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24.11.8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3人请假！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AD91CBA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今日早点：牛奶、蒸红薯</w:t>
      </w:r>
    </w:p>
    <w:p w14:paraId="484CE4DE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所有宝宝都把点心和牛奶吃完了，并且根据自己的喜好自主的选择区域游戏，很棒哦！</w:t>
      </w:r>
    </w:p>
    <w:p w14:paraId="1AA57A99">
      <w:pPr>
        <w:autoSpaceDE w:val="0"/>
        <w:autoSpaceDN w:val="0"/>
        <w:adjustRightInd w:val="0"/>
        <w:jc w:val="both"/>
        <w:rPr>
          <w:rFonts w:ascii="Helvetica" w:hAnsi="Helvetica" w:cs="Helvetica"/>
          <w:b w:val="0"/>
          <w:bCs w:val="0"/>
        </w:rPr>
      </w:pPr>
    </w:p>
    <w:p w14:paraId="6B4251C3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半日活动：远足实践活动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462F960D">
      <w:pPr>
        <w:ind w:firstLine="480" w:firstLineChars="200"/>
        <w:rPr>
          <w:rFonts w:ascii="Helvetica" w:hAnsi="Helvetica" w:cs="Helvetica"/>
        </w:rPr>
      </w:pPr>
      <w:r>
        <w:rPr>
          <w:rFonts w:hint="eastAsia"/>
          <w:szCs w:val="21"/>
          <w:lang w:val="en-US" w:eastAsia="zh-CN"/>
        </w:rPr>
        <w:t>秋天来临，</w:t>
      </w:r>
      <w:r>
        <w:rPr>
          <w:rFonts w:hint="eastAsia"/>
          <w:szCs w:val="21"/>
        </w:rPr>
        <w:t>大自然是孩子们学习的天然活教材，远足活动提供了一个契机让幼儿更好地去感知大自然的变化，探索大自然的奥妙，从中获得丰富的感性知识和生活经验。今天远足路程有一些远，但孩子们在外都能听从老师的口令紧跟老师步伐，不怕苦不怕累。过马路时不到处跑动，会等待红绿灯，坚持走到目的地。</w:t>
      </w: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41FDC3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43815</wp:posOffset>
            </wp:positionV>
            <wp:extent cx="2089785" cy="1565910"/>
            <wp:effectExtent l="0" t="0" r="5715" b="8890"/>
            <wp:wrapNone/>
            <wp:docPr id="6" name="图片 3" descr="E:/桌面/新建文件夹/QQ图片20241108160817.jpegQQ图片2024110816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新建文件夹/QQ图片20241108160817.jpegQQ图片20241108160817"/>
                    <pic:cNvPicPr>
                      <a:picLocks noChangeAspect="1"/>
                    </pic:cNvPicPr>
                  </pic:nvPicPr>
                  <pic:blipFill>
                    <a:blip r:embed="rId6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22860</wp:posOffset>
            </wp:positionV>
            <wp:extent cx="2089785" cy="1565910"/>
            <wp:effectExtent l="0" t="0" r="5715" b="8890"/>
            <wp:wrapNone/>
            <wp:docPr id="2" name="图片 3" descr="E:/桌面/新建文件夹/QQ图片20241108160736.jpegQQ图片2024110816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E:/桌面/新建文件夹/QQ图片20241108160736.jpegQQ图片20241108160736"/>
                    <pic:cNvPicPr>
                      <a:picLocks noChangeAspect="1"/>
                    </pic:cNvPicPr>
                  </pic:nvPicPr>
                  <pic:blipFill>
                    <a:blip r:embed="rId7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43815</wp:posOffset>
            </wp:positionV>
            <wp:extent cx="2089785" cy="1565910"/>
            <wp:effectExtent l="0" t="0" r="5715" b="8890"/>
            <wp:wrapNone/>
            <wp:docPr id="1" name="图片 3" descr="E:/桌面/新建文件夹/QQ图片20241108160706.jpegQQ图片2024110816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:/桌面/新建文件夹/QQ图片20241108160706.jpegQQ图片20241108160706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D4A9943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027B2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FD8B94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D9FB4F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EC0C41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1DC37F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446C3C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D8121D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BAC3906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72390</wp:posOffset>
            </wp:positionV>
            <wp:extent cx="2089785" cy="1565910"/>
            <wp:effectExtent l="0" t="0" r="5715" b="8890"/>
            <wp:wrapNone/>
            <wp:docPr id="17" name="图片 3" descr="E:/桌面/新建文件夹/QQ图片20241108160956.jpegQQ图片2024110816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E:/桌面/新建文件夹/QQ图片20241108160956.jpegQQ图片20241108160956"/>
                    <pic:cNvPicPr>
                      <a:picLocks noChangeAspect="1"/>
                    </pic:cNvPicPr>
                  </pic:nvPicPr>
                  <pic:blipFill>
                    <a:blip r:embed="rId9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114300</wp:posOffset>
            </wp:positionV>
            <wp:extent cx="2089785" cy="1565910"/>
            <wp:effectExtent l="0" t="0" r="5715" b="8890"/>
            <wp:wrapNone/>
            <wp:docPr id="16" name="图片 3" descr="E:/桌面/新建文件夹/QQ图片20241108160911.jpegQQ图片2024110816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E:/桌面/新建文件夹/QQ图片20241108160911.jpegQQ图片20241108160911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156845</wp:posOffset>
            </wp:positionV>
            <wp:extent cx="2089785" cy="1565910"/>
            <wp:effectExtent l="0" t="0" r="5715" b="8890"/>
            <wp:wrapNone/>
            <wp:docPr id="15" name="图片 3" descr="E:/桌面/新建文件夹/QQ图片20241108160856.jpegQQ图片2024110816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E:/桌面/新建文件夹/QQ图片20241108160856.jpegQQ图片20241108160856"/>
                    <pic:cNvPicPr>
                      <a:picLocks noChangeAspect="1"/>
                    </pic:cNvPicPr>
                  </pic:nvPicPr>
                  <pic:blipFill>
                    <a:blip r:embed="rId11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AD27EDA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47CEC01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36688F83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7157575A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50B28D2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32D61371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79AD2F28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30542FF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CC1071C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BDA0">
      <w:pPr>
        <w:autoSpaceDE w:val="0"/>
        <w:autoSpaceDN w:val="0"/>
        <w:adjustRightInd w:val="0"/>
        <w:ind w:firstLine="240" w:firstLineChars="10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今天的午餐吃的是：杂豆饭、菜椒板栗黄焖鹅、杏鲍菇炒西蓝花、菠菜虾米汤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下午点心：刀切馒头</w:t>
      </w:r>
    </w:p>
    <w:p w14:paraId="635995AB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水果：冬枣、香蕉</w:t>
      </w:r>
    </w:p>
    <w:p w14:paraId="572FD30A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764E119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  <w:bookmarkStart w:id="0" w:name="_GoBack"/>
      <w:bookmarkEnd w:id="0"/>
    </w:p>
    <w:p w14:paraId="239D76D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17692CC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ADDA6E1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233A8041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92D050"/>
          <w:szCs w:val="28"/>
          <w:lang w:val="en-US" w:eastAsia="zh-CN"/>
        </w:rPr>
      </w:pPr>
    </w:p>
    <w:p w14:paraId="5C66418B">
      <w:pPr>
        <w:autoSpaceDE w:val="0"/>
        <w:autoSpaceDN w:val="0"/>
        <w:adjustRightInd w:val="0"/>
        <w:ind w:firstLine="230"/>
        <w:rPr>
          <w:rFonts w:hint="eastAsia" w:ascii="Optima" w:hAnsi="Optima" w:cs="Optima"/>
          <w:b/>
          <w:bCs/>
          <w:color w:val="A5B592" w:themeColor="accent1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Optima" w:hAnsi="Optima" w:cs="Optima"/>
          <w:b/>
          <w:bCs/>
          <w:color w:val="A5B592" w:themeColor="accent1"/>
          <w:szCs w:val="28"/>
          <w:lang w:val="en-US" w:eastAsia="zh-CN"/>
          <w14:textFill>
            <w14:solidFill>
              <w14:schemeClr w14:val="accent1"/>
            </w14:solidFill>
          </w14:textFill>
        </w:rPr>
        <w:t>温馨提示</w:t>
      </w:r>
    </w:p>
    <w:p w14:paraId="5C0D17BA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.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近期早晚温差大，请宝贝们注意增添衣物，以防着凉！</w:t>
      </w:r>
    </w:p>
    <w:p w14:paraId="3B292E15">
      <w:pPr>
        <w:autoSpaceDE w:val="0"/>
        <w:autoSpaceDN w:val="0"/>
        <w:adjustRightInd w:val="0"/>
        <w:ind w:firstLine="230"/>
        <w:rPr>
          <w:rFonts w:hint="eastAsia" w:ascii="宋体" w:hAnsi="宋体" w:eastAsia="宋体" w:cs="宋体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lang w:val="en-US" w:eastAsia="zh-CN"/>
        </w:rPr>
        <w:t>快乐家园还没带来的小朋友明天记得带来哦！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3C31C4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472FFF"/>
    <w:rsid w:val="10A51472"/>
    <w:rsid w:val="10B81465"/>
    <w:rsid w:val="10E24B92"/>
    <w:rsid w:val="115903CF"/>
    <w:rsid w:val="121414FD"/>
    <w:rsid w:val="127E348D"/>
    <w:rsid w:val="12FE1DAE"/>
    <w:rsid w:val="13255454"/>
    <w:rsid w:val="132A4818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6640041"/>
    <w:rsid w:val="17212266"/>
    <w:rsid w:val="17301392"/>
    <w:rsid w:val="17544559"/>
    <w:rsid w:val="1791130A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DF01396"/>
    <w:rsid w:val="1EDB10BC"/>
    <w:rsid w:val="1EEB7551"/>
    <w:rsid w:val="1EF34658"/>
    <w:rsid w:val="1FB975C3"/>
    <w:rsid w:val="20016901"/>
    <w:rsid w:val="20210D51"/>
    <w:rsid w:val="21C36564"/>
    <w:rsid w:val="21E00D9D"/>
    <w:rsid w:val="22E449E3"/>
    <w:rsid w:val="22FD74C1"/>
    <w:rsid w:val="238B30B1"/>
    <w:rsid w:val="23FE18B4"/>
    <w:rsid w:val="24575689"/>
    <w:rsid w:val="24A106B2"/>
    <w:rsid w:val="24CC66FE"/>
    <w:rsid w:val="24F44C86"/>
    <w:rsid w:val="256239FD"/>
    <w:rsid w:val="256B13EC"/>
    <w:rsid w:val="25CA3382"/>
    <w:rsid w:val="260D24F7"/>
    <w:rsid w:val="266B4009"/>
    <w:rsid w:val="2670658E"/>
    <w:rsid w:val="2685363D"/>
    <w:rsid w:val="26D44D6F"/>
    <w:rsid w:val="270B6DCB"/>
    <w:rsid w:val="271906D6"/>
    <w:rsid w:val="271B474C"/>
    <w:rsid w:val="274C0DA9"/>
    <w:rsid w:val="275163C0"/>
    <w:rsid w:val="27913CA1"/>
    <w:rsid w:val="27BB7CDD"/>
    <w:rsid w:val="27D17500"/>
    <w:rsid w:val="284456B1"/>
    <w:rsid w:val="285073B8"/>
    <w:rsid w:val="28D328C1"/>
    <w:rsid w:val="292F44DF"/>
    <w:rsid w:val="29626662"/>
    <w:rsid w:val="29E12DFF"/>
    <w:rsid w:val="2A114068"/>
    <w:rsid w:val="2A99260A"/>
    <w:rsid w:val="2AAC0ED7"/>
    <w:rsid w:val="2AC979F8"/>
    <w:rsid w:val="2C3C3855"/>
    <w:rsid w:val="2C520C10"/>
    <w:rsid w:val="2C574478"/>
    <w:rsid w:val="2C586F92"/>
    <w:rsid w:val="2D2325AC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3462B51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716136"/>
    <w:rsid w:val="36880013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D74C8E"/>
    <w:rsid w:val="3BF27D19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BE683B"/>
    <w:rsid w:val="40E57E4D"/>
    <w:rsid w:val="40FB19C6"/>
    <w:rsid w:val="4137346C"/>
    <w:rsid w:val="415D42D1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CF26EE"/>
    <w:rsid w:val="43D16466"/>
    <w:rsid w:val="43E50164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82953F3"/>
    <w:rsid w:val="49064E04"/>
    <w:rsid w:val="493F20C4"/>
    <w:rsid w:val="49845D29"/>
    <w:rsid w:val="498B0914"/>
    <w:rsid w:val="49C425C9"/>
    <w:rsid w:val="4A070E34"/>
    <w:rsid w:val="4A471230"/>
    <w:rsid w:val="4AA523FB"/>
    <w:rsid w:val="4B0000B4"/>
    <w:rsid w:val="4B063A9E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340D9C"/>
    <w:rsid w:val="4E453CD9"/>
    <w:rsid w:val="4E6771D3"/>
    <w:rsid w:val="4EE01C53"/>
    <w:rsid w:val="4F532425"/>
    <w:rsid w:val="4F5F0250"/>
    <w:rsid w:val="4F974A08"/>
    <w:rsid w:val="4FA7451F"/>
    <w:rsid w:val="4FDE19CF"/>
    <w:rsid w:val="50666188"/>
    <w:rsid w:val="50D67492"/>
    <w:rsid w:val="510A120A"/>
    <w:rsid w:val="510E0CFA"/>
    <w:rsid w:val="51890D67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1A706A"/>
    <w:rsid w:val="547846DC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9826A5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D75707"/>
    <w:rsid w:val="65F91B21"/>
    <w:rsid w:val="66313B4D"/>
    <w:rsid w:val="66585686"/>
    <w:rsid w:val="67385C45"/>
    <w:rsid w:val="67430B7A"/>
    <w:rsid w:val="67582877"/>
    <w:rsid w:val="68466B73"/>
    <w:rsid w:val="687436E1"/>
    <w:rsid w:val="68781F09"/>
    <w:rsid w:val="687E630D"/>
    <w:rsid w:val="68E63EB3"/>
    <w:rsid w:val="69006820"/>
    <w:rsid w:val="69180510"/>
    <w:rsid w:val="69967687"/>
    <w:rsid w:val="69D65CD5"/>
    <w:rsid w:val="6A1A2066"/>
    <w:rsid w:val="6ACA583A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0B67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72192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690</Words>
  <Characters>710</Characters>
  <Lines>12</Lines>
  <Paragraphs>3</Paragraphs>
  <TotalTime>6</TotalTime>
  <ScaleCrop>false</ScaleCrop>
  <LinksUpToDate>false</LinksUpToDate>
  <CharactersWithSpaces>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2024-11-08T08:11:19Z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