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8393A" w14:textId="77777777" w:rsidR="007E2B44" w:rsidRDefault="007E2B44">
      <w:pPr>
        <w:rPr>
          <w:b/>
          <w:bCs/>
        </w:rPr>
      </w:pPr>
    </w:p>
    <w:p w14:paraId="41ADDB75" w14:textId="0E906200" w:rsidR="00FA6806" w:rsidRDefault="008820C2">
      <w:pPr>
        <w:rPr>
          <w:b/>
          <w:bCs/>
        </w:rPr>
      </w:pPr>
      <w:r>
        <w:rPr>
          <w:rFonts w:hint="eastAsia"/>
          <w:b/>
          <w:bCs/>
        </w:rPr>
        <w:t>来园活动</w:t>
      </w:r>
    </w:p>
    <w:tbl>
      <w:tblPr>
        <w:tblStyle w:val="a3"/>
        <w:tblpPr w:leftFromText="180" w:rightFromText="180" w:vertAnchor="text" w:horzAnchor="page" w:tblpX="1904" w:tblpY="382"/>
        <w:tblOverlap w:val="never"/>
        <w:tblW w:w="0" w:type="auto"/>
        <w:tblLook w:val="04A0" w:firstRow="1" w:lastRow="0" w:firstColumn="1" w:lastColumn="0" w:noHBand="0" w:noVBand="1"/>
      </w:tblPr>
      <w:tblGrid>
        <w:gridCol w:w="683"/>
        <w:gridCol w:w="1212"/>
        <w:gridCol w:w="1923"/>
        <w:gridCol w:w="1718"/>
        <w:gridCol w:w="1561"/>
        <w:gridCol w:w="1420"/>
      </w:tblGrid>
      <w:tr w:rsidR="00C0459C" w14:paraId="23DA1FA4" w14:textId="77777777" w:rsidTr="00BA1711">
        <w:tc>
          <w:tcPr>
            <w:tcW w:w="683" w:type="dxa"/>
          </w:tcPr>
          <w:p w14:paraId="2EAAD93D" w14:textId="77777777" w:rsidR="00C0459C" w:rsidRDefault="00C0459C" w:rsidP="00BA1711">
            <w:pPr>
              <w:jc w:val="center"/>
              <w:rPr>
                <w:lang w:eastAsia="zh-Hans"/>
              </w:rPr>
            </w:pPr>
            <w:r>
              <w:rPr>
                <w:rFonts w:hint="eastAsia"/>
                <w:lang w:eastAsia="zh-Hans"/>
              </w:rPr>
              <w:t>学号</w:t>
            </w:r>
          </w:p>
        </w:tc>
        <w:tc>
          <w:tcPr>
            <w:tcW w:w="1212" w:type="dxa"/>
          </w:tcPr>
          <w:p w14:paraId="6B5CC43C" w14:textId="77777777" w:rsidR="00C0459C" w:rsidRDefault="00C0459C" w:rsidP="00BA1711">
            <w:pPr>
              <w:jc w:val="center"/>
              <w:rPr>
                <w:lang w:eastAsia="zh-Hans"/>
              </w:rPr>
            </w:pPr>
            <w:r>
              <w:rPr>
                <w:rFonts w:hint="eastAsia"/>
                <w:lang w:eastAsia="zh-Hans"/>
              </w:rPr>
              <w:t>姓名</w:t>
            </w:r>
          </w:p>
        </w:tc>
        <w:tc>
          <w:tcPr>
            <w:tcW w:w="1923" w:type="dxa"/>
          </w:tcPr>
          <w:p w14:paraId="60E13226" w14:textId="77777777" w:rsidR="00C0459C" w:rsidRDefault="00C0459C" w:rsidP="00BA1711">
            <w:pPr>
              <w:jc w:val="center"/>
              <w:rPr>
                <w:lang w:eastAsia="zh-Hans"/>
              </w:rPr>
            </w:pPr>
            <w:r>
              <w:rPr>
                <w:rFonts w:hint="eastAsia"/>
                <w:lang w:eastAsia="zh-Hans"/>
              </w:rPr>
              <w:t>情绪</w:t>
            </w:r>
          </w:p>
        </w:tc>
        <w:tc>
          <w:tcPr>
            <w:tcW w:w="1718" w:type="dxa"/>
          </w:tcPr>
          <w:p w14:paraId="3A4DBB7D" w14:textId="77777777" w:rsidR="00C0459C" w:rsidRDefault="00C0459C" w:rsidP="00BA1711">
            <w:pPr>
              <w:jc w:val="center"/>
              <w:rPr>
                <w:lang w:eastAsia="zh-Hans"/>
              </w:rPr>
            </w:pPr>
            <w:r>
              <w:rPr>
                <w:rFonts w:hint="eastAsia"/>
                <w:lang w:eastAsia="zh-Hans"/>
              </w:rPr>
              <w:t>午餐情况</w:t>
            </w:r>
          </w:p>
        </w:tc>
        <w:tc>
          <w:tcPr>
            <w:tcW w:w="1561" w:type="dxa"/>
          </w:tcPr>
          <w:p w14:paraId="531E8286" w14:textId="77777777" w:rsidR="00C0459C" w:rsidRDefault="00C0459C" w:rsidP="00BA1711">
            <w:pPr>
              <w:jc w:val="center"/>
              <w:rPr>
                <w:lang w:eastAsia="zh-Hans"/>
              </w:rPr>
            </w:pPr>
            <w:r>
              <w:rPr>
                <w:rFonts w:hint="eastAsia"/>
                <w:lang w:eastAsia="zh-Hans"/>
              </w:rPr>
              <w:t>午睡情况</w:t>
            </w:r>
          </w:p>
        </w:tc>
        <w:tc>
          <w:tcPr>
            <w:tcW w:w="1420" w:type="dxa"/>
          </w:tcPr>
          <w:p w14:paraId="54823FE5" w14:textId="77777777" w:rsidR="00C0459C" w:rsidRDefault="00C0459C" w:rsidP="00BA1711">
            <w:pPr>
              <w:jc w:val="center"/>
              <w:rPr>
                <w:lang w:eastAsia="zh-Hans"/>
              </w:rPr>
            </w:pPr>
            <w:r>
              <w:rPr>
                <w:rFonts w:hint="eastAsia"/>
                <w:lang w:eastAsia="zh-Hans"/>
              </w:rPr>
              <w:t>备注</w:t>
            </w:r>
          </w:p>
        </w:tc>
      </w:tr>
      <w:tr w:rsidR="00C0459C" w14:paraId="3D0FB73E" w14:textId="77777777" w:rsidTr="00BA1711">
        <w:tc>
          <w:tcPr>
            <w:tcW w:w="683" w:type="dxa"/>
            <w:vAlign w:val="center"/>
          </w:tcPr>
          <w:p w14:paraId="01FC9C31" w14:textId="77777777" w:rsidR="00C0459C" w:rsidRDefault="00C0459C" w:rsidP="00C0459C">
            <w:pPr>
              <w:widowControl/>
              <w:jc w:val="center"/>
              <w:textAlignment w:val="center"/>
              <w:rPr>
                <w:lang w:eastAsia="zh-Hans"/>
              </w:rPr>
            </w:pPr>
            <w:r>
              <w:rPr>
                <w:rFonts w:ascii="宋体" w:eastAsia="宋体" w:hAnsi="宋体" w:cs="宋体" w:hint="eastAsia"/>
                <w:color w:val="000000"/>
                <w:kern w:val="0"/>
                <w:sz w:val="20"/>
                <w:szCs w:val="20"/>
                <w:lang w:bidi="ar"/>
              </w:rPr>
              <w:t>1</w:t>
            </w:r>
          </w:p>
        </w:tc>
        <w:tc>
          <w:tcPr>
            <w:tcW w:w="1212" w:type="dxa"/>
            <w:vAlign w:val="center"/>
          </w:tcPr>
          <w:p w14:paraId="5300AD76" w14:textId="77777777" w:rsidR="00C0459C" w:rsidRDefault="00C0459C" w:rsidP="00C0459C">
            <w:pPr>
              <w:widowControl/>
              <w:jc w:val="center"/>
              <w:textAlignment w:val="center"/>
              <w:rPr>
                <w:lang w:eastAsia="zh-Hans"/>
              </w:rPr>
            </w:pPr>
            <w:r>
              <w:rPr>
                <w:rFonts w:ascii="宋体" w:eastAsia="宋体" w:hAnsi="宋体" w:cs="宋体" w:hint="eastAsia"/>
                <w:color w:val="000000"/>
                <w:kern w:val="0"/>
                <w:szCs w:val="21"/>
                <w:lang w:bidi="ar"/>
              </w:rPr>
              <w:t>胡凯元</w:t>
            </w:r>
          </w:p>
        </w:tc>
        <w:tc>
          <w:tcPr>
            <w:tcW w:w="1923" w:type="dxa"/>
          </w:tcPr>
          <w:p w14:paraId="5C0B6168" w14:textId="526B74C8" w:rsidR="00C0459C" w:rsidRDefault="00C0459C" w:rsidP="00C0459C">
            <w:pPr>
              <w:jc w:val="center"/>
              <w:rPr>
                <w:lang w:eastAsia="zh-Hans"/>
              </w:rPr>
            </w:pPr>
            <w:r>
              <w:rPr>
                <w:rFonts w:hint="eastAsia"/>
              </w:rPr>
              <w:t>○</w:t>
            </w:r>
          </w:p>
        </w:tc>
        <w:tc>
          <w:tcPr>
            <w:tcW w:w="1718" w:type="dxa"/>
          </w:tcPr>
          <w:p w14:paraId="3BA4C5F2" w14:textId="7B25F0E0" w:rsidR="00C0459C" w:rsidRDefault="00C0459C" w:rsidP="00C0459C">
            <w:pPr>
              <w:jc w:val="center"/>
            </w:pPr>
            <w:r>
              <w:rPr>
                <w:rFonts w:hint="eastAsia"/>
              </w:rPr>
              <w:t>○</w:t>
            </w:r>
          </w:p>
        </w:tc>
        <w:tc>
          <w:tcPr>
            <w:tcW w:w="1561" w:type="dxa"/>
          </w:tcPr>
          <w:p w14:paraId="3B4AB5B9" w14:textId="40ADA50D" w:rsidR="00C0459C" w:rsidRDefault="00C0459C" w:rsidP="00C0459C">
            <w:pPr>
              <w:jc w:val="center"/>
              <w:rPr>
                <w:lang w:eastAsia="zh-Hans"/>
              </w:rPr>
            </w:pPr>
            <w:r>
              <w:rPr>
                <w:rFonts w:hint="eastAsia"/>
              </w:rPr>
              <w:t>○</w:t>
            </w:r>
          </w:p>
        </w:tc>
        <w:tc>
          <w:tcPr>
            <w:tcW w:w="1420" w:type="dxa"/>
          </w:tcPr>
          <w:p w14:paraId="3C2A47C2" w14:textId="77777777" w:rsidR="00C0459C" w:rsidRDefault="00C0459C" w:rsidP="00C0459C">
            <w:pPr>
              <w:jc w:val="center"/>
              <w:rPr>
                <w:lang w:eastAsia="zh-Hans"/>
              </w:rPr>
            </w:pPr>
          </w:p>
        </w:tc>
      </w:tr>
      <w:tr w:rsidR="00C0459C" w14:paraId="0C3F6900" w14:textId="77777777" w:rsidTr="00BA1711">
        <w:tc>
          <w:tcPr>
            <w:tcW w:w="683" w:type="dxa"/>
            <w:vAlign w:val="center"/>
          </w:tcPr>
          <w:p w14:paraId="1EF5903B" w14:textId="77777777" w:rsidR="00C0459C" w:rsidRDefault="00C0459C" w:rsidP="00C0459C">
            <w:pPr>
              <w:widowControl/>
              <w:jc w:val="center"/>
              <w:textAlignment w:val="center"/>
              <w:rPr>
                <w:lang w:eastAsia="zh-Hans"/>
              </w:rPr>
            </w:pPr>
            <w:r>
              <w:rPr>
                <w:rFonts w:ascii="宋体" w:eastAsia="宋体" w:hAnsi="宋体" w:cs="宋体" w:hint="eastAsia"/>
                <w:color w:val="000000"/>
                <w:kern w:val="0"/>
                <w:sz w:val="20"/>
                <w:szCs w:val="20"/>
                <w:lang w:bidi="ar"/>
              </w:rPr>
              <w:t>2</w:t>
            </w:r>
          </w:p>
        </w:tc>
        <w:tc>
          <w:tcPr>
            <w:tcW w:w="1212" w:type="dxa"/>
            <w:vAlign w:val="center"/>
          </w:tcPr>
          <w:p w14:paraId="4DAADE95" w14:textId="77777777" w:rsidR="00C0459C" w:rsidRDefault="00C0459C" w:rsidP="00C0459C">
            <w:pPr>
              <w:widowControl/>
              <w:jc w:val="center"/>
              <w:textAlignment w:val="center"/>
              <w:rPr>
                <w:lang w:eastAsia="zh-Hans"/>
              </w:rPr>
            </w:pPr>
            <w:r>
              <w:rPr>
                <w:rFonts w:ascii="宋体" w:eastAsia="宋体" w:hAnsi="宋体" w:cs="宋体" w:hint="eastAsia"/>
                <w:color w:val="000000"/>
                <w:kern w:val="0"/>
                <w:szCs w:val="21"/>
                <w:lang w:bidi="ar"/>
              </w:rPr>
              <w:t>黄煜棋</w:t>
            </w:r>
          </w:p>
        </w:tc>
        <w:tc>
          <w:tcPr>
            <w:tcW w:w="1923" w:type="dxa"/>
          </w:tcPr>
          <w:p w14:paraId="2F29C7FB" w14:textId="7F6C06FA" w:rsidR="00C0459C" w:rsidRDefault="00C0459C" w:rsidP="00C0459C">
            <w:pPr>
              <w:jc w:val="center"/>
              <w:rPr>
                <w:lang w:eastAsia="zh-Hans"/>
              </w:rPr>
            </w:pPr>
            <w:r>
              <w:rPr>
                <w:rFonts w:hint="eastAsia"/>
              </w:rPr>
              <w:t>○</w:t>
            </w:r>
          </w:p>
        </w:tc>
        <w:tc>
          <w:tcPr>
            <w:tcW w:w="1718" w:type="dxa"/>
          </w:tcPr>
          <w:p w14:paraId="70E9B774" w14:textId="7996B6B6" w:rsidR="00C0459C" w:rsidRDefault="00C0459C" w:rsidP="00C0459C">
            <w:pPr>
              <w:jc w:val="center"/>
              <w:rPr>
                <w:lang w:eastAsia="zh-Hans"/>
              </w:rPr>
            </w:pPr>
            <w:r>
              <w:rPr>
                <w:rFonts w:hint="eastAsia"/>
              </w:rPr>
              <w:t>○</w:t>
            </w:r>
          </w:p>
        </w:tc>
        <w:tc>
          <w:tcPr>
            <w:tcW w:w="1561" w:type="dxa"/>
          </w:tcPr>
          <w:p w14:paraId="512FE416" w14:textId="60A1B4B8" w:rsidR="00C0459C" w:rsidRDefault="00C0459C" w:rsidP="00C0459C">
            <w:pPr>
              <w:jc w:val="center"/>
              <w:rPr>
                <w:lang w:eastAsia="zh-Hans"/>
              </w:rPr>
            </w:pPr>
            <w:r>
              <w:rPr>
                <w:rFonts w:hint="eastAsia"/>
              </w:rPr>
              <w:t>○</w:t>
            </w:r>
          </w:p>
        </w:tc>
        <w:tc>
          <w:tcPr>
            <w:tcW w:w="1420" w:type="dxa"/>
          </w:tcPr>
          <w:p w14:paraId="354DFF14" w14:textId="77777777" w:rsidR="00C0459C" w:rsidRDefault="00C0459C" w:rsidP="00C0459C">
            <w:pPr>
              <w:jc w:val="center"/>
              <w:rPr>
                <w:lang w:eastAsia="zh-Hans"/>
              </w:rPr>
            </w:pPr>
          </w:p>
        </w:tc>
      </w:tr>
      <w:tr w:rsidR="002B785F" w14:paraId="7822F3BF" w14:textId="77777777" w:rsidTr="00BA1711">
        <w:tc>
          <w:tcPr>
            <w:tcW w:w="683" w:type="dxa"/>
            <w:vAlign w:val="center"/>
          </w:tcPr>
          <w:p w14:paraId="77ABEA75"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3</w:t>
            </w:r>
          </w:p>
        </w:tc>
        <w:tc>
          <w:tcPr>
            <w:tcW w:w="1212" w:type="dxa"/>
            <w:vAlign w:val="center"/>
          </w:tcPr>
          <w:p w14:paraId="194E72F5"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王思宸</w:t>
            </w:r>
          </w:p>
        </w:tc>
        <w:tc>
          <w:tcPr>
            <w:tcW w:w="1923" w:type="dxa"/>
          </w:tcPr>
          <w:p w14:paraId="719CDC92" w14:textId="0BCE6B56" w:rsidR="002B785F" w:rsidRDefault="002B785F" w:rsidP="002B785F">
            <w:pPr>
              <w:jc w:val="center"/>
              <w:rPr>
                <w:lang w:eastAsia="zh-Hans"/>
              </w:rPr>
            </w:pPr>
            <w:r>
              <w:rPr>
                <w:rFonts w:hint="eastAsia"/>
              </w:rPr>
              <w:t>○</w:t>
            </w:r>
          </w:p>
        </w:tc>
        <w:tc>
          <w:tcPr>
            <w:tcW w:w="1718" w:type="dxa"/>
          </w:tcPr>
          <w:p w14:paraId="29C6B664" w14:textId="08F880A9" w:rsidR="002B785F" w:rsidRDefault="002B785F" w:rsidP="002B785F">
            <w:pPr>
              <w:jc w:val="center"/>
              <w:rPr>
                <w:lang w:eastAsia="zh-Hans"/>
              </w:rPr>
            </w:pPr>
            <w:r>
              <w:rPr>
                <w:rFonts w:hint="eastAsia"/>
              </w:rPr>
              <w:t>○</w:t>
            </w:r>
          </w:p>
        </w:tc>
        <w:tc>
          <w:tcPr>
            <w:tcW w:w="1561" w:type="dxa"/>
          </w:tcPr>
          <w:p w14:paraId="474FDCCA" w14:textId="406C92A2" w:rsidR="002B785F" w:rsidRDefault="002B785F" w:rsidP="002B785F">
            <w:pPr>
              <w:jc w:val="center"/>
              <w:rPr>
                <w:lang w:eastAsia="zh-Hans"/>
              </w:rPr>
            </w:pPr>
            <w:r>
              <w:rPr>
                <w:rFonts w:hint="eastAsia"/>
              </w:rPr>
              <w:t>○</w:t>
            </w:r>
          </w:p>
        </w:tc>
        <w:tc>
          <w:tcPr>
            <w:tcW w:w="1420" w:type="dxa"/>
          </w:tcPr>
          <w:p w14:paraId="5DD60FA4" w14:textId="77777777" w:rsidR="002B785F" w:rsidRDefault="002B785F" w:rsidP="002B785F">
            <w:pPr>
              <w:jc w:val="center"/>
              <w:rPr>
                <w:lang w:eastAsia="zh-Hans"/>
              </w:rPr>
            </w:pPr>
          </w:p>
        </w:tc>
      </w:tr>
      <w:tr w:rsidR="002B785F" w14:paraId="7CFAB8B6" w14:textId="77777777" w:rsidTr="00BA1711">
        <w:tc>
          <w:tcPr>
            <w:tcW w:w="683" w:type="dxa"/>
            <w:vAlign w:val="center"/>
          </w:tcPr>
          <w:p w14:paraId="6FEDD92D"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4</w:t>
            </w:r>
          </w:p>
        </w:tc>
        <w:tc>
          <w:tcPr>
            <w:tcW w:w="1212" w:type="dxa"/>
            <w:vAlign w:val="center"/>
          </w:tcPr>
          <w:p w14:paraId="12B177AE"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徐建航</w:t>
            </w:r>
          </w:p>
        </w:tc>
        <w:tc>
          <w:tcPr>
            <w:tcW w:w="1923" w:type="dxa"/>
          </w:tcPr>
          <w:p w14:paraId="3D490A14" w14:textId="6E549B5B" w:rsidR="002B785F" w:rsidRDefault="002B785F" w:rsidP="002B785F">
            <w:pPr>
              <w:jc w:val="center"/>
              <w:rPr>
                <w:lang w:eastAsia="zh-Hans"/>
              </w:rPr>
            </w:pPr>
            <w:r>
              <w:rPr>
                <w:rFonts w:hint="eastAsia"/>
              </w:rPr>
              <w:t>○</w:t>
            </w:r>
          </w:p>
        </w:tc>
        <w:tc>
          <w:tcPr>
            <w:tcW w:w="1718" w:type="dxa"/>
          </w:tcPr>
          <w:p w14:paraId="36148020" w14:textId="75AC93BE" w:rsidR="002B785F" w:rsidRDefault="002B785F" w:rsidP="002B785F">
            <w:pPr>
              <w:jc w:val="center"/>
              <w:rPr>
                <w:lang w:eastAsia="zh-Hans"/>
              </w:rPr>
            </w:pPr>
            <w:r>
              <w:rPr>
                <w:rFonts w:hint="eastAsia"/>
              </w:rPr>
              <w:t>○</w:t>
            </w:r>
          </w:p>
        </w:tc>
        <w:tc>
          <w:tcPr>
            <w:tcW w:w="1561" w:type="dxa"/>
          </w:tcPr>
          <w:p w14:paraId="4B8423D1" w14:textId="07C0E3D8" w:rsidR="002B785F" w:rsidRDefault="002B785F" w:rsidP="002B785F">
            <w:pPr>
              <w:jc w:val="center"/>
              <w:rPr>
                <w:lang w:eastAsia="zh-Hans"/>
              </w:rPr>
            </w:pPr>
            <w:r>
              <w:rPr>
                <w:rFonts w:hint="eastAsia"/>
              </w:rPr>
              <w:t>○</w:t>
            </w:r>
          </w:p>
        </w:tc>
        <w:tc>
          <w:tcPr>
            <w:tcW w:w="1420" w:type="dxa"/>
          </w:tcPr>
          <w:p w14:paraId="275EDAC0" w14:textId="77777777" w:rsidR="002B785F" w:rsidRDefault="002B785F" w:rsidP="002B785F">
            <w:pPr>
              <w:jc w:val="center"/>
              <w:rPr>
                <w:lang w:eastAsia="zh-Hans"/>
              </w:rPr>
            </w:pPr>
          </w:p>
        </w:tc>
      </w:tr>
      <w:tr w:rsidR="002B785F" w14:paraId="3AC79B48" w14:textId="77777777" w:rsidTr="00BA1711">
        <w:tc>
          <w:tcPr>
            <w:tcW w:w="683" w:type="dxa"/>
            <w:vAlign w:val="center"/>
          </w:tcPr>
          <w:p w14:paraId="398D0A77"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5</w:t>
            </w:r>
          </w:p>
        </w:tc>
        <w:tc>
          <w:tcPr>
            <w:tcW w:w="1212" w:type="dxa"/>
            <w:vAlign w:val="center"/>
          </w:tcPr>
          <w:p w14:paraId="72D743E1"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陈嘉洛</w:t>
            </w:r>
          </w:p>
        </w:tc>
        <w:tc>
          <w:tcPr>
            <w:tcW w:w="1923" w:type="dxa"/>
          </w:tcPr>
          <w:p w14:paraId="475407F9" w14:textId="77777777" w:rsidR="002B785F" w:rsidRDefault="002B785F" w:rsidP="002B785F">
            <w:pPr>
              <w:jc w:val="center"/>
              <w:rPr>
                <w:lang w:eastAsia="zh-Hans"/>
              </w:rPr>
            </w:pPr>
          </w:p>
        </w:tc>
        <w:tc>
          <w:tcPr>
            <w:tcW w:w="1718" w:type="dxa"/>
          </w:tcPr>
          <w:p w14:paraId="7DC2B165" w14:textId="77777777" w:rsidR="002B785F" w:rsidRDefault="002B785F" w:rsidP="002B785F">
            <w:pPr>
              <w:jc w:val="center"/>
              <w:rPr>
                <w:lang w:eastAsia="zh-Hans"/>
              </w:rPr>
            </w:pPr>
          </w:p>
        </w:tc>
        <w:tc>
          <w:tcPr>
            <w:tcW w:w="1561" w:type="dxa"/>
          </w:tcPr>
          <w:p w14:paraId="311C7D02" w14:textId="230B5C5C" w:rsidR="002B785F" w:rsidRDefault="002B785F" w:rsidP="002B785F">
            <w:pPr>
              <w:jc w:val="center"/>
              <w:rPr>
                <w:lang w:eastAsia="zh-Hans"/>
              </w:rPr>
            </w:pPr>
          </w:p>
        </w:tc>
        <w:tc>
          <w:tcPr>
            <w:tcW w:w="1420" w:type="dxa"/>
          </w:tcPr>
          <w:p w14:paraId="2CF47F62" w14:textId="77777777" w:rsidR="002B785F" w:rsidRDefault="002B785F" w:rsidP="002B785F">
            <w:pPr>
              <w:jc w:val="center"/>
              <w:rPr>
                <w:lang w:eastAsia="zh-Hans"/>
              </w:rPr>
            </w:pPr>
          </w:p>
        </w:tc>
      </w:tr>
      <w:tr w:rsidR="002B785F" w14:paraId="538F5611" w14:textId="77777777" w:rsidTr="00BA1711">
        <w:tc>
          <w:tcPr>
            <w:tcW w:w="683" w:type="dxa"/>
            <w:vAlign w:val="center"/>
          </w:tcPr>
          <w:p w14:paraId="169CFA57"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6</w:t>
            </w:r>
          </w:p>
        </w:tc>
        <w:tc>
          <w:tcPr>
            <w:tcW w:w="1212" w:type="dxa"/>
            <w:vAlign w:val="center"/>
          </w:tcPr>
          <w:p w14:paraId="1F3CA5A3"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2"/>
                <w:szCs w:val="22"/>
                <w:lang w:bidi="ar"/>
              </w:rPr>
              <w:t>郑又嘉</w:t>
            </w:r>
          </w:p>
        </w:tc>
        <w:tc>
          <w:tcPr>
            <w:tcW w:w="1923" w:type="dxa"/>
          </w:tcPr>
          <w:p w14:paraId="74AB235F" w14:textId="3ED8D9AF" w:rsidR="002B785F" w:rsidRDefault="002B785F" w:rsidP="002B785F">
            <w:pPr>
              <w:jc w:val="center"/>
              <w:rPr>
                <w:lang w:eastAsia="zh-Hans"/>
              </w:rPr>
            </w:pPr>
            <w:r>
              <w:rPr>
                <w:rFonts w:hint="eastAsia"/>
              </w:rPr>
              <w:t>○</w:t>
            </w:r>
          </w:p>
        </w:tc>
        <w:tc>
          <w:tcPr>
            <w:tcW w:w="1718" w:type="dxa"/>
          </w:tcPr>
          <w:p w14:paraId="6478E673" w14:textId="3571239A" w:rsidR="002B785F" w:rsidRDefault="002B785F" w:rsidP="002B785F">
            <w:pPr>
              <w:jc w:val="center"/>
              <w:rPr>
                <w:lang w:eastAsia="zh-Hans"/>
              </w:rPr>
            </w:pPr>
            <w:r>
              <w:rPr>
                <w:rFonts w:hint="eastAsia"/>
              </w:rPr>
              <w:t>○</w:t>
            </w:r>
          </w:p>
        </w:tc>
        <w:tc>
          <w:tcPr>
            <w:tcW w:w="1561" w:type="dxa"/>
          </w:tcPr>
          <w:p w14:paraId="0D2DBC32" w14:textId="2A59579E" w:rsidR="002B785F" w:rsidRDefault="002B785F" w:rsidP="002B785F">
            <w:pPr>
              <w:jc w:val="center"/>
              <w:rPr>
                <w:lang w:eastAsia="zh-Hans"/>
              </w:rPr>
            </w:pPr>
            <w:r>
              <w:rPr>
                <w:rFonts w:hint="eastAsia"/>
              </w:rPr>
              <w:t>○</w:t>
            </w:r>
          </w:p>
        </w:tc>
        <w:tc>
          <w:tcPr>
            <w:tcW w:w="1420" w:type="dxa"/>
          </w:tcPr>
          <w:p w14:paraId="2E998BA7" w14:textId="77777777" w:rsidR="002B785F" w:rsidRDefault="002B785F" w:rsidP="002B785F">
            <w:pPr>
              <w:jc w:val="center"/>
              <w:rPr>
                <w:lang w:eastAsia="zh-Hans"/>
              </w:rPr>
            </w:pPr>
          </w:p>
        </w:tc>
      </w:tr>
      <w:tr w:rsidR="002B785F" w14:paraId="147504C3" w14:textId="77777777" w:rsidTr="00BA1711">
        <w:trPr>
          <w:trHeight w:val="290"/>
        </w:trPr>
        <w:tc>
          <w:tcPr>
            <w:tcW w:w="683" w:type="dxa"/>
            <w:vAlign w:val="center"/>
          </w:tcPr>
          <w:p w14:paraId="3CE5A032"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7</w:t>
            </w:r>
          </w:p>
        </w:tc>
        <w:tc>
          <w:tcPr>
            <w:tcW w:w="1212" w:type="dxa"/>
            <w:vAlign w:val="center"/>
          </w:tcPr>
          <w:p w14:paraId="503F65B8"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耿旻熙</w:t>
            </w:r>
          </w:p>
        </w:tc>
        <w:tc>
          <w:tcPr>
            <w:tcW w:w="1923" w:type="dxa"/>
          </w:tcPr>
          <w:p w14:paraId="2B2E2F98" w14:textId="2023F082" w:rsidR="002B785F" w:rsidRDefault="002B785F" w:rsidP="002B785F">
            <w:pPr>
              <w:jc w:val="center"/>
            </w:pPr>
            <w:r>
              <w:rPr>
                <w:rFonts w:hint="eastAsia"/>
              </w:rPr>
              <w:t>○</w:t>
            </w:r>
          </w:p>
        </w:tc>
        <w:tc>
          <w:tcPr>
            <w:tcW w:w="1718" w:type="dxa"/>
          </w:tcPr>
          <w:p w14:paraId="25E49557" w14:textId="506FAA2E" w:rsidR="002B785F" w:rsidRDefault="002B785F" w:rsidP="002B785F">
            <w:pPr>
              <w:jc w:val="center"/>
              <w:rPr>
                <w:lang w:eastAsia="zh-Hans"/>
              </w:rPr>
            </w:pPr>
            <w:r>
              <w:rPr>
                <w:rFonts w:hint="eastAsia"/>
              </w:rPr>
              <w:t>○</w:t>
            </w:r>
          </w:p>
        </w:tc>
        <w:tc>
          <w:tcPr>
            <w:tcW w:w="1561" w:type="dxa"/>
          </w:tcPr>
          <w:p w14:paraId="4D41EA25" w14:textId="40831859" w:rsidR="002B785F" w:rsidRDefault="002B785F" w:rsidP="002B785F">
            <w:pPr>
              <w:jc w:val="center"/>
              <w:rPr>
                <w:lang w:eastAsia="zh-Hans"/>
              </w:rPr>
            </w:pPr>
            <w:r>
              <w:rPr>
                <w:rFonts w:hint="eastAsia"/>
              </w:rPr>
              <w:t>○</w:t>
            </w:r>
          </w:p>
        </w:tc>
        <w:tc>
          <w:tcPr>
            <w:tcW w:w="1420" w:type="dxa"/>
          </w:tcPr>
          <w:p w14:paraId="74C0687A" w14:textId="77777777" w:rsidR="002B785F" w:rsidRDefault="002B785F" w:rsidP="002B785F">
            <w:pPr>
              <w:jc w:val="center"/>
              <w:rPr>
                <w:lang w:eastAsia="zh-Hans"/>
              </w:rPr>
            </w:pPr>
          </w:p>
        </w:tc>
      </w:tr>
      <w:tr w:rsidR="002B785F" w14:paraId="4E3055C7" w14:textId="77777777" w:rsidTr="00BA1711">
        <w:tc>
          <w:tcPr>
            <w:tcW w:w="683" w:type="dxa"/>
            <w:vAlign w:val="center"/>
          </w:tcPr>
          <w:p w14:paraId="68446ACE"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8</w:t>
            </w:r>
          </w:p>
        </w:tc>
        <w:tc>
          <w:tcPr>
            <w:tcW w:w="1212" w:type="dxa"/>
            <w:vAlign w:val="center"/>
          </w:tcPr>
          <w:p w14:paraId="23C242FE"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郑成鑫</w:t>
            </w:r>
          </w:p>
        </w:tc>
        <w:tc>
          <w:tcPr>
            <w:tcW w:w="1923" w:type="dxa"/>
          </w:tcPr>
          <w:p w14:paraId="6E90E229" w14:textId="1DCE6E37" w:rsidR="002B785F" w:rsidRDefault="002B785F" w:rsidP="002B785F">
            <w:pPr>
              <w:jc w:val="center"/>
              <w:rPr>
                <w:lang w:eastAsia="zh-Hans"/>
              </w:rPr>
            </w:pPr>
            <w:r>
              <w:rPr>
                <w:rFonts w:hint="eastAsia"/>
              </w:rPr>
              <w:t>○</w:t>
            </w:r>
          </w:p>
        </w:tc>
        <w:tc>
          <w:tcPr>
            <w:tcW w:w="1718" w:type="dxa"/>
          </w:tcPr>
          <w:p w14:paraId="47414192" w14:textId="66E07B61" w:rsidR="002B785F" w:rsidRDefault="002B785F" w:rsidP="002B785F">
            <w:pPr>
              <w:jc w:val="center"/>
              <w:rPr>
                <w:lang w:eastAsia="zh-Hans"/>
              </w:rPr>
            </w:pPr>
            <w:r>
              <w:rPr>
                <w:rFonts w:hint="eastAsia"/>
              </w:rPr>
              <w:t>○</w:t>
            </w:r>
          </w:p>
        </w:tc>
        <w:tc>
          <w:tcPr>
            <w:tcW w:w="1561" w:type="dxa"/>
          </w:tcPr>
          <w:p w14:paraId="2D7D4F7D" w14:textId="0049E0E8" w:rsidR="002B785F" w:rsidRDefault="002B785F" w:rsidP="002B785F">
            <w:pPr>
              <w:jc w:val="center"/>
              <w:rPr>
                <w:lang w:eastAsia="zh-Hans"/>
              </w:rPr>
            </w:pPr>
            <w:r>
              <w:rPr>
                <w:rFonts w:hint="eastAsia"/>
              </w:rPr>
              <w:t>○</w:t>
            </w:r>
          </w:p>
        </w:tc>
        <w:tc>
          <w:tcPr>
            <w:tcW w:w="1420" w:type="dxa"/>
          </w:tcPr>
          <w:p w14:paraId="3B5F32E5" w14:textId="77777777" w:rsidR="002B785F" w:rsidRDefault="002B785F" w:rsidP="002B785F">
            <w:pPr>
              <w:jc w:val="center"/>
              <w:rPr>
                <w:lang w:eastAsia="zh-Hans"/>
              </w:rPr>
            </w:pPr>
          </w:p>
        </w:tc>
      </w:tr>
      <w:tr w:rsidR="002B785F" w14:paraId="68C1604A" w14:textId="77777777" w:rsidTr="00BA1711">
        <w:tc>
          <w:tcPr>
            <w:tcW w:w="683" w:type="dxa"/>
            <w:vAlign w:val="center"/>
          </w:tcPr>
          <w:p w14:paraId="2F57A449"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9</w:t>
            </w:r>
          </w:p>
        </w:tc>
        <w:tc>
          <w:tcPr>
            <w:tcW w:w="1212" w:type="dxa"/>
            <w:vAlign w:val="center"/>
          </w:tcPr>
          <w:p w14:paraId="50465B10"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李文浩</w:t>
            </w:r>
          </w:p>
        </w:tc>
        <w:tc>
          <w:tcPr>
            <w:tcW w:w="1923" w:type="dxa"/>
          </w:tcPr>
          <w:p w14:paraId="362046C9" w14:textId="1366F64C" w:rsidR="002B785F" w:rsidRDefault="002B785F" w:rsidP="002B785F">
            <w:pPr>
              <w:jc w:val="center"/>
              <w:rPr>
                <w:lang w:eastAsia="zh-Hans"/>
              </w:rPr>
            </w:pPr>
            <w:r>
              <w:rPr>
                <w:rFonts w:hint="eastAsia"/>
              </w:rPr>
              <w:t>○</w:t>
            </w:r>
          </w:p>
        </w:tc>
        <w:tc>
          <w:tcPr>
            <w:tcW w:w="1718" w:type="dxa"/>
          </w:tcPr>
          <w:p w14:paraId="0F485BEC" w14:textId="672C0B59" w:rsidR="002B785F" w:rsidRDefault="00B4236B" w:rsidP="002B785F">
            <w:pPr>
              <w:jc w:val="center"/>
              <w:rPr>
                <w:lang w:eastAsia="zh-Hans"/>
              </w:rPr>
            </w:pPr>
            <w:r>
              <w:rPr>
                <w:rFonts w:hint="eastAsia"/>
              </w:rPr>
              <w:t>○</w:t>
            </w:r>
          </w:p>
        </w:tc>
        <w:tc>
          <w:tcPr>
            <w:tcW w:w="1561" w:type="dxa"/>
          </w:tcPr>
          <w:p w14:paraId="65FB2A79" w14:textId="2D45DE34" w:rsidR="002B785F" w:rsidRDefault="002B785F" w:rsidP="002B785F">
            <w:pPr>
              <w:jc w:val="center"/>
              <w:rPr>
                <w:lang w:eastAsia="zh-Hans"/>
              </w:rPr>
            </w:pPr>
            <w:r>
              <w:rPr>
                <w:rFonts w:hint="eastAsia"/>
              </w:rPr>
              <w:t>○</w:t>
            </w:r>
          </w:p>
        </w:tc>
        <w:tc>
          <w:tcPr>
            <w:tcW w:w="1420" w:type="dxa"/>
          </w:tcPr>
          <w:p w14:paraId="6F995792" w14:textId="77777777" w:rsidR="002B785F" w:rsidRDefault="002B785F" w:rsidP="002B785F">
            <w:pPr>
              <w:jc w:val="center"/>
              <w:rPr>
                <w:lang w:eastAsia="zh-Hans"/>
              </w:rPr>
            </w:pPr>
          </w:p>
        </w:tc>
      </w:tr>
      <w:tr w:rsidR="002B785F" w14:paraId="4C790C7C" w14:textId="77777777" w:rsidTr="00BA1711">
        <w:tc>
          <w:tcPr>
            <w:tcW w:w="683" w:type="dxa"/>
            <w:vAlign w:val="center"/>
          </w:tcPr>
          <w:p w14:paraId="5D97F895"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10</w:t>
            </w:r>
          </w:p>
        </w:tc>
        <w:tc>
          <w:tcPr>
            <w:tcW w:w="1212" w:type="dxa"/>
            <w:vAlign w:val="center"/>
          </w:tcPr>
          <w:p w14:paraId="2A285614"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张铭宇</w:t>
            </w:r>
          </w:p>
        </w:tc>
        <w:tc>
          <w:tcPr>
            <w:tcW w:w="1923" w:type="dxa"/>
          </w:tcPr>
          <w:p w14:paraId="687B10F5" w14:textId="70036B91" w:rsidR="002B785F" w:rsidRDefault="002B785F" w:rsidP="002B785F">
            <w:pPr>
              <w:jc w:val="center"/>
              <w:rPr>
                <w:lang w:eastAsia="zh-Hans"/>
              </w:rPr>
            </w:pPr>
            <w:r>
              <w:rPr>
                <w:rFonts w:hint="eastAsia"/>
              </w:rPr>
              <w:t>○</w:t>
            </w:r>
          </w:p>
        </w:tc>
        <w:tc>
          <w:tcPr>
            <w:tcW w:w="1718" w:type="dxa"/>
          </w:tcPr>
          <w:p w14:paraId="54468316" w14:textId="4C3A0A20" w:rsidR="002B785F" w:rsidRDefault="002B785F" w:rsidP="002B785F">
            <w:pPr>
              <w:jc w:val="center"/>
              <w:rPr>
                <w:lang w:eastAsia="zh-Hans"/>
              </w:rPr>
            </w:pPr>
            <w:r>
              <w:rPr>
                <w:rFonts w:hint="eastAsia"/>
              </w:rPr>
              <w:t>○</w:t>
            </w:r>
          </w:p>
        </w:tc>
        <w:tc>
          <w:tcPr>
            <w:tcW w:w="1561" w:type="dxa"/>
          </w:tcPr>
          <w:p w14:paraId="301FB50A" w14:textId="6C6A3407" w:rsidR="002B785F" w:rsidRDefault="002B785F" w:rsidP="002B785F">
            <w:pPr>
              <w:jc w:val="center"/>
              <w:rPr>
                <w:lang w:eastAsia="zh-Hans"/>
              </w:rPr>
            </w:pPr>
            <w:r>
              <w:rPr>
                <w:rFonts w:hint="eastAsia"/>
              </w:rPr>
              <w:t>○</w:t>
            </w:r>
          </w:p>
        </w:tc>
        <w:tc>
          <w:tcPr>
            <w:tcW w:w="1420" w:type="dxa"/>
          </w:tcPr>
          <w:p w14:paraId="4B711680" w14:textId="77777777" w:rsidR="002B785F" w:rsidRDefault="002B785F" w:rsidP="002B785F">
            <w:pPr>
              <w:jc w:val="center"/>
              <w:rPr>
                <w:lang w:eastAsia="zh-Hans"/>
              </w:rPr>
            </w:pPr>
          </w:p>
        </w:tc>
      </w:tr>
      <w:tr w:rsidR="002B785F" w14:paraId="24F64F63" w14:textId="77777777" w:rsidTr="00BA1711">
        <w:tc>
          <w:tcPr>
            <w:tcW w:w="683" w:type="dxa"/>
            <w:vAlign w:val="center"/>
          </w:tcPr>
          <w:p w14:paraId="5AE0BEAC"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11</w:t>
            </w:r>
          </w:p>
        </w:tc>
        <w:tc>
          <w:tcPr>
            <w:tcW w:w="1212" w:type="dxa"/>
            <w:vAlign w:val="center"/>
          </w:tcPr>
          <w:p w14:paraId="7AFFAD37"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严铭轩</w:t>
            </w:r>
          </w:p>
        </w:tc>
        <w:tc>
          <w:tcPr>
            <w:tcW w:w="1923" w:type="dxa"/>
          </w:tcPr>
          <w:p w14:paraId="3DA503ED" w14:textId="4E428F16" w:rsidR="002B785F" w:rsidRDefault="002B785F" w:rsidP="002B785F">
            <w:pPr>
              <w:jc w:val="center"/>
              <w:rPr>
                <w:lang w:eastAsia="zh-Hans"/>
              </w:rPr>
            </w:pPr>
            <w:r>
              <w:rPr>
                <w:rFonts w:hint="eastAsia"/>
              </w:rPr>
              <w:t>○</w:t>
            </w:r>
          </w:p>
        </w:tc>
        <w:tc>
          <w:tcPr>
            <w:tcW w:w="1718" w:type="dxa"/>
          </w:tcPr>
          <w:p w14:paraId="7E947921" w14:textId="5C305918" w:rsidR="002B785F" w:rsidRDefault="00492CB4" w:rsidP="002B785F">
            <w:pPr>
              <w:jc w:val="center"/>
              <w:rPr>
                <w:lang w:eastAsia="zh-Hans"/>
              </w:rPr>
            </w:pPr>
            <w:r>
              <w:rPr>
                <w:rFonts w:hint="eastAsia"/>
              </w:rPr>
              <w:t>○</w:t>
            </w:r>
          </w:p>
        </w:tc>
        <w:tc>
          <w:tcPr>
            <w:tcW w:w="1561" w:type="dxa"/>
          </w:tcPr>
          <w:p w14:paraId="20F7E59F" w14:textId="415ACF2D" w:rsidR="002B785F" w:rsidRDefault="002B785F" w:rsidP="002B785F">
            <w:pPr>
              <w:jc w:val="center"/>
              <w:rPr>
                <w:lang w:eastAsia="zh-Hans"/>
              </w:rPr>
            </w:pPr>
            <w:r>
              <w:rPr>
                <w:rFonts w:hint="eastAsia"/>
              </w:rPr>
              <w:t>○</w:t>
            </w:r>
          </w:p>
        </w:tc>
        <w:tc>
          <w:tcPr>
            <w:tcW w:w="1420" w:type="dxa"/>
          </w:tcPr>
          <w:p w14:paraId="6130B756" w14:textId="77777777" w:rsidR="002B785F" w:rsidRDefault="002B785F" w:rsidP="002B785F">
            <w:pPr>
              <w:jc w:val="center"/>
              <w:rPr>
                <w:lang w:eastAsia="zh-Hans"/>
              </w:rPr>
            </w:pPr>
          </w:p>
        </w:tc>
      </w:tr>
      <w:tr w:rsidR="002B785F" w14:paraId="74FF3515" w14:textId="77777777" w:rsidTr="00BA1711">
        <w:tc>
          <w:tcPr>
            <w:tcW w:w="683" w:type="dxa"/>
            <w:vAlign w:val="center"/>
          </w:tcPr>
          <w:p w14:paraId="18504715"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12</w:t>
            </w:r>
          </w:p>
        </w:tc>
        <w:tc>
          <w:tcPr>
            <w:tcW w:w="1212" w:type="dxa"/>
            <w:vAlign w:val="center"/>
          </w:tcPr>
          <w:p w14:paraId="5AC3BA5B"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胡述年</w:t>
            </w:r>
          </w:p>
        </w:tc>
        <w:tc>
          <w:tcPr>
            <w:tcW w:w="1923" w:type="dxa"/>
          </w:tcPr>
          <w:p w14:paraId="21D12B13" w14:textId="5511DF44" w:rsidR="002B785F" w:rsidRDefault="002B785F" w:rsidP="002B785F">
            <w:pPr>
              <w:jc w:val="center"/>
              <w:rPr>
                <w:lang w:eastAsia="zh-Hans"/>
              </w:rPr>
            </w:pPr>
            <w:r>
              <w:rPr>
                <w:rFonts w:hint="eastAsia"/>
              </w:rPr>
              <w:t>○</w:t>
            </w:r>
          </w:p>
        </w:tc>
        <w:tc>
          <w:tcPr>
            <w:tcW w:w="1718" w:type="dxa"/>
          </w:tcPr>
          <w:p w14:paraId="706E2E99" w14:textId="12255441" w:rsidR="002B785F" w:rsidRDefault="00B4236B" w:rsidP="002B785F">
            <w:pPr>
              <w:jc w:val="center"/>
              <w:rPr>
                <w:lang w:eastAsia="zh-Hans"/>
              </w:rPr>
            </w:pPr>
            <w:r>
              <w:rPr>
                <w:rFonts w:hint="eastAsia"/>
              </w:rPr>
              <w:t>○</w:t>
            </w:r>
          </w:p>
        </w:tc>
        <w:tc>
          <w:tcPr>
            <w:tcW w:w="1561" w:type="dxa"/>
          </w:tcPr>
          <w:p w14:paraId="4DFE9459" w14:textId="3BA19F6D" w:rsidR="002B785F" w:rsidRDefault="002B785F" w:rsidP="002B785F">
            <w:pPr>
              <w:jc w:val="center"/>
              <w:rPr>
                <w:lang w:eastAsia="zh-Hans"/>
              </w:rPr>
            </w:pPr>
            <w:r>
              <w:rPr>
                <w:rFonts w:hint="eastAsia"/>
              </w:rPr>
              <w:t>○</w:t>
            </w:r>
          </w:p>
        </w:tc>
        <w:tc>
          <w:tcPr>
            <w:tcW w:w="1420" w:type="dxa"/>
          </w:tcPr>
          <w:p w14:paraId="3A8E0268" w14:textId="77777777" w:rsidR="002B785F" w:rsidRDefault="002B785F" w:rsidP="002B785F">
            <w:pPr>
              <w:jc w:val="center"/>
              <w:rPr>
                <w:lang w:eastAsia="zh-Hans"/>
              </w:rPr>
            </w:pPr>
          </w:p>
        </w:tc>
      </w:tr>
      <w:tr w:rsidR="002B785F" w14:paraId="229C1BF6" w14:textId="77777777" w:rsidTr="00BA1711">
        <w:tc>
          <w:tcPr>
            <w:tcW w:w="683" w:type="dxa"/>
            <w:vAlign w:val="center"/>
          </w:tcPr>
          <w:p w14:paraId="7DA456A5"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13</w:t>
            </w:r>
          </w:p>
        </w:tc>
        <w:tc>
          <w:tcPr>
            <w:tcW w:w="1212" w:type="dxa"/>
            <w:vAlign w:val="center"/>
          </w:tcPr>
          <w:p w14:paraId="249CE710"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蒋致远</w:t>
            </w:r>
          </w:p>
        </w:tc>
        <w:tc>
          <w:tcPr>
            <w:tcW w:w="1923" w:type="dxa"/>
          </w:tcPr>
          <w:p w14:paraId="325912AD" w14:textId="6A78311B" w:rsidR="002B785F" w:rsidRDefault="002B785F" w:rsidP="002B785F">
            <w:pPr>
              <w:jc w:val="center"/>
              <w:rPr>
                <w:lang w:eastAsia="zh-Hans"/>
              </w:rPr>
            </w:pPr>
            <w:r>
              <w:rPr>
                <w:rFonts w:hint="eastAsia"/>
              </w:rPr>
              <w:t>○</w:t>
            </w:r>
          </w:p>
        </w:tc>
        <w:tc>
          <w:tcPr>
            <w:tcW w:w="1718" w:type="dxa"/>
          </w:tcPr>
          <w:p w14:paraId="1E2E43BA" w14:textId="7595D508" w:rsidR="002B785F" w:rsidRDefault="002B785F" w:rsidP="002B785F">
            <w:pPr>
              <w:jc w:val="center"/>
              <w:rPr>
                <w:lang w:eastAsia="zh-Hans"/>
              </w:rPr>
            </w:pPr>
            <w:r>
              <w:rPr>
                <w:rFonts w:hint="eastAsia"/>
              </w:rPr>
              <w:t>○</w:t>
            </w:r>
          </w:p>
        </w:tc>
        <w:tc>
          <w:tcPr>
            <w:tcW w:w="1561" w:type="dxa"/>
          </w:tcPr>
          <w:p w14:paraId="6FE8F7FB" w14:textId="6B6FBD60" w:rsidR="002B785F" w:rsidRDefault="002B785F" w:rsidP="002B785F">
            <w:pPr>
              <w:jc w:val="center"/>
              <w:rPr>
                <w:lang w:eastAsia="zh-Hans"/>
              </w:rPr>
            </w:pPr>
            <w:r>
              <w:rPr>
                <w:rFonts w:hint="eastAsia"/>
              </w:rPr>
              <w:t>○</w:t>
            </w:r>
          </w:p>
        </w:tc>
        <w:tc>
          <w:tcPr>
            <w:tcW w:w="1420" w:type="dxa"/>
          </w:tcPr>
          <w:p w14:paraId="577E47FA" w14:textId="77777777" w:rsidR="002B785F" w:rsidRDefault="002B785F" w:rsidP="002B785F">
            <w:pPr>
              <w:jc w:val="center"/>
              <w:rPr>
                <w:lang w:eastAsia="zh-Hans"/>
              </w:rPr>
            </w:pPr>
          </w:p>
        </w:tc>
      </w:tr>
      <w:tr w:rsidR="002B785F" w14:paraId="6F0C0CB3" w14:textId="77777777" w:rsidTr="00BA1711">
        <w:tc>
          <w:tcPr>
            <w:tcW w:w="683" w:type="dxa"/>
            <w:vAlign w:val="center"/>
          </w:tcPr>
          <w:p w14:paraId="59E9738C"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 w:val="20"/>
                <w:szCs w:val="20"/>
                <w:lang w:bidi="ar"/>
              </w:rPr>
              <w:t>14</w:t>
            </w:r>
          </w:p>
        </w:tc>
        <w:tc>
          <w:tcPr>
            <w:tcW w:w="1212" w:type="dxa"/>
            <w:vAlign w:val="center"/>
          </w:tcPr>
          <w:p w14:paraId="6C02B120" w14:textId="77777777" w:rsidR="002B785F" w:rsidRDefault="002B785F" w:rsidP="002B785F">
            <w:pPr>
              <w:widowControl/>
              <w:jc w:val="center"/>
              <w:textAlignment w:val="center"/>
              <w:rPr>
                <w:lang w:eastAsia="zh-Hans"/>
              </w:rPr>
            </w:pPr>
            <w:r>
              <w:rPr>
                <w:rFonts w:ascii="宋体" w:eastAsia="宋体" w:hAnsi="宋体" w:cs="宋体" w:hint="eastAsia"/>
                <w:color w:val="000000"/>
                <w:kern w:val="0"/>
                <w:szCs w:val="21"/>
                <w:lang w:bidi="ar"/>
              </w:rPr>
              <w:t>王子安</w:t>
            </w:r>
          </w:p>
        </w:tc>
        <w:tc>
          <w:tcPr>
            <w:tcW w:w="1923" w:type="dxa"/>
          </w:tcPr>
          <w:p w14:paraId="3E520EB6" w14:textId="2000CB27" w:rsidR="002B785F" w:rsidRDefault="002B785F" w:rsidP="002B785F">
            <w:pPr>
              <w:jc w:val="center"/>
              <w:rPr>
                <w:lang w:eastAsia="zh-Hans"/>
              </w:rPr>
            </w:pPr>
            <w:r>
              <w:rPr>
                <w:rFonts w:hint="eastAsia"/>
              </w:rPr>
              <w:t>○</w:t>
            </w:r>
          </w:p>
        </w:tc>
        <w:tc>
          <w:tcPr>
            <w:tcW w:w="1718" w:type="dxa"/>
          </w:tcPr>
          <w:p w14:paraId="6D0B4025" w14:textId="101A91F0" w:rsidR="002B785F" w:rsidRDefault="002B785F" w:rsidP="002B785F">
            <w:pPr>
              <w:jc w:val="center"/>
              <w:rPr>
                <w:lang w:eastAsia="zh-Hans"/>
              </w:rPr>
            </w:pPr>
            <w:r>
              <w:rPr>
                <w:rFonts w:hint="eastAsia"/>
              </w:rPr>
              <w:t>○</w:t>
            </w:r>
          </w:p>
        </w:tc>
        <w:tc>
          <w:tcPr>
            <w:tcW w:w="1561" w:type="dxa"/>
          </w:tcPr>
          <w:p w14:paraId="63A8B816" w14:textId="38C10064" w:rsidR="002B785F" w:rsidRDefault="002B785F" w:rsidP="002B785F">
            <w:pPr>
              <w:jc w:val="center"/>
              <w:rPr>
                <w:lang w:eastAsia="zh-Hans"/>
              </w:rPr>
            </w:pPr>
            <w:r>
              <w:rPr>
                <w:rFonts w:hint="eastAsia"/>
              </w:rPr>
              <w:t>○</w:t>
            </w:r>
          </w:p>
        </w:tc>
        <w:tc>
          <w:tcPr>
            <w:tcW w:w="1420" w:type="dxa"/>
          </w:tcPr>
          <w:p w14:paraId="5AAB0C84" w14:textId="77777777" w:rsidR="002B785F" w:rsidRDefault="002B785F" w:rsidP="002B785F">
            <w:pPr>
              <w:jc w:val="center"/>
              <w:rPr>
                <w:lang w:eastAsia="zh-Hans"/>
              </w:rPr>
            </w:pPr>
          </w:p>
        </w:tc>
      </w:tr>
      <w:tr w:rsidR="002D3FFC" w14:paraId="335352AA" w14:textId="77777777" w:rsidTr="00BA1711">
        <w:tc>
          <w:tcPr>
            <w:tcW w:w="683" w:type="dxa"/>
            <w:vAlign w:val="center"/>
          </w:tcPr>
          <w:p w14:paraId="3C502CAF"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15</w:t>
            </w:r>
          </w:p>
        </w:tc>
        <w:tc>
          <w:tcPr>
            <w:tcW w:w="1212" w:type="dxa"/>
            <w:vAlign w:val="center"/>
          </w:tcPr>
          <w:p w14:paraId="6ACF0093"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沈欣妤</w:t>
            </w:r>
          </w:p>
        </w:tc>
        <w:tc>
          <w:tcPr>
            <w:tcW w:w="1923" w:type="dxa"/>
          </w:tcPr>
          <w:p w14:paraId="225600CA" w14:textId="12913901" w:rsidR="002D3FFC" w:rsidRDefault="002D3FFC" w:rsidP="002D3FFC">
            <w:pPr>
              <w:jc w:val="center"/>
              <w:rPr>
                <w:lang w:eastAsia="zh-Hans"/>
              </w:rPr>
            </w:pPr>
            <w:r>
              <w:rPr>
                <w:rFonts w:hint="eastAsia"/>
              </w:rPr>
              <w:t>○</w:t>
            </w:r>
          </w:p>
        </w:tc>
        <w:tc>
          <w:tcPr>
            <w:tcW w:w="1718" w:type="dxa"/>
          </w:tcPr>
          <w:p w14:paraId="586902BF" w14:textId="4158E4A4" w:rsidR="002D3FFC" w:rsidRDefault="00B4236B" w:rsidP="002D3FFC">
            <w:pPr>
              <w:jc w:val="center"/>
              <w:rPr>
                <w:lang w:eastAsia="zh-Hans"/>
              </w:rPr>
            </w:pPr>
            <w:r>
              <w:rPr>
                <w:rFonts w:hint="eastAsia"/>
              </w:rPr>
              <w:t>○</w:t>
            </w:r>
          </w:p>
        </w:tc>
        <w:tc>
          <w:tcPr>
            <w:tcW w:w="1561" w:type="dxa"/>
          </w:tcPr>
          <w:p w14:paraId="4F9B5086" w14:textId="2A8D0FBE" w:rsidR="002D3FFC" w:rsidRDefault="002D3FFC" w:rsidP="002D3FFC">
            <w:pPr>
              <w:jc w:val="center"/>
              <w:rPr>
                <w:lang w:eastAsia="zh-Hans"/>
              </w:rPr>
            </w:pPr>
            <w:r>
              <w:rPr>
                <w:rFonts w:hint="eastAsia"/>
              </w:rPr>
              <w:t>○</w:t>
            </w:r>
          </w:p>
        </w:tc>
        <w:tc>
          <w:tcPr>
            <w:tcW w:w="1420" w:type="dxa"/>
          </w:tcPr>
          <w:p w14:paraId="146CF72E" w14:textId="77777777" w:rsidR="002D3FFC" w:rsidRDefault="002D3FFC" w:rsidP="002D3FFC">
            <w:pPr>
              <w:jc w:val="center"/>
              <w:rPr>
                <w:lang w:eastAsia="zh-Hans"/>
              </w:rPr>
            </w:pPr>
          </w:p>
        </w:tc>
      </w:tr>
      <w:tr w:rsidR="002D3FFC" w14:paraId="010415E3" w14:textId="77777777" w:rsidTr="00BA1711">
        <w:tc>
          <w:tcPr>
            <w:tcW w:w="683" w:type="dxa"/>
            <w:vAlign w:val="center"/>
          </w:tcPr>
          <w:p w14:paraId="1E970B04"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16</w:t>
            </w:r>
          </w:p>
        </w:tc>
        <w:tc>
          <w:tcPr>
            <w:tcW w:w="1212" w:type="dxa"/>
            <w:vAlign w:val="center"/>
          </w:tcPr>
          <w:p w14:paraId="238E6854"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赵歆何</w:t>
            </w:r>
          </w:p>
        </w:tc>
        <w:tc>
          <w:tcPr>
            <w:tcW w:w="1923" w:type="dxa"/>
          </w:tcPr>
          <w:p w14:paraId="29452A1F" w14:textId="380B8AAF" w:rsidR="002D3FFC" w:rsidRDefault="002D3FFC" w:rsidP="002D3FFC">
            <w:pPr>
              <w:jc w:val="center"/>
              <w:rPr>
                <w:lang w:eastAsia="zh-Hans"/>
              </w:rPr>
            </w:pPr>
            <w:r>
              <w:rPr>
                <w:rFonts w:hint="eastAsia"/>
              </w:rPr>
              <w:t>○</w:t>
            </w:r>
          </w:p>
        </w:tc>
        <w:tc>
          <w:tcPr>
            <w:tcW w:w="1718" w:type="dxa"/>
          </w:tcPr>
          <w:p w14:paraId="5D6DA54D" w14:textId="2DD429BA" w:rsidR="002D3FFC" w:rsidRDefault="002D3FFC" w:rsidP="002D3FFC">
            <w:pPr>
              <w:jc w:val="center"/>
              <w:rPr>
                <w:lang w:eastAsia="zh-Hans"/>
              </w:rPr>
            </w:pPr>
            <w:r>
              <w:rPr>
                <w:rFonts w:hint="eastAsia"/>
              </w:rPr>
              <w:t>○</w:t>
            </w:r>
          </w:p>
        </w:tc>
        <w:tc>
          <w:tcPr>
            <w:tcW w:w="1561" w:type="dxa"/>
          </w:tcPr>
          <w:p w14:paraId="526B6419" w14:textId="3F51895B" w:rsidR="002D3FFC" w:rsidRDefault="002D3FFC" w:rsidP="002D3FFC">
            <w:pPr>
              <w:jc w:val="center"/>
              <w:rPr>
                <w:lang w:eastAsia="zh-Hans"/>
              </w:rPr>
            </w:pPr>
            <w:r>
              <w:rPr>
                <w:rFonts w:hint="eastAsia"/>
              </w:rPr>
              <w:t>○</w:t>
            </w:r>
          </w:p>
        </w:tc>
        <w:tc>
          <w:tcPr>
            <w:tcW w:w="1420" w:type="dxa"/>
          </w:tcPr>
          <w:p w14:paraId="7CEBE6D9" w14:textId="77777777" w:rsidR="002D3FFC" w:rsidRDefault="002D3FFC" w:rsidP="002D3FFC">
            <w:pPr>
              <w:jc w:val="center"/>
              <w:rPr>
                <w:lang w:eastAsia="zh-Hans"/>
              </w:rPr>
            </w:pPr>
          </w:p>
        </w:tc>
      </w:tr>
      <w:tr w:rsidR="002D3FFC" w14:paraId="01253A9F" w14:textId="77777777" w:rsidTr="00BA1711">
        <w:tc>
          <w:tcPr>
            <w:tcW w:w="683" w:type="dxa"/>
            <w:vAlign w:val="center"/>
          </w:tcPr>
          <w:p w14:paraId="14C84D1B"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17</w:t>
            </w:r>
          </w:p>
        </w:tc>
        <w:tc>
          <w:tcPr>
            <w:tcW w:w="1212" w:type="dxa"/>
            <w:vAlign w:val="center"/>
          </w:tcPr>
          <w:p w14:paraId="6342BBA8"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张一柠</w:t>
            </w:r>
          </w:p>
        </w:tc>
        <w:tc>
          <w:tcPr>
            <w:tcW w:w="1923" w:type="dxa"/>
          </w:tcPr>
          <w:p w14:paraId="1225FFE0" w14:textId="597E51B0" w:rsidR="002D3FFC" w:rsidRDefault="002D3FFC" w:rsidP="002D3FFC">
            <w:pPr>
              <w:jc w:val="center"/>
              <w:rPr>
                <w:lang w:eastAsia="zh-Hans"/>
              </w:rPr>
            </w:pPr>
            <w:r>
              <w:rPr>
                <w:rFonts w:hint="eastAsia"/>
              </w:rPr>
              <w:t>○</w:t>
            </w:r>
          </w:p>
        </w:tc>
        <w:tc>
          <w:tcPr>
            <w:tcW w:w="1718" w:type="dxa"/>
          </w:tcPr>
          <w:p w14:paraId="56D5FC74" w14:textId="1BD6DB1D" w:rsidR="002D3FFC" w:rsidRDefault="002D3FFC" w:rsidP="002D3FFC">
            <w:pPr>
              <w:jc w:val="center"/>
              <w:rPr>
                <w:lang w:eastAsia="zh-Hans"/>
              </w:rPr>
            </w:pPr>
            <w:r>
              <w:rPr>
                <w:rFonts w:hint="eastAsia"/>
              </w:rPr>
              <w:t>○</w:t>
            </w:r>
          </w:p>
        </w:tc>
        <w:tc>
          <w:tcPr>
            <w:tcW w:w="1561" w:type="dxa"/>
          </w:tcPr>
          <w:p w14:paraId="6A42E44D" w14:textId="4DAAD3C0" w:rsidR="002D3FFC" w:rsidRDefault="002D3FFC" w:rsidP="002D3FFC">
            <w:pPr>
              <w:jc w:val="center"/>
              <w:rPr>
                <w:lang w:eastAsia="zh-Hans"/>
              </w:rPr>
            </w:pPr>
            <w:r>
              <w:rPr>
                <w:rFonts w:hint="eastAsia"/>
              </w:rPr>
              <w:t>○</w:t>
            </w:r>
          </w:p>
        </w:tc>
        <w:tc>
          <w:tcPr>
            <w:tcW w:w="1420" w:type="dxa"/>
          </w:tcPr>
          <w:p w14:paraId="233D48F9" w14:textId="77777777" w:rsidR="002D3FFC" w:rsidRDefault="002D3FFC" w:rsidP="002D3FFC">
            <w:pPr>
              <w:jc w:val="center"/>
              <w:rPr>
                <w:lang w:eastAsia="zh-Hans"/>
              </w:rPr>
            </w:pPr>
          </w:p>
        </w:tc>
      </w:tr>
      <w:tr w:rsidR="002D3FFC" w14:paraId="51A04606" w14:textId="77777777" w:rsidTr="00BA1711">
        <w:tc>
          <w:tcPr>
            <w:tcW w:w="683" w:type="dxa"/>
            <w:vAlign w:val="center"/>
          </w:tcPr>
          <w:p w14:paraId="0C46A827"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18</w:t>
            </w:r>
          </w:p>
        </w:tc>
        <w:tc>
          <w:tcPr>
            <w:tcW w:w="1212" w:type="dxa"/>
            <w:vAlign w:val="center"/>
          </w:tcPr>
          <w:p w14:paraId="0DAD911A"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刘子妍</w:t>
            </w:r>
          </w:p>
        </w:tc>
        <w:tc>
          <w:tcPr>
            <w:tcW w:w="1923" w:type="dxa"/>
          </w:tcPr>
          <w:p w14:paraId="56A44283" w14:textId="5E10A175" w:rsidR="002D3FFC" w:rsidRDefault="002D3FFC" w:rsidP="002D3FFC">
            <w:pPr>
              <w:jc w:val="center"/>
              <w:rPr>
                <w:lang w:eastAsia="zh-Hans"/>
              </w:rPr>
            </w:pPr>
            <w:r>
              <w:rPr>
                <w:rFonts w:hint="eastAsia"/>
              </w:rPr>
              <w:t>○</w:t>
            </w:r>
          </w:p>
        </w:tc>
        <w:tc>
          <w:tcPr>
            <w:tcW w:w="1718" w:type="dxa"/>
          </w:tcPr>
          <w:p w14:paraId="7698764A" w14:textId="1CA0B89C" w:rsidR="002D3FFC" w:rsidRDefault="002D3FFC" w:rsidP="002D3FFC">
            <w:pPr>
              <w:jc w:val="center"/>
              <w:rPr>
                <w:lang w:eastAsia="zh-Hans"/>
              </w:rPr>
            </w:pPr>
            <w:r>
              <w:rPr>
                <w:rFonts w:hint="eastAsia"/>
              </w:rPr>
              <w:t>○</w:t>
            </w:r>
          </w:p>
        </w:tc>
        <w:tc>
          <w:tcPr>
            <w:tcW w:w="1561" w:type="dxa"/>
          </w:tcPr>
          <w:p w14:paraId="51FEDD2F" w14:textId="10A2B949" w:rsidR="002D3FFC" w:rsidRDefault="002D3FFC" w:rsidP="002D3FFC">
            <w:pPr>
              <w:jc w:val="center"/>
              <w:rPr>
                <w:lang w:eastAsia="zh-Hans"/>
              </w:rPr>
            </w:pPr>
            <w:r>
              <w:rPr>
                <w:rFonts w:hint="eastAsia"/>
              </w:rPr>
              <w:t>○</w:t>
            </w:r>
          </w:p>
        </w:tc>
        <w:tc>
          <w:tcPr>
            <w:tcW w:w="1420" w:type="dxa"/>
          </w:tcPr>
          <w:p w14:paraId="397827EB" w14:textId="77777777" w:rsidR="002D3FFC" w:rsidRDefault="002D3FFC" w:rsidP="002D3FFC">
            <w:pPr>
              <w:jc w:val="center"/>
              <w:rPr>
                <w:lang w:eastAsia="zh-Hans"/>
              </w:rPr>
            </w:pPr>
          </w:p>
        </w:tc>
      </w:tr>
      <w:tr w:rsidR="002D3FFC" w14:paraId="053C188C" w14:textId="77777777" w:rsidTr="00BA1711">
        <w:trPr>
          <w:trHeight w:val="292"/>
        </w:trPr>
        <w:tc>
          <w:tcPr>
            <w:tcW w:w="683" w:type="dxa"/>
            <w:vAlign w:val="center"/>
          </w:tcPr>
          <w:p w14:paraId="0CAB445A"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19</w:t>
            </w:r>
          </w:p>
        </w:tc>
        <w:tc>
          <w:tcPr>
            <w:tcW w:w="1212" w:type="dxa"/>
            <w:vAlign w:val="center"/>
          </w:tcPr>
          <w:p w14:paraId="2169E0F4"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赵敏含</w:t>
            </w:r>
          </w:p>
        </w:tc>
        <w:tc>
          <w:tcPr>
            <w:tcW w:w="1923" w:type="dxa"/>
          </w:tcPr>
          <w:p w14:paraId="75E7A337" w14:textId="543E674E" w:rsidR="002D3FFC" w:rsidRDefault="002D3FFC" w:rsidP="002D3FFC">
            <w:pPr>
              <w:jc w:val="center"/>
              <w:rPr>
                <w:lang w:eastAsia="zh-Hans"/>
              </w:rPr>
            </w:pPr>
          </w:p>
        </w:tc>
        <w:tc>
          <w:tcPr>
            <w:tcW w:w="1718" w:type="dxa"/>
          </w:tcPr>
          <w:p w14:paraId="526D661F" w14:textId="73606638" w:rsidR="002D3FFC" w:rsidRDefault="002D3FFC" w:rsidP="002D3FFC">
            <w:pPr>
              <w:jc w:val="center"/>
              <w:rPr>
                <w:lang w:eastAsia="zh-Hans"/>
              </w:rPr>
            </w:pPr>
          </w:p>
        </w:tc>
        <w:tc>
          <w:tcPr>
            <w:tcW w:w="1561" w:type="dxa"/>
          </w:tcPr>
          <w:p w14:paraId="49F397E4" w14:textId="2E905D84" w:rsidR="002D3FFC" w:rsidRDefault="002D3FFC" w:rsidP="002D3FFC">
            <w:pPr>
              <w:jc w:val="center"/>
              <w:rPr>
                <w:lang w:eastAsia="zh-Hans"/>
              </w:rPr>
            </w:pPr>
          </w:p>
        </w:tc>
        <w:tc>
          <w:tcPr>
            <w:tcW w:w="1420" w:type="dxa"/>
          </w:tcPr>
          <w:p w14:paraId="2116DD7F" w14:textId="77777777" w:rsidR="002D3FFC" w:rsidRDefault="002D3FFC" w:rsidP="002D3FFC">
            <w:pPr>
              <w:jc w:val="center"/>
              <w:rPr>
                <w:lang w:eastAsia="zh-Hans"/>
              </w:rPr>
            </w:pPr>
          </w:p>
        </w:tc>
      </w:tr>
      <w:tr w:rsidR="002D3FFC" w14:paraId="45B38633" w14:textId="77777777" w:rsidTr="00BA1711">
        <w:tc>
          <w:tcPr>
            <w:tcW w:w="683" w:type="dxa"/>
            <w:vAlign w:val="center"/>
          </w:tcPr>
          <w:p w14:paraId="6D866A4E"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20</w:t>
            </w:r>
          </w:p>
        </w:tc>
        <w:tc>
          <w:tcPr>
            <w:tcW w:w="1212" w:type="dxa"/>
            <w:vAlign w:val="center"/>
          </w:tcPr>
          <w:p w14:paraId="58A91C0F"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邰昕悦</w:t>
            </w:r>
          </w:p>
        </w:tc>
        <w:tc>
          <w:tcPr>
            <w:tcW w:w="1923" w:type="dxa"/>
          </w:tcPr>
          <w:p w14:paraId="6AA650AD" w14:textId="3F0EDB26" w:rsidR="002D3FFC" w:rsidRDefault="002D3FFC" w:rsidP="002D3FFC">
            <w:pPr>
              <w:jc w:val="center"/>
              <w:rPr>
                <w:lang w:eastAsia="zh-Hans"/>
              </w:rPr>
            </w:pPr>
            <w:r>
              <w:rPr>
                <w:rFonts w:hint="eastAsia"/>
              </w:rPr>
              <w:t>○</w:t>
            </w:r>
          </w:p>
        </w:tc>
        <w:tc>
          <w:tcPr>
            <w:tcW w:w="1718" w:type="dxa"/>
          </w:tcPr>
          <w:p w14:paraId="0971E5E7" w14:textId="7C09B1C7" w:rsidR="002D3FFC" w:rsidRDefault="002D3FFC" w:rsidP="002D3FFC">
            <w:pPr>
              <w:jc w:val="center"/>
              <w:rPr>
                <w:lang w:eastAsia="zh-Hans"/>
              </w:rPr>
            </w:pPr>
            <w:r>
              <w:rPr>
                <w:rFonts w:hint="eastAsia"/>
              </w:rPr>
              <w:t>△</w:t>
            </w:r>
          </w:p>
        </w:tc>
        <w:tc>
          <w:tcPr>
            <w:tcW w:w="1561" w:type="dxa"/>
          </w:tcPr>
          <w:p w14:paraId="718D755A" w14:textId="34204FA5" w:rsidR="002D3FFC" w:rsidRDefault="002D3FFC" w:rsidP="002D3FFC">
            <w:pPr>
              <w:jc w:val="center"/>
              <w:rPr>
                <w:lang w:eastAsia="zh-Hans"/>
              </w:rPr>
            </w:pPr>
            <w:r>
              <w:rPr>
                <w:rFonts w:hint="eastAsia"/>
              </w:rPr>
              <w:t>○</w:t>
            </w:r>
          </w:p>
        </w:tc>
        <w:tc>
          <w:tcPr>
            <w:tcW w:w="1420" w:type="dxa"/>
          </w:tcPr>
          <w:p w14:paraId="5ADC04DD" w14:textId="77777777" w:rsidR="002D3FFC" w:rsidRDefault="002D3FFC" w:rsidP="002D3FFC">
            <w:pPr>
              <w:jc w:val="center"/>
              <w:rPr>
                <w:lang w:eastAsia="zh-Hans"/>
              </w:rPr>
            </w:pPr>
          </w:p>
        </w:tc>
      </w:tr>
      <w:tr w:rsidR="002D3FFC" w14:paraId="179B672A" w14:textId="77777777" w:rsidTr="00BA1711">
        <w:tc>
          <w:tcPr>
            <w:tcW w:w="683" w:type="dxa"/>
            <w:vAlign w:val="center"/>
          </w:tcPr>
          <w:p w14:paraId="13302C4B"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21</w:t>
            </w:r>
          </w:p>
        </w:tc>
        <w:tc>
          <w:tcPr>
            <w:tcW w:w="1212" w:type="dxa"/>
            <w:vAlign w:val="center"/>
          </w:tcPr>
          <w:p w14:paraId="3A2003F3"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李安妍</w:t>
            </w:r>
          </w:p>
        </w:tc>
        <w:tc>
          <w:tcPr>
            <w:tcW w:w="1923" w:type="dxa"/>
          </w:tcPr>
          <w:p w14:paraId="79445EC9" w14:textId="37FA0BE2" w:rsidR="002D3FFC" w:rsidRDefault="002D3FFC" w:rsidP="002D3FFC">
            <w:pPr>
              <w:jc w:val="center"/>
              <w:rPr>
                <w:lang w:eastAsia="zh-Hans"/>
              </w:rPr>
            </w:pPr>
            <w:r>
              <w:rPr>
                <w:rFonts w:hint="eastAsia"/>
              </w:rPr>
              <w:t>○</w:t>
            </w:r>
          </w:p>
        </w:tc>
        <w:tc>
          <w:tcPr>
            <w:tcW w:w="1718" w:type="dxa"/>
          </w:tcPr>
          <w:p w14:paraId="4EF5393C" w14:textId="5CA35AC0" w:rsidR="002D3FFC" w:rsidRDefault="002D3FFC" w:rsidP="002D3FFC">
            <w:pPr>
              <w:jc w:val="center"/>
              <w:rPr>
                <w:lang w:eastAsia="zh-Hans"/>
              </w:rPr>
            </w:pPr>
            <w:r>
              <w:rPr>
                <w:rFonts w:hint="eastAsia"/>
              </w:rPr>
              <w:t>○</w:t>
            </w:r>
          </w:p>
        </w:tc>
        <w:tc>
          <w:tcPr>
            <w:tcW w:w="1561" w:type="dxa"/>
          </w:tcPr>
          <w:p w14:paraId="30A18226" w14:textId="569C2F8D" w:rsidR="002D3FFC" w:rsidRDefault="002D3FFC" w:rsidP="002D3FFC">
            <w:pPr>
              <w:jc w:val="center"/>
              <w:rPr>
                <w:lang w:eastAsia="zh-Hans"/>
              </w:rPr>
            </w:pPr>
            <w:r>
              <w:rPr>
                <w:rFonts w:hint="eastAsia"/>
              </w:rPr>
              <w:t>○</w:t>
            </w:r>
          </w:p>
        </w:tc>
        <w:tc>
          <w:tcPr>
            <w:tcW w:w="1420" w:type="dxa"/>
          </w:tcPr>
          <w:p w14:paraId="3F0AACFE" w14:textId="77777777" w:rsidR="002D3FFC" w:rsidRDefault="002D3FFC" w:rsidP="002D3FFC">
            <w:pPr>
              <w:jc w:val="center"/>
              <w:rPr>
                <w:lang w:eastAsia="zh-Hans"/>
              </w:rPr>
            </w:pPr>
          </w:p>
        </w:tc>
      </w:tr>
      <w:tr w:rsidR="002D3FFC" w14:paraId="0C8DF5B6" w14:textId="77777777" w:rsidTr="00BA1711">
        <w:tc>
          <w:tcPr>
            <w:tcW w:w="683" w:type="dxa"/>
            <w:vAlign w:val="center"/>
          </w:tcPr>
          <w:p w14:paraId="3FD17666"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22</w:t>
            </w:r>
          </w:p>
        </w:tc>
        <w:tc>
          <w:tcPr>
            <w:tcW w:w="1212" w:type="dxa"/>
            <w:vAlign w:val="center"/>
          </w:tcPr>
          <w:p w14:paraId="61B7ED1C"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杨一安</w:t>
            </w:r>
          </w:p>
        </w:tc>
        <w:tc>
          <w:tcPr>
            <w:tcW w:w="1923" w:type="dxa"/>
          </w:tcPr>
          <w:p w14:paraId="68104501" w14:textId="0EA6B718" w:rsidR="002D3FFC" w:rsidRDefault="002D3FFC" w:rsidP="002D3FFC">
            <w:pPr>
              <w:jc w:val="center"/>
              <w:rPr>
                <w:lang w:eastAsia="zh-Hans"/>
              </w:rPr>
            </w:pPr>
            <w:r>
              <w:rPr>
                <w:rFonts w:hint="eastAsia"/>
              </w:rPr>
              <w:t>○</w:t>
            </w:r>
          </w:p>
        </w:tc>
        <w:tc>
          <w:tcPr>
            <w:tcW w:w="1718" w:type="dxa"/>
          </w:tcPr>
          <w:p w14:paraId="53341E8A" w14:textId="485F5301" w:rsidR="002D3FFC" w:rsidRDefault="002D3FFC" w:rsidP="002D3FFC">
            <w:pPr>
              <w:jc w:val="center"/>
              <w:rPr>
                <w:lang w:eastAsia="zh-Hans"/>
              </w:rPr>
            </w:pPr>
            <w:r>
              <w:rPr>
                <w:rFonts w:hint="eastAsia"/>
              </w:rPr>
              <w:t>△</w:t>
            </w:r>
          </w:p>
        </w:tc>
        <w:tc>
          <w:tcPr>
            <w:tcW w:w="1561" w:type="dxa"/>
          </w:tcPr>
          <w:p w14:paraId="1184728C" w14:textId="40D9206B" w:rsidR="002D3FFC" w:rsidRDefault="002D3FFC" w:rsidP="002D3FFC">
            <w:pPr>
              <w:jc w:val="center"/>
              <w:rPr>
                <w:lang w:eastAsia="zh-Hans"/>
              </w:rPr>
            </w:pPr>
            <w:r>
              <w:rPr>
                <w:rFonts w:hint="eastAsia"/>
              </w:rPr>
              <w:t>○</w:t>
            </w:r>
          </w:p>
        </w:tc>
        <w:tc>
          <w:tcPr>
            <w:tcW w:w="1420" w:type="dxa"/>
          </w:tcPr>
          <w:p w14:paraId="212B133E" w14:textId="77777777" w:rsidR="002D3FFC" w:rsidRDefault="002D3FFC" w:rsidP="002D3FFC">
            <w:pPr>
              <w:jc w:val="center"/>
              <w:rPr>
                <w:lang w:eastAsia="zh-Hans"/>
              </w:rPr>
            </w:pPr>
          </w:p>
        </w:tc>
      </w:tr>
      <w:tr w:rsidR="002D3FFC" w14:paraId="0DE69843" w14:textId="77777777" w:rsidTr="00BA1711">
        <w:tc>
          <w:tcPr>
            <w:tcW w:w="683" w:type="dxa"/>
            <w:vAlign w:val="center"/>
          </w:tcPr>
          <w:p w14:paraId="3D1805D5"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 w:val="20"/>
                <w:szCs w:val="20"/>
                <w:lang w:bidi="ar"/>
              </w:rPr>
              <w:t>23</w:t>
            </w:r>
          </w:p>
        </w:tc>
        <w:tc>
          <w:tcPr>
            <w:tcW w:w="1212" w:type="dxa"/>
            <w:vAlign w:val="center"/>
          </w:tcPr>
          <w:p w14:paraId="5DA4977D" w14:textId="77777777" w:rsidR="002D3FFC" w:rsidRDefault="002D3FFC" w:rsidP="002D3FFC">
            <w:pPr>
              <w:widowControl/>
              <w:jc w:val="center"/>
              <w:textAlignment w:val="center"/>
              <w:rPr>
                <w:lang w:eastAsia="zh-Hans"/>
              </w:rPr>
            </w:pPr>
            <w:r>
              <w:rPr>
                <w:rFonts w:ascii="宋体" w:eastAsia="宋体" w:hAnsi="宋体" w:cs="宋体" w:hint="eastAsia"/>
                <w:color w:val="000000"/>
                <w:kern w:val="0"/>
                <w:szCs w:val="21"/>
                <w:lang w:bidi="ar"/>
              </w:rPr>
              <w:t>张伊伊</w:t>
            </w:r>
          </w:p>
        </w:tc>
        <w:tc>
          <w:tcPr>
            <w:tcW w:w="1923" w:type="dxa"/>
          </w:tcPr>
          <w:p w14:paraId="0E5491D2" w14:textId="0541A1B9" w:rsidR="002D3FFC" w:rsidRDefault="002D3FFC" w:rsidP="002D3FFC">
            <w:pPr>
              <w:jc w:val="center"/>
              <w:rPr>
                <w:lang w:eastAsia="zh-Hans"/>
              </w:rPr>
            </w:pPr>
            <w:r>
              <w:rPr>
                <w:rFonts w:hint="eastAsia"/>
              </w:rPr>
              <w:t>○</w:t>
            </w:r>
          </w:p>
        </w:tc>
        <w:tc>
          <w:tcPr>
            <w:tcW w:w="1718" w:type="dxa"/>
          </w:tcPr>
          <w:p w14:paraId="5D6ADEFB" w14:textId="41E5E2B7" w:rsidR="002D3FFC" w:rsidRDefault="002D3FFC" w:rsidP="002D3FFC">
            <w:pPr>
              <w:jc w:val="center"/>
              <w:rPr>
                <w:lang w:eastAsia="zh-Hans"/>
              </w:rPr>
            </w:pPr>
            <w:r>
              <w:rPr>
                <w:rFonts w:hint="eastAsia"/>
              </w:rPr>
              <w:t>○</w:t>
            </w:r>
          </w:p>
        </w:tc>
        <w:tc>
          <w:tcPr>
            <w:tcW w:w="1561" w:type="dxa"/>
          </w:tcPr>
          <w:p w14:paraId="67F93E24" w14:textId="2B375C46" w:rsidR="002D3FFC" w:rsidRDefault="002D3FFC" w:rsidP="002D3FFC">
            <w:pPr>
              <w:jc w:val="center"/>
              <w:rPr>
                <w:lang w:eastAsia="zh-Hans"/>
              </w:rPr>
            </w:pPr>
            <w:r>
              <w:rPr>
                <w:rFonts w:hint="eastAsia"/>
              </w:rPr>
              <w:t>○</w:t>
            </w:r>
          </w:p>
        </w:tc>
        <w:tc>
          <w:tcPr>
            <w:tcW w:w="1420" w:type="dxa"/>
          </w:tcPr>
          <w:p w14:paraId="5FD1C7B0" w14:textId="77777777" w:rsidR="002D3FFC" w:rsidRDefault="002D3FFC" w:rsidP="002D3FFC">
            <w:pPr>
              <w:jc w:val="center"/>
              <w:rPr>
                <w:lang w:eastAsia="zh-Hans"/>
              </w:rPr>
            </w:pPr>
          </w:p>
        </w:tc>
      </w:tr>
      <w:tr w:rsidR="002D3FFC" w14:paraId="1F3E1ABD" w14:textId="77777777" w:rsidTr="00BA1711">
        <w:tc>
          <w:tcPr>
            <w:tcW w:w="683" w:type="dxa"/>
            <w:vAlign w:val="center"/>
          </w:tcPr>
          <w:p w14:paraId="626BF657" w14:textId="77777777" w:rsidR="002D3FFC" w:rsidRDefault="002D3FFC" w:rsidP="002D3FF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24</w:t>
            </w:r>
          </w:p>
        </w:tc>
        <w:tc>
          <w:tcPr>
            <w:tcW w:w="1212" w:type="dxa"/>
            <w:vAlign w:val="center"/>
          </w:tcPr>
          <w:p w14:paraId="62D643B1" w14:textId="77777777" w:rsidR="002D3FFC" w:rsidRDefault="002D3FFC" w:rsidP="002D3FF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Cs w:val="21"/>
                <w:lang w:bidi="ar"/>
              </w:rPr>
              <w:t>徐钥媛</w:t>
            </w:r>
          </w:p>
        </w:tc>
        <w:tc>
          <w:tcPr>
            <w:tcW w:w="1923" w:type="dxa"/>
          </w:tcPr>
          <w:p w14:paraId="50EFC035" w14:textId="1F738A61" w:rsidR="002D3FFC" w:rsidRDefault="002D3FFC" w:rsidP="002D3FFC">
            <w:pPr>
              <w:jc w:val="center"/>
            </w:pPr>
          </w:p>
        </w:tc>
        <w:tc>
          <w:tcPr>
            <w:tcW w:w="1718" w:type="dxa"/>
          </w:tcPr>
          <w:p w14:paraId="18AD821B" w14:textId="3652BEEE" w:rsidR="002D3FFC" w:rsidRDefault="002D3FFC" w:rsidP="002D3FFC">
            <w:pPr>
              <w:jc w:val="center"/>
            </w:pPr>
          </w:p>
        </w:tc>
        <w:tc>
          <w:tcPr>
            <w:tcW w:w="1561" w:type="dxa"/>
          </w:tcPr>
          <w:p w14:paraId="5364F8E9" w14:textId="5AE5A0B2" w:rsidR="002D3FFC" w:rsidRDefault="002D3FFC" w:rsidP="002D3FFC">
            <w:pPr>
              <w:jc w:val="center"/>
            </w:pPr>
          </w:p>
        </w:tc>
        <w:tc>
          <w:tcPr>
            <w:tcW w:w="1420" w:type="dxa"/>
          </w:tcPr>
          <w:p w14:paraId="63ADD7D6" w14:textId="77777777" w:rsidR="002D3FFC" w:rsidRDefault="002D3FFC" w:rsidP="002D3FFC">
            <w:pPr>
              <w:jc w:val="center"/>
              <w:rPr>
                <w:lang w:eastAsia="zh-Hans"/>
              </w:rPr>
            </w:pPr>
          </w:p>
        </w:tc>
      </w:tr>
      <w:tr w:rsidR="002D3FFC" w14:paraId="150766F2" w14:textId="77777777" w:rsidTr="00BA1711">
        <w:tc>
          <w:tcPr>
            <w:tcW w:w="683" w:type="dxa"/>
            <w:vAlign w:val="center"/>
          </w:tcPr>
          <w:p w14:paraId="2C949103" w14:textId="77777777" w:rsidR="002D3FFC" w:rsidRDefault="002D3FFC" w:rsidP="002D3FFC">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25</w:t>
            </w:r>
          </w:p>
        </w:tc>
        <w:tc>
          <w:tcPr>
            <w:tcW w:w="1212" w:type="dxa"/>
            <w:vAlign w:val="center"/>
          </w:tcPr>
          <w:p w14:paraId="5A8BFD73" w14:textId="77777777" w:rsidR="002D3FFC" w:rsidRDefault="002D3FFC" w:rsidP="002D3FF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Cs w:val="21"/>
                <w:lang w:bidi="ar"/>
              </w:rPr>
              <w:t>王瑾橙</w:t>
            </w:r>
          </w:p>
        </w:tc>
        <w:tc>
          <w:tcPr>
            <w:tcW w:w="1923" w:type="dxa"/>
          </w:tcPr>
          <w:p w14:paraId="47870B0E" w14:textId="77777777" w:rsidR="002D3FFC" w:rsidRDefault="002D3FFC" w:rsidP="002D3FFC">
            <w:pPr>
              <w:jc w:val="center"/>
            </w:pPr>
          </w:p>
        </w:tc>
        <w:tc>
          <w:tcPr>
            <w:tcW w:w="1718" w:type="dxa"/>
          </w:tcPr>
          <w:p w14:paraId="22BFEF9B" w14:textId="77777777" w:rsidR="002D3FFC" w:rsidRDefault="002D3FFC" w:rsidP="002D3FFC">
            <w:pPr>
              <w:jc w:val="center"/>
            </w:pPr>
          </w:p>
        </w:tc>
        <w:tc>
          <w:tcPr>
            <w:tcW w:w="1561" w:type="dxa"/>
          </w:tcPr>
          <w:p w14:paraId="3857C6C8" w14:textId="77777777" w:rsidR="002D3FFC" w:rsidRDefault="002D3FFC" w:rsidP="002D3FFC">
            <w:pPr>
              <w:jc w:val="center"/>
            </w:pPr>
          </w:p>
        </w:tc>
        <w:tc>
          <w:tcPr>
            <w:tcW w:w="1420" w:type="dxa"/>
          </w:tcPr>
          <w:p w14:paraId="1A71A659" w14:textId="77777777" w:rsidR="002D3FFC" w:rsidRDefault="002D3FFC" w:rsidP="002D3FFC">
            <w:pPr>
              <w:jc w:val="center"/>
              <w:rPr>
                <w:lang w:eastAsia="zh-Hans"/>
              </w:rPr>
            </w:pPr>
          </w:p>
        </w:tc>
      </w:tr>
    </w:tbl>
    <w:p w14:paraId="580517BF" w14:textId="77777777" w:rsidR="00C0459C" w:rsidRDefault="00C0459C" w:rsidP="00C0459C">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14:textId="77777777" w:rsidR="00C0459C" w:rsidRDefault="00C0459C" w:rsidP="00C0459C">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14:textId="77777777" w:rsidR="00C0459C" w:rsidRDefault="00C0459C" w:rsidP="00C0459C">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14:textId="77777777" w:rsidR="00C0459C" w:rsidRDefault="00C0459C" w:rsidP="00C0459C">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14:textId="2081B4DB" w:rsidR="00C0459C" w:rsidRPr="00C0459C" w:rsidRDefault="00C0459C" w:rsidP="00C0459C">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14:textId="5104CA93" w:rsidR="00373072" w:rsidRDefault="00373072">
      <w:pPr>
        <w:spacing w:line="360" w:lineRule="exact"/>
        <w:ind w:firstLineChars="200" w:firstLine="422"/>
        <w:rPr>
          <w:rFonts w:ascii="宋体" w:eastAsia="宋体" w:hAnsi="宋体" w:cs="宋体"/>
          <w:b/>
          <w:bCs/>
          <w:szCs w:val="21"/>
        </w:rPr>
      </w:pPr>
      <w:r>
        <w:rPr>
          <w:rFonts w:ascii="宋体" w:eastAsia="宋体" w:hAnsi="宋体" w:cs="宋体"/>
          <w:b/>
          <w:bCs/>
          <w:szCs w:val="21"/>
        </w:rPr>
        <w:t>评价与分析：</w:t>
      </w:r>
    </w:p>
    <w:p w14:paraId="0FBAD865" w14:textId="2696DBE9" w:rsidR="003F213E" w:rsidRDefault="00C15E60">
      <w:pPr>
        <w:spacing w:line="360" w:lineRule="exact"/>
        <w:ind w:firstLineChars="200" w:firstLine="420"/>
        <w:rPr>
          <w:rFonts w:ascii="宋体" w:eastAsia="宋体" w:hAnsi="宋体" w:cs="宋体"/>
          <w:szCs w:val="21"/>
        </w:rPr>
      </w:pPr>
      <w:r>
        <w:rPr>
          <w:rFonts w:ascii="宋体" w:eastAsia="宋体" w:hAnsi="宋体" w:cs="宋体" w:hint="eastAsia"/>
          <w:szCs w:val="21"/>
        </w:rPr>
        <w:t>入园情绪：</w:t>
      </w:r>
      <w:r w:rsidR="00103760">
        <w:rPr>
          <w:rFonts w:ascii="宋体" w:eastAsia="宋体" w:hAnsi="宋体" w:cs="宋体" w:hint="eastAsia"/>
          <w:szCs w:val="21"/>
        </w:rPr>
        <w:t>今天</w:t>
      </w:r>
      <w:r w:rsidR="00B4236B">
        <w:rPr>
          <w:rFonts w:ascii="宋体" w:eastAsia="宋体" w:hAnsi="宋体" w:cs="宋体" w:hint="eastAsia"/>
          <w:szCs w:val="21"/>
        </w:rPr>
        <w:t>大部分</w:t>
      </w:r>
      <w:r w:rsidR="00015008">
        <w:rPr>
          <w:rFonts w:ascii="宋体" w:eastAsia="宋体" w:hAnsi="宋体" w:cs="宋体" w:hint="eastAsia"/>
          <w:szCs w:val="21"/>
        </w:rPr>
        <w:t>宝宝</w:t>
      </w:r>
      <w:r>
        <w:rPr>
          <w:rFonts w:ascii="宋体" w:eastAsia="宋体" w:hAnsi="宋体" w:cs="宋体" w:hint="eastAsia"/>
          <w:szCs w:val="21"/>
        </w:rPr>
        <w:t>入园情绪</w:t>
      </w:r>
      <w:r w:rsidR="00E657CF">
        <w:rPr>
          <w:rFonts w:ascii="宋体" w:eastAsia="宋体" w:hAnsi="宋体" w:cs="宋体" w:hint="eastAsia"/>
          <w:szCs w:val="21"/>
        </w:rPr>
        <w:t>很</w:t>
      </w:r>
      <w:r w:rsidR="00103760">
        <w:rPr>
          <w:rFonts w:ascii="宋体" w:eastAsia="宋体" w:hAnsi="宋体" w:cs="宋体" w:hint="eastAsia"/>
          <w:szCs w:val="21"/>
        </w:rPr>
        <w:t>稳定，</w:t>
      </w:r>
      <w:r w:rsidR="009D42A7">
        <w:rPr>
          <w:rFonts w:ascii="宋体" w:eastAsia="宋体" w:hAnsi="宋体" w:cs="宋体" w:hint="eastAsia"/>
          <w:szCs w:val="21"/>
        </w:rPr>
        <w:t>能</w:t>
      </w:r>
      <w:r w:rsidR="00E657CF">
        <w:rPr>
          <w:rFonts w:ascii="宋体" w:eastAsia="宋体" w:hAnsi="宋体" w:cs="宋体" w:hint="eastAsia"/>
          <w:szCs w:val="21"/>
        </w:rPr>
        <w:t>开心来幼儿园。</w:t>
      </w:r>
      <w:r w:rsidR="00B4236B">
        <w:rPr>
          <w:rFonts w:ascii="宋体" w:eastAsia="宋体" w:hAnsi="宋体" w:cs="宋体" w:hint="eastAsia"/>
          <w:szCs w:val="21"/>
        </w:rPr>
        <w:t>其中，黄煜棋入园时哭闹，在老师安抚下很快稳定下来，</w:t>
      </w:r>
      <w:r w:rsidR="003F129C">
        <w:rPr>
          <w:rFonts w:ascii="宋体" w:eastAsia="宋体" w:hAnsi="宋体" w:cs="宋体"/>
          <w:szCs w:val="21"/>
        </w:rPr>
        <w:t xml:space="preserve">他们已经适应了幼儿园生活。来园后知道签到、放物品和吃点心，已经熟悉了一日生活流程。 </w:t>
      </w:r>
    </w:p>
    <w:p w14:paraId="54B52977" w14:textId="65B83065" w:rsidR="00AE004A" w:rsidRPr="008A2436" w:rsidRDefault="00AE004A">
      <w:pPr>
        <w:spacing w:line="360" w:lineRule="exact"/>
        <w:ind w:firstLineChars="200" w:firstLine="420"/>
        <w:rPr>
          <w:rFonts w:ascii="宋体" w:eastAsia="宋体" w:hAnsi="宋体" w:cs="宋体"/>
          <w:b/>
          <w:szCs w:val="21"/>
          <w:u w:val="single"/>
        </w:rPr>
      </w:pPr>
      <w:r>
        <w:rPr>
          <w:rFonts w:ascii="宋体" w:eastAsia="宋体" w:hAnsi="宋体" w:cs="宋体"/>
          <w:szCs w:val="21"/>
        </w:rPr>
        <w:t>午餐情况：</w:t>
      </w:r>
      <w:r w:rsidR="00B4236B" w:rsidRPr="00A44891">
        <w:rPr>
          <w:rFonts w:ascii="宋体" w:eastAsia="宋体" w:hAnsi="宋体" w:cs="宋体" w:hint="eastAsia"/>
          <w:szCs w:val="21"/>
        </w:rPr>
        <w:t>所有幼儿</w:t>
      </w:r>
      <w:r w:rsidR="008A2436">
        <w:rPr>
          <w:rFonts w:ascii="宋体" w:eastAsia="宋体" w:hAnsi="宋体" w:cs="宋体" w:hint="eastAsia"/>
          <w:szCs w:val="21"/>
        </w:rPr>
        <w:t>都吃完了自己的意大利面，并且喝完了汤，其中，</w:t>
      </w:r>
      <w:r w:rsidR="008A2436" w:rsidRPr="008A2436">
        <w:rPr>
          <w:rFonts w:ascii="宋体" w:eastAsia="宋体" w:hAnsi="宋体" w:cs="宋体" w:hint="eastAsia"/>
          <w:b/>
          <w:color w:val="000000"/>
          <w:kern w:val="0"/>
          <w:szCs w:val="21"/>
          <w:u w:val="single"/>
          <w:lang w:bidi="ar"/>
        </w:rPr>
        <w:t>张铭宇</w:t>
      </w:r>
      <w:r w:rsidR="00FB5839">
        <w:rPr>
          <w:rFonts w:ascii="宋体" w:eastAsia="宋体" w:hAnsi="宋体" w:cs="宋体" w:hint="eastAsia"/>
          <w:b/>
          <w:color w:val="000000"/>
          <w:kern w:val="0"/>
          <w:szCs w:val="21"/>
          <w:u w:val="single"/>
          <w:lang w:bidi="ar"/>
        </w:rPr>
        <w:t>翻了面条。</w:t>
      </w:r>
    </w:p>
    <w:p w14:paraId="0E0C4EFF" w14:textId="1FC78654" w:rsidR="003F213E" w:rsidRPr="008F23C1" w:rsidRDefault="00182B14">
      <w:pPr>
        <w:spacing w:line="360" w:lineRule="exact"/>
        <w:ind w:firstLineChars="200" w:firstLine="420"/>
        <w:rPr>
          <w:rFonts w:ascii="宋体" w:eastAsia="宋体" w:hAnsi="宋体" w:cs="宋体"/>
          <w:szCs w:val="21"/>
        </w:rPr>
      </w:pPr>
      <w:r>
        <w:rPr>
          <w:rFonts w:ascii="宋体" w:eastAsia="宋体" w:hAnsi="宋体" w:cs="宋体"/>
          <w:szCs w:val="21"/>
        </w:rPr>
        <w:t>午睡情况：全班幼儿在</w:t>
      </w:r>
      <w:r>
        <w:rPr>
          <w:rFonts w:ascii="宋体" w:eastAsia="宋体" w:hAnsi="宋体" w:cs="宋体" w:hint="eastAsia"/>
          <w:szCs w:val="21"/>
        </w:rPr>
        <w:t>1</w:t>
      </w:r>
      <w:r>
        <w:rPr>
          <w:rFonts w:ascii="宋体" w:eastAsia="宋体" w:hAnsi="宋体" w:cs="宋体"/>
          <w:szCs w:val="21"/>
        </w:rPr>
        <w:t>2:4</w:t>
      </w:r>
      <w:r w:rsidR="002D3FFC">
        <w:rPr>
          <w:rFonts w:ascii="宋体" w:eastAsia="宋体" w:hAnsi="宋体" w:cs="宋体"/>
          <w:szCs w:val="21"/>
        </w:rPr>
        <w:t>0前入睡。</w:t>
      </w:r>
      <w:r w:rsidR="00FB5839" w:rsidRPr="00B60AC5">
        <w:rPr>
          <w:rFonts w:hint="eastAsia"/>
          <w:b/>
          <w:u w:val="single"/>
        </w:rPr>
        <w:t>杨一安、张铭宇</w:t>
      </w:r>
      <w:r w:rsidR="00FB5839" w:rsidRPr="00AE7D63">
        <w:rPr>
          <w:rFonts w:hint="eastAsia"/>
        </w:rPr>
        <w:t>需要看着午睡。</w:t>
      </w:r>
      <w:r w:rsidR="002D3FFC" w:rsidRPr="008F23C1">
        <w:rPr>
          <w:rFonts w:ascii="宋体" w:eastAsia="宋体" w:hAnsi="宋体" w:cs="宋体"/>
          <w:szCs w:val="21"/>
        </w:rPr>
        <w:t xml:space="preserve"> </w:t>
      </w:r>
    </w:p>
    <w:p w14:paraId="0BB45C44" w14:textId="77777777" w:rsidR="002F30E9" w:rsidRDefault="002F30E9" w:rsidP="00FA6806">
      <w:pPr>
        <w:rPr>
          <w:rFonts w:asciiTheme="majorEastAsia" w:eastAsiaTheme="majorEastAsia" w:hAnsiTheme="majorEastAsia"/>
          <w:b/>
          <w:bCs/>
          <w:sz w:val="24"/>
        </w:rPr>
      </w:pPr>
    </w:p>
    <w:p w14:paraId="2F2C890F" w14:textId="0A595E7D" w:rsidR="00FA6806" w:rsidRDefault="00FA6806" w:rsidP="00FA6806">
      <w:pPr>
        <w:rPr>
          <w:rFonts w:asciiTheme="majorEastAsia" w:eastAsiaTheme="majorEastAsia" w:hAnsiTheme="majorEastAsia"/>
          <w:b/>
          <w:bCs/>
          <w:sz w:val="24"/>
        </w:rPr>
      </w:pPr>
      <w:r>
        <w:rPr>
          <w:rFonts w:asciiTheme="majorEastAsia" w:eastAsiaTheme="majorEastAsia" w:hAnsiTheme="majorEastAsia" w:hint="eastAsia"/>
          <w:b/>
          <w:bCs/>
          <w:sz w:val="24"/>
        </w:rPr>
        <w:t>区域游戏：</w:t>
      </w:r>
    </w:p>
    <w:tbl>
      <w:tblPr>
        <w:tblStyle w:val="a3"/>
        <w:tblpPr w:leftFromText="180" w:rightFromText="180" w:vertAnchor="text" w:horzAnchor="page" w:tblpX="1352" w:tblpY="144"/>
        <w:tblOverlap w:val="never"/>
        <w:tblW w:w="9999" w:type="dxa"/>
        <w:tblLook w:val="04A0" w:firstRow="1" w:lastRow="0" w:firstColumn="1" w:lastColumn="0" w:noHBand="0" w:noVBand="1"/>
      </w:tblPr>
      <w:tblGrid>
        <w:gridCol w:w="3333"/>
        <w:gridCol w:w="3333"/>
        <w:gridCol w:w="3333"/>
      </w:tblGrid>
      <w:tr w:rsidR="00FA6806" w14:paraId="7FF2D7D0" w14:textId="77777777" w:rsidTr="00CD73D2">
        <w:trPr>
          <w:trHeight w:val="2735"/>
        </w:trPr>
        <w:tc>
          <w:tcPr>
            <w:tcW w:w="3333" w:type="dxa"/>
          </w:tcPr>
          <w:p w14:paraId="5A92C556" w14:textId="77777777" w:rsidR="00FA6806" w:rsidRDefault="00FA6806" w:rsidP="00CD73D2">
            <w:pPr>
              <w:jc w:val="center"/>
              <w:rPr>
                <w:rFonts w:asciiTheme="majorEastAsia" w:eastAsiaTheme="majorEastAsia" w:hAnsiTheme="majorEastAsia"/>
                <w:sz w:val="24"/>
              </w:rPr>
            </w:pPr>
            <w:r>
              <w:rPr>
                <w:rFonts w:asciiTheme="majorEastAsia" w:eastAsiaTheme="majorEastAsia" w:hAnsiTheme="majorEastAsia"/>
                <w:noProof/>
                <w:sz w:val="24"/>
              </w:rPr>
              <w:lastRenderedPageBreak/>
              <w:drawing>
                <wp:inline distT="0" distB="0" distL="114300" distR="114300" wp14:anchorId="4A475350" wp14:editId="3A297FCC">
                  <wp:extent cx="1952624" cy="1464468"/>
                  <wp:effectExtent l="0" t="0" r="0" b="2540"/>
                  <wp:docPr id="901609107" name="图片 901609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4BA96802" w14:textId="71671388" w:rsidR="00FA6806" w:rsidRDefault="000C3FC9" w:rsidP="00E44ABD">
            <w:pPr>
              <w:jc w:val="center"/>
              <w:rPr>
                <w:rFonts w:asciiTheme="majorEastAsia" w:eastAsiaTheme="majorEastAsia" w:hAnsiTheme="majorEastAsia"/>
                <w:sz w:val="24"/>
              </w:rPr>
            </w:pPr>
            <w:r>
              <w:rPr>
                <w:rFonts w:asciiTheme="majorEastAsia" w:eastAsiaTheme="majorEastAsia" w:hAnsiTheme="majorEastAsia" w:hint="eastAsia"/>
                <w:sz w:val="24"/>
              </w:rPr>
              <w:t>娃娃家</w:t>
            </w:r>
            <w:r w:rsidR="00BF2027">
              <w:rPr>
                <w:rFonts w:asciiTheme="majorEastAsia" w:eastAsiaTheme="majorEastAsia" w:hAnsiTheme="majorEastAsia" w:hint="eastAsia"/>
                <w:sz w:val="24"/>
              </w:rPr>
              <w:t xml:space="preserve"> </w:t>
            </w:r>
          </w:p>
        </w:tc>
        <w:tc>
          <w:tcPr>
            <w:tcW w:w="3333" w:type="dxa"/>
          </w:tcPr>
          <w:p w14:paraId="3D07E08E" w14:textId="553F2D20" w:rsidR="00FA6806" w:rsidRDefault="002505DD" w:rsidP="00CD73D2">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73B304AE" wp14:editId="78C9821D">
                  <wp:extent cx="1952624" cy="1464468"/>
                  <wp:effectExtent l="0" t="0" r="0" b="2540"/>
                  <wp:docPr id="999767970" name="图片 999767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67970" name="图片 99976797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723E7A87" w14:textId="27763395" w:rsidR="00FA6806" w:rsidRDefault="00BF2027" w:rsidP="00F6579E">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娃娃家</w:t>
            </w:r>
          </w:p>
        </w:tc>
        <w:tc>
          <w:tcPr>
            <w:tcW w:w="3333" w:type="dxa"/>
          </w:tcPr>
          <w:p w14:paraId="61EF902A" w14:textId="580E331E" w:rsidR="00FA6806" w:rsidRDefault="002505DD" w:rsidP="00CD73D2">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33CBFA90" wp14:editId="195BB501">
                  <wp:extent cx="1952624" cy="1464468"/>
                  <wp:effectExtent l="0" t="0" r="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444115" name="图片 13104441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3E7A96AA" w14:textId="68D0FC5B" w:rsidR="00FA6806" w:rsidRDefault="00EC3C07" w:rsidP="00CD73D2">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建构区</w:t>
            </w:r>
          </w:p>
        </w:tc>
      </w:tr>
      <w:tr w:rsidR="00FA6806" w14:paraId="3384E98F" w14:textId="77777777" w:rsidTr="00CD73D2">
        <w:trPr>
          <w:trHeight w:val="2735"/>
        </w:trPr>
        <w:tc>
          <w:tcPr>
            <w:tcW w:w="3333" w:type="dxa"/>
          </w:tcPr>
          <w:p w14:paraId="224E4186" w14:textId="77777777" w:rsidR="00FA6806" w:rsidRDefault="00FA6806" w:rsidP="00CD73D2">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0440082F" wp14:editId="004E14AB">
                  <wp:extent cx="1952624" cy="1464468"/>
                  <wp:effectExtent l="0" t="0" r="0" b="2540"/>
                  <wp:docPr id="491020623" name="图片 49102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2F346801" w14:textId="60B01311" w:rsidR="00FA6806" w:rsidRDefault="008B4EE1" w:rsidP="00CD73D2">
            <w:pPr>
              <w:jc w:val="center"/>
              <w:rPr>
                <w:rFonts w:asciiTheme="majorEastAsia" w:eastAsiaTheme="majorEastAsia" w:hAnsiTheme="majorEastAsia"/>
                <w:sz w:val="24"/>
              </w:rPr>
            </w:pPr>
            <w:r>
              <w:rPr>
                <w:rFonts w:asciiTheme="majorEastAsia" w:eastAsiaTheme="majorEastAsia" w:hAnsiTheme="majorEastAsia" w:hint="eastAsia"/>
                <w:sz w:val="24"/>
              </w:rPr>
              <w:t>桌面建构区</w:t>
            </w:r>
          </w:p>
        </w:tc>
        <w:tc>
          <w:tcPr>
            <w:tcW w:w="3333" w:type="dxa"/>
          </w:tcPr>
          <w:p w14:paraId="0886BC4B" w14:textId="3BC1FBB8" w:rsidR="00FA6806" w:rsidRDefault="00421D87" w:rsidP="00CD73D2">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1BE2977D" wp14:editId="76EC54D2">
                  <wp:extent cx="1952624" cy="1464468"/>
                  <wp:effectExtent l="0" t="0" r="0" b="2540"/>
                  <wp:docPr id="156849380" name="图片 15684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33F23920" w14:textId="020DF743" w:rsidR="00FA6806" w:rsidRDefault="00421D87" w:rsidP="00CD73D2">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生活区</w:t>
            </w:r>
          </w:p>
        </w:tc>
        <w:tc>
          <w:tcPr>
            <w:tcW w:w="3333" w:type="dxa"/>
          </w:tcPr>
          <w:p w14:paraId="6E865D16" w14:textId="58F58CE0" w:rsidR="00FA6806" w:rsidRDefault="00EC3C07" w:rsidP="00CD73D2">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5F2A5FB7" wp14:editId="18CEC95A">
                  <wp:extent cx="1952624" cy="1464468"/>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33ADF461" w14:textId="177C9D2A" w:rsidR="00FA6806" w:rsidRDefault="00EC3C07" w:rsidP="00DA3780">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sz w:val="24"/>
              </w:rPr>
              <w:t>科探区</w:t>
            </w:r>
          </w:p>
        </w:tc>
      </w:tr>
      <w:tr w:rsidR="00EC3C07" w14:paraId="50141727" w14:textId="77777777" w:rsidTr="000E687D">
        <w:trPr>
          <w:trHeight w:val="2735"/>
        </w:trPr>
        <w:tc>
          <w:tcPr>
            <w:tcW w:w="3333" w:type="dxa"/>
          </w:tcPr>
          <w:p w14:paraId="7FBF1229" w14:textId="77777777" w:rsidR="00EC3C07" w:rsidRDefault="00EC3C07" w:rsidP="000E687D">
            <w:pPr>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2DC91C38" wp14:editId="7463348A">
                  <wp:extent cx="1952624" cy="1464468"/>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6028A4AE" w14:textId="5F413822" w:rsidR="00EC3C07" w:rsidRDefault="00E44ABD" w:rsidP="000E687D">
            <w:pPr>
              <w:jc w:val="center"/>
              <w:rPr>
                <w:rFonts w:asciiTheme="majorEastAsia" w:eastAsiaTheme="majorEastAsia" w:hAnsiTheme="majorEastAsia"/>
                <w:sz w:val="24"/>
              </w:rPr>
            </w:pPr>
            <w:r>
              <w:rPr>
                <w:rFonts w:asciiTheme="majorEastAsia" w:eastAsiaTheme="majorEastAsia" w:hAnsiTheme="majorEastAsia" w:hint="eastAsia"/>
                <w:sz w:val="24"/>
              </w:rPr>
              <w:t>益智区</w:t>
            </w:r>
          </w:p>
        </w:tc>
        <w:tc>
          <w:tcPr>
            <w:tcW w:w="3333" w:type="dxa"/>
          </w:tcPr>
          <w:p w14:paraId="33B47BF7" w14:textId="39F6264D" w:rsidR="00EC5349" w:rsidRDefault="00BA3F2B" w:rsidP="00BA3F2B">
            <w:pPr>
              <w:tabs>
                <w:tab w:val="center" w:pos="1477"/>
                <w:tab w:val="right" w:pos="2955"/>
              </w:tabs>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14:anchorId="0FEEE9B5" wp14:editId="52B32FBD">
                  <wp:extent cx="1952624" cy="1464468"/>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1F76FDB4" w14:textId="62109FDD" w:rsidR="00EC5349" w:rsidRDefault="00E44ABD" w:rsidP="00EC5349">
            <w:pPr>
              <w:tabs>
                <w:tab w:val="center" w:pos="1477"/>
                <w:tab w:val="right" w:pos="2955"/>
              </w:tabs>
              <w:jc w:val="center"/>
              <w:rPr>
                <w:rFonts w:asciiTheme="majorEastAsia" w:eastAsiaTheme="majorEastAsia" w:hAnsiTheme="majorEastAsia"/>
                <w:sz w:val="24"/>
              </w:rPr>
            </w:pPr>
            <w:r>
              <w:rPr>
                <w:rFonts w:asciiTheme="majorEastAsia" w:eastAsiaTheme="majorEastAsia" w:hAnsiTheme="majorEastAsia" w:hint="eastAsia"/>
                <w:sz w:val="24"/>
              </w:rPr>
              <w:t>美工区</w:t>
            </w:r>
          </w:p>
        </w:tc>
        <w:tc>
          <w:tcPr>
            <w:tcW w:w="3333" w:type="dxa"/>
          </w:tcPr>
          <w:p w14:paraId="32EFA2E8" w14:textId="289228EF" w:rsidR="00EC3C07" w:rsidRDefault="00EC3C07" w:rsidP="000E687D">
            <w:pPr>
              <w:tabs>
                <w:tab w:val="center" w:pos="1477"/>
                <w:tab w:val="right" w:pos="2955"/>
              </w:tabs>
              <w:jc w:val="center"/>
              <w:rPr>
                <w:rFonts w:asciiTheme="majorEastAsia" w:eastAsiaTheme="majorEastAsia" w:hAnsiTheme="majorEastAsia"/>
                <w:sz w:val="24"/>
              </w:rPr>
            </w:pPr>
          </w:p>
          <w:p w14:paraId="2E4960D2" w14:textId="4D232EE8" w:rsidR="00EC3C07" w:rsidRDefault="00EC3C07" w:rsidP="008B4EE1">
            <w:pPr>
              <w:tabs>
                <w:tab w:val="center" w:pos="1477"/>
                <w:tab w:val="right" w:pos="2955"/>
              </w:tabs>
              <w:jc w:val="center"/>
              <w:rPr>
                <w:rFonts w:asciiTheme="majorEastAsia" w:eastAsiaTheme="majorEastAsia" w:hAnsiTheme="majorEastAsia"/>
                <w:sz w:val="24"/>
              </w:rPr>
            </w:pPr>
          </w:p>
        </w:tc>
      </w:tr>
    </w:tbl>
    <w:p w14:paraId="430F2C3C" w14:textId="77777777" w:rsidR="00BA3F2B" w:rsidRDefault="00BA3F2B" w:rsidP="006C6C64">
      <w:pPr>
        <w:spacing w:line="360" w:lineRule="exact"/>
        <w:rPr>
          <w:rFonts w:ascii="宋体" w:eastAsia="宋体" w:hAnsi="宋体" w:cs="宋体"/>
          <w:szCs w:val="21"/>
        </w:rPr>
      </w:pPr>
    </w:p>
    <w:p w14:paraId="2B344856" w14:textId="77777777" w:rsidR="001A7ABE" w:rsidRDefault="001A7ABE" w:rsidP="00FA6806">
      <w:pPr>
        <w:rPr>
          <w:rFonts w:asciiTheme="majorEastAsia" w:eastAsiaTheme="majorEastAsia" w:hAnsiTheme="majorEastAsia"/>
          <w:b/>
          <w:bCs/>
          <w:sz w:val="24"/>
        </w:rPr>
      </w:pPr>
    </w:p>
    <w:p w14:paraId="6EF53CE0" w14:textId="77777777" w:rsidR="00FA6806" w:rsidRPr="00705963" w:rsidRDefault="00FA6806" w:rsidP="00FA6806">
      <w:pPr>
        <w:rPr>
          <w:rFonts w:ascii="宋体" w:eastAsia="宋体" w:hAnsi="宋体" w:cs="宋体"/>
          <w:szCs w:val="21"/>
        </w:rPr>
      </w:pPr>
      <w:r>
        <w:rPr>
          <w:rFonts w:asciiTheme="majorEastAsia" w:eastAsiaTheme="majorEastAsia" w:hAnsiTheme="majorEastAsia" w:hint="eastAsia"/>
          <w:b/>
          <w:bCs/>
          <w:sz w:val="24"/>
        </w:rPr>
        <w:t>集体活动：</w:t>
      </w:r>
    </w:p>
    <w:p w14:paraId="512D5AF4" w14:textId="36BEECB2" w:rsidR="00FA6806" w:rsidRPr="002B785F" w:rsidRDefault="00C27400" w:rsidP="00D6369C">
      <w:pPr>
        <w:ind w:firstLineChars="1800" w:firstLine="3795"/>
        <w:rPr>
          <w:rFonts w:ascii="宋体" w:eastAsia="宋体" w:hAnsi="宋体" w:cs="宋体"/>
          <w:b/>
          <w:szCs w:val="21"/>
        </w:rPr>
      </w:pPr>
      <w:r>
        <w:rPr>
          <w:rFonts w:ascii="宋体" w:eastAsia="宋体" w:hAnsi="宋体" w:cs="宋体" w:hint="eastAsia"/>
          <w:b/>
          <w:szCs w:val="21"/>
        </w:rPr>
        <w:t>综合</w:t>
      </w:r>
      <w:r w:rsidR="002B785F" w:rsidRPr="002B785F">
        <w:rPr>
          <w:rFonts w:ascii="宋体" w:eastAsia="宋体" w:hAnsi="宋体" w:cs="宋体" w:hint="eastAsia"/>
          <w:b/>
          <w:szCs w:val="21"/>
        </w:rPr>
        <w:t>：</w:t>
      </w:r>
      <w:r>
        <w:rPr>
          <w:rFonts w:ascii="宋体" w:eastAsia="宋体" w:hAnsi="宋体" w:cs="宋体" w:hint="eastAsia"/>
          <w:b/>
          <w:szCs w:val="21"/>
        </w:rPr>
        <w:t>远足前的准备</w:t>
      </w:r>
    </w:p>
    <w:p w14:paraId="1B7B8348" w14:textId="0A38D4A7" w:rsidR="00C27400" w:rsidRDefault="00360FEB" w:rsidP="005D38D2">
      <w:pPr>
        <w:ind w:firstLineChars="200" w:firstLine="480"/>
        <w:textAlignment w:val="baseline"/>
        <w:rPr>
          <w:rFonts w:ascii="宋体" w:hAnsi="宋体"/>
          <w:color w:val="000000"/>
          <w:szCs w:val="21"/>
        </w:rPr>
      </w:pPr>
      <w:r>
        <w:rPr>
          <w:rFonts w:asciiTheme="majorEastAsia" w:eastAsiaTheme="majorEastAsia" w:hAnsiTheme="majorEastAsia"/>
          <w:noProof/>
          <w:sz w:val="24"/>
        </w:rPr>
        <w:drawing>
          <wp:inline distT="0" distB="0" distL="114300" distR="114300" wp14:anchorId="5945B3C1" wp14:editId="21BCF91C">
            <wp:extent cx="1952624" cy="146446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r w:rsidR="008B4EE1">
        <w:rPr>
          <w:rFonts w:ascii="宋体" w:hAnsi="宋体" w:hint="eastAsia"/>
          <w:color w:val="000000"/>
          <w:szCs w:val="21"/>
        </w:rPr>
        <w:t xml:space="preserve"> </w:t>
      </w:r>
      <w:r w:rsidR="008B4EE1">
        <w:rPr>
          <w:rFonts w:ascii="宋体" w:hAnsi="宋体"/>
          <w:color w:val="000000"/>
          <w:szCs w:val="21"/>
        </w:rPr>
        <w:t xml:space="preserve">   </w:t>
      </w:r>
      <w:r w:rsidR="008B4EE1">
        <w:rPr>
          <w:rFonts w:asciiTheme="majorEastAsia" w:eastAsiaTheme="majorEastAsia" w:hAnsiTheme="majorEastAsia"/>
          <w:noProof/>
          <w:sz w:val="24"/>
        </w:rPr>
        <w:drawing>
          <wp:inline distT="0" distB="0" distL="114300" distR="114300" wp14:anchorId="4142BDB2" wp14:editId="3B8997D2">
            <wp:extent cx="1952624" cy="1464468"/>
            <wp:effectExtent l="0" t="0" r="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52624" cy="1464468"/>
                    </a:xfrm>
                    <a:prstGeom prst="rect">
                      <a:avLst/>
                    </a:prstGeom>
                  </pic:spPr>
                </pic:pic>
              </a:graphicData>
            </a:graphic>
          </wp:inline>
        </w:drawing>
      </w:r>
    </w:p>
    <w:p w14:paraId="21F73557" w14:textId="77777777" w:rsidR="00C27400" w:rsidRDefault="00C27400" w:rsidP="00360FEB">
      <w:pPr>
        <w:textAlignment w:val="baseline"/>
        <w:rPr>
          <w:rFonts w:ascii="宋体" w:hAnsi="宋体" w:hint="eastAsia"/>
          <w:color w:val="000000"/>
          <w:szCs w:val="21"/>
        </w:rPr>
      </w:pPr>
    </w:p>
    <w:p w14:paraId="14F55B11" w14:textId="77777777" w:rsidR="008170D8" w:rsidRPr="00C804AA" w:rsidRDefault="008170D8" w:rsidP="008170D8">
      <w:pPr>
        <w:spacing w:line="360" w:lineRule="exact"/>
        <w:ind w:firstLineChars="200" w:firstLine="420"/>
        <w:rPr>
          <w:rFonts w:ascii="宋体" w:hAnsi="宋体" w:hint="eastAsia"/>
          <w:szCs w:val="21"/>
        </w:rPr>
      </w:pPr>
      <w:r w:rsidRPr="00C804AA">
        <w:rPr>
          <w:rFonts w:ascii="宋体" w:hAnsi="宋体" w:hint="eastAsia"/>
          <w:bCs/>
          <w:szCs w:val="21"/>
        </w:rPr>
        <w:t>《远足前的准备》是一节偏社会的综合活动，远足是孩子们所喜爱的一项实践活动，在本次远足活动中有两个目的，一是到小朋友家做客，学会做一个小客人，二是在这初秋来临之际带着孩子们亲近大自然感受大自然的变化。但开展活动前孩子必须做好心理和物质准备，本活动主要通过谈话和观看哥哥姐姐远足的照片来引导幼儿了解远足需要准备些什么，从而做好远足前的准备。</w:t>
      </w:r>
    </w:p>
    <w:p w14:paraId="32B75292" w14:textId="026E7CAC" w:rsidR="00321DE0" w:rsidRDefault="008170D8" w:rsidP="00321DE0">
      <w:pPr>
        <w:spacing w:line="360" w:lineRule="exact"/>
        <w:rPr>
          <w:rFonts w:ascii="宋体" w:eastAsia="宋体" w:hAnsi="宋体" w:cs="宋体"/>
          <w:b/>
          <w:bCs/>
          <w:kern w:val="0"/>
          <w:sz w:val="22"/>
          <w:szCs w:val="22"/>
          <w:u w:val="single"/>
          <w:lang w:bidi="ar"/>
        </w:rPr>
      </w:pPr>
      <w:r>
        <w:rPr>
          <w:rFonts w:ascii="宋体" w:hAnsi="宋体" w:hint="eastAsia"/>
          <w:szCs w:val="21"/>
        </w:rPr>
        <w:lastRenderedPageBreak/>
        <w:t>能积极参与讨论活动</w:t>
      </w:r>
      <w:r w:rsidR="006249BC">
        <w:rPr>
          <w:rFonts w:ascii="Verdana" w:hAnsi="Verdana" w:hint="eastAsia"/>
          <w:color w:val="000000"/>
          <w:szCs w:val="21"/>
        </w:rPr>
        <w:t>的幼儿有</w:t>
      </w:r>
      <w:r w:rsidR="00321DE0">
        <w:rPr>
          <w:rFonts w:ascii="宋体" w:eastAsia="宋体" w:hAnsi="宋体" w:cs="宋体" w:hint="eastAsia"/>
          <w:b/>
          <w:bCs/>
          <w:kern w:val="0"/>
          <w:sz w:val="22"/>
          <w:szCs w:val="22"/>
          <w:u w:val="single"/>
          <w:lang w:bidi="ar"/>
        </w:rPr>
        <w:t>胡凯元、徐建航、耿旻熙、郑成鑫、李文浩、严铭轩、沈欣妤、</w:t>
      </w:r>
      <w:r w:rsidR="00321DE0">
        <w:rPr>
          <w:rFonts w:ascii="宋体" w:eastAsia="宋体" w:hAnsi="宋体" w:cs="宋体" w:hint="eastAsia"/>
          <w:b/>
          <w:bCs/>
          <w:kern w:val="0"/>
          <w:sz w:val="22"/>
          <w:szCs w:val="22"/>
          <w:u w:val="single"/>
          <w:lang w:bidi="ar"/>
        </w:rPr>
        <w:t>刘子妍，</w:t>
      </w:r>
      <w:r w:rsidR="00321DE0" w:rsidRPr="00321DE0">
        <w:rPr>
          <w:rFonts w:ascii="宋体" w:eastAsia="宋体" w:hAnsi="宋体" w:cs="宋体" w:hint="eastAsia"/>
          <w:bCs/>
          <w:kern w:val="0"/>
          <w:sz w:val="22"/>
          <w:szCs w:val="22"/>
          <w:lang w:bidi="ar"/>
        </w:rPr>
        <w:t>了解远足要做的准备的幼儿有</w:t>
      </w:r>
      <w:r w:rsidR="00321DE0">
        <w:rPr>
          <w:rFonts w:ascii="宋体" w:eastAsia="宋体" w:hAnsi="宋体" w:cs="宋体" w:hint="eastAsia"/>
          <w:b/>
          <w:bCs/>
          <w:kern w:val="0"/>
          <w:sz w:val="22"/>
          <w:szCs w:val="22"/>
          <w:u w:val="single"/>
          <w:lang w:bidi="ar"/>
        </w:rPr>
        <w:t>胡凯元、黄煜棋、王思宸、徐建航、郑又嘉、耿旻熙、郑成鑫、李文浩、张铭宇、严铭轩、胡述年、沈欣妤、赵歆何、张一柠、刘子妍、邰昕悦、张伊伊</w:t>
      </w:r>
    </w:p>
    <w:p w14:paraId="5A01C9BD" w14:textId="77777777" w:rsidR="00B60AC5" w:rsidRDefault="003A73CC" w:rsidP="007C78BF">
      <w:pPr>
        <w:spacing w:line="360" w:lineRule="exact"/>
        <w:rPr>
          <w:rFonts w:ascii="宋体" w:eastAsia="宋体" w:hAnsi="宋体" w:cs="宋体"/>
          <w:b/>
          <w:bCs/>
          <w:kern w:val="0"/>
          <w:sz w:val="22"/>
          <w:szCs w:val="22"/>
          <w:u w:val="single"/>
          <w:lang w:bidi="ar"/>
        </w:rPr>
      </w:pPr>
      <w:bookmarkStart w:id="0" w:name="_GoBack"/>
      <w:bookmarkEnd w:id="0"/>
      <w:r w:rsidRPr="003A73CC">
        <w:rPr>
          <w:rFonts w:ascii="宋体" w:eastAsia="宋体" w:hAnsi="宋体" w:cs="宋体"/>
          <w:bCs/>
          <w:kern w:val="0"/>
          <w:sz w:val="22"/>
          <w:szCs w:val="22"/>
          <w:lang w:bidi="ar"/>
        </w:rPr>
        <w:t>活动中</w:t>
      </w:r>
      <w:r w:rsidR="00F557E2">
        <w:rPr>
          <w:rFonts w:ascii="宋体" w:eastAsia="宋体" w:hAnsi="宋体" w:cs="宋体"/>
          <w:bCs/>
          <w:kern w:val="0"/>
          <w:sz w:val="22"/>
          <w:szCs w:val="22"/>
          <w:lang w:bidi="ar"/>
        </w:rPr>
        <w:t>不认真听讲，</w:t>
      </w:r>
      <w:r w:rsidR="00282C18">
        <w:rPr>
          <w:rFonts w:ascii="宋体" w:eastAsia="宋体" w:hAnsi="宋体" w:cs="宋体"/>
          <w:bCs/>
          <w:kern w:val="0"/>
          <w:sz w:val="22"/>
          <w:szCs w:val="22"/>
          <w:lang w:bidi="ar"/>
        </w:rPr>
        <w:t>一直</w:t>
      </w:r>
      <w:r w:rsidR="0065003B">
        <w:rPr>
          <w:rFonts w:ascii="宋体" w:eastAsia="宋体" w:hAnsi="宋体" w:cs="宋体" w:hint="eastAsia"/>
          <w:bCs/>
          <w:kern w:val="0"/>
          <w:sz w:val="22"/>
          <w:szCs w:val="22"/>
          <w:lang w:bidi="ar"/>
        </w:rPr>
        <w:t>讲话</w:t>
      </w:r>
      <w:r w:rsidR="0065003B">
        <w:rPr>
          <w:rFonts w:ascii="宋体" w:eastAsia="宋体" w:hAnsi="宋体" w:cs="宋体"/>
          <w:bCs/>
          <w:kern w:val="0"/>
          <w:sz w:val="22"/>
          <w:szCs w:val="22"/>
          <w:lang w:bidi="ar"/>
        </w:rPr>
        <w:t>的</w:t>
      </w:r>
      <w:r w:rsidR="00F557E2">
        <w:rPr>
          <w:rFonts w:ascii="宋体" w:eastAsia="宋体" w:hAnsi="宋体" w:cs="宋体"/>
          <w:bCs/>
          <w:kern w:val="0"/>
          <w:sz w:val="22"/>
          <w:szCs w:val="22"/>
          <w:lang w:bidi="ar"/>
        </w:rPr>
        <w:t>幼儿</w:t>
      </w:r>
      <w:r w:rsidR="00321DE0">
        <w:rPr>
          <w:rFonts w:ascii="宋体" w:eastAsia="宋体" w:hAnsi="宋体" w:cs="宋体" w:hint="eastAsia"/>
          <w:b/>
          <w:bCs/>
          <w:kern w:val="0"/>
          <w:sz w:val="22"/>
          <w:szCs w:val="22"/>
          <w:u w:val="single"/>
          <w:lang w:bidi="ar"/>
        </w:rPr>
        <w:t>张一柠、</w:t>
      </w:r>
      <w:r w:rsidR="00321DE0">
        <w:rPr>
          <w:rFonts w:ascii="宋体" w:eastAsia="宋体" w:hAnsi="宋体" w:cs="宋体" w:hint="eastAsia"/>
          <w:b/>
          <w:bCs/>
          <w:kern w:val="0"/>
          <w:sz w:val="22"/>
          <w:szCs w:val="22"/>
          <w:u w:val="single"/>
          <w:lang w:bidi="ar"/>
        </w:rPr>
        <w:t>张铭宇。</w:t>
      </w:r>
    </w:p>
    <w:p w14:paraId="315C0198" w14:textId="5D9BDF08" w:rsidR="00952EBF" w:rsidRPr="007C78BF" w:rsidRDefault="00952EBF" w:rsidP="007C78BF">
      <w:pPr>
        <w:spacing w:line="360" w:lineRule="exact"/>
        <w:ind w:firstLineChars="200" w:firstLine="482"/>
        <w:rPr>
          <w:rFonts w:asciiTheme="majorEastAsia" w:eastAsiaTheme="majorEastAsia" w:hAnsiTheme="majorEastAsia"/>
          <w:b/>
          <w:bCs/>
          <w:sz w:val="24"/>
        </w:rPr>
      </w:pPr>
    </w:p>
    <w:p w14:paraId="1ACB9C68" w14:textId="4758DD8E" w:rsidR="00FA6806" w:rsidRPr="00FA6806" w:rsidRDefault="00FA6806" w:rsidP="00FA6806">
      <w:r>
        <w:rPr>
          <w:rFonts w:asciiTheme="majorEastAsia" w:eastAsiaTheme="majorEastAsia" w:hAnsiTheme="majorEastAsia" w:hint="eastAsia"/>
          <w:b/>
          <w:bCs/>
          <w:sz w:val="24"/>
        </w:rPr>
        <w:t>生活活动情况：</w:t>
      </w:r>
    </w:p>
    <w:p w14:paraId="1761EBF9" w14:textId="203A3A57" w:rsidR="003F213E" w:rsidRPr="004D3836" w:rsidRDefault="00FA6806">
      <w:pPr>
        <w:rPr>
          <w:rFonts w:asciiTheme="majorEastAsia" w:eastAsiaTheme="majorEastAsia" w:hAnsiTheme="majorEastAsia"/>
          <w:sz w:val="24"/>
        </w:rPr>
      </w:pPr>
      <w:r>
        <w:rPr>
          <w:rFonts w:asciiTheme="majorEastAsia" w:eastAsiaTheme="majorEastAsia" w:hAnsiTheme="majorEastAsia" w:hint="eastAsia"/>
          <w:sz w:val="24"/>
        </w:rPr>
        <w:t>1</w:t>
      </w:r>
      <w:r>
        <w:rPr>
          <w:rFonts w:asciiTheme="majorEastAsia" w:eastAsiaTheme="majorEastAsia" w:hAnsiTheme="majorEastAsia"/>
          <w:sz w:val="24"/>
        </w:rPr>
        <w:t>.</w:t>
      </w:r>
      <w:r>
        <w:rPr>
          <w:rFonts w:asciiTheme="majorEastAsia" w:eastAsiaTheme="majorEastAsia" w:hAnsiTheme="majorEastAsia" w:hint="eastAsia"/>
          <w:sz w:val="24"/>
        </w:rPr>
        <w:t>午餐情况：</w:t>
      </w:r>
    </w:p>
    <w:p w14:paraId="3909A741" w14:textId="613A6604" w:rsidR="00F43F1C" w:rsidRDefault="00473CB8" w:rsidP="00C458BB">
      <w:pPr>
        <w:spacing w:line="360" w:lineRule="exact"/>
        <w:ind w:firstLineChars="200" w:firstLine="420"/>
        <w:rPr>
          <w:b/>
        </w:rPr>
      </w:pPr>
      <w:r>
        <w:rPr>
          <w:rFonts w:hint="eastAsia"/>
        </w:rPr>
        <w:t>今天</w:t>
      </w:r>
      <w:r w:rsidR="00C15E60">
        <w:rPr>
          <w:rFonts w:hint="eastAsia"/>
        </w:rPr>
        <w:t>午饭吃的是</w:t>
      </w:r>
      <w:r w:rsidR="00D21E3D">
        <w:rPr>
          <w:rFonts w:hint="eastAsia"/>
          <w:b/>
        </w:rPr>
        <w:t>意大利面</w:t>
      </w:r>
      <w:r w:rsidR="00C458BB" w:rsidRPr="00C458BB">
        <w:rPr>
          <w:rFonts w:hint="eastAsia"/>
          <w:b/>
        </w:rPr>
        <w:t>、</w:t>
      </w:r>
      <w:r w:rsidR="00D21E3D">
        <w:rPr>
          <w:rFonts w:hint="eastAsia"/>
          <w:b/>
        </w:rPr>
        <w:t>白萝卜排骨</w:t>
      </w:r>
      <w:r w:rsidR="00C458BB" w:rsidRPr="00C458BB">
        <w:rPr>
          <w:rFonts w:hint="eastAsia"/>
          <w:b/>
        </w:rPr>
        <w:t>汤</w:t>
      </w:r>
      <w:r w:rsidR="003E56C9" w:rsidRPr="00C458BB">
        <w:rPr>
          <w:rFonts w:hint="eastAsia"/>
          <w:b/>
        </w:rPr>
        <w:t>。</w:t>
      </w:r>
    </w:p>
    <w:p w14:paraId="37A99B19" w14:textId="7BEA4D0F" w:rsidR="002E256E" w:rsidRPr="0055187C" w:rsidRDefault="0055187C" w:rsidP="002E256E">
      <w:pPr>
        <w:spacing w:line="360" w:lineRule="exact"/>
        <w:ind w:firstLineChars="200" w:firstLine="420"/>
        <w:rPr>
          <w:rFonts w:ascii="宋体" w:eastAsia="宋体" w:hAnsi="宋体" w:cs="宋体"/>
          <w:szCs w:val="21"/>
        </w:rPr>
      </w:pPr>
      <w:r w:rsidRPr="0055187C">
        <w:rPr>
          <w:rFonts w:ascii="宋体" w:eastAsia="宋体" w:hAnsi="宋体" w:cs="宋体" w:hint="eastAsia"/>
          <w:szCs w:val="21"/>
        </w:rPr>
        <w:t>今天所有幼儿都吃完了面条，喝完了自己的汤。</w:t>
      </w:r>
      <w:r w:rsidR="002E256E" w:rsidRPr="0055187C">
        <w:rPr>
          <w:rFonts w:ascii="宋体" w:eastAsia="宋体" w:hAnsi="宋体" w:cs="宋体" w:hint="eastAsia"/>
          <w:szCs w:val="21"/>
        </w:rPr>
        <w:t>。</w:t>
      </w:r>
    </w:p>
    <w:p w14:paraId="22A674EB" w14:textId="14B8A320" w:rsidR="003F213E" w:rsidRDefault="001A73E6" w:rsidP="008D60D4">
      <w:pPr>
        <w:spacing w:line="360" w:lineRule="exact"/>
        <w:ind w:firstLineChars="200" w:firstLine="440"/>
      </w:pPr>
      <w:r>
        <w:rPr>
          <w:rFonts w:ascii="宋体" w:eastAsia="宋体" w:hAnsi="宋体" w:cs="宋体" w:hint="eastAsia"/>
          <w:bCs/>
          <w:kern w:val="0"/>
          <w:sz w:val="22"/>
          <w:szCs w:val="22"/>
          <w:lang w:bidi="ar"/>
        </w:rPr>
        <w:t>吃完饭后</w:t>
      </w:r>
      <w:r w:rsidR="00EE6440">
        <w:rPr>
          <w:rFonts w:ascii="宋体" w:eastAsia="宋体" w:hAnsi="宋体" w:cs="宋体" w:hint="eastAsia"/>
          <w:bCs/>
          <w:kern w:val="0"/>
          <w:sz w:val="22"/>
          <w:szCs w:val="22"/>
          <w:lang w:bidi="ar"/>
        </w:rPr>
        <w:t>宝宝都养成了洗手、漱口、擦嘴巴的习惯，然后去搬椅子到区域里游戏。</w:t>
      </w:r>
      <w:r w:rsidR="00DA3780">
        <w:t xml:space="preserve"> </w:t>
      </w:r>
    </w:p>
    <w:p w14:paraId="56E5BF8E" w14:textId="0B0C93FD" w:rsidR="00195A3E" w:rsidRDefault="00195A3E" w:rsidP="00FA6806">
      <w:pPr>
        <w:rPr>
          <w:rFonts w:asciiTheme="majorEastAsia" w:eastAsiaTheme="majorEastAsia" w:hAnsiTheme="majorEastAsia"/>
          <w:sz w:val="24"/>
        </w:rPr>
      </w:pPr>
    </w:p>
    <w:p w14:paraId="29847CA2" w14:textId="1F08DEE3" w:rsidR="00FA6806" w:rsidRPr="00FA6806" w:rsidRDefault="00FA6806" w:rsidP="00FA6806">
      <w:pPr>
        <w:rPr>
          <w:rFonts w:asciiTheme="majorEastAsia" w:eastAsiaTheme="majorEastAsia" w:hAnsiTheme="majorEastAsia"/>
          <w:sz w:val="24"/>
        </w:rPr>
      </w:pPr>
      <w:r>
        <w:rPr>
          <w:rFonts w:asciiTheme="majorEastAsia" w:eastAsiaTheme="majorEastAsia" w:hAnsiTheme="majorEastAsia" w:hint="eastAsia"/>
          <w:sz w:val="24"/>
        </w:rPr>
        <w:t>2</w:t>
      </w:r>
      <w:r>
        <w:rPr>
          <w:rFonts w:asciiTheme="majorEastAsia" w:eastAsiaTheme="majorEastAsia" w:hAnsiTheme="majorEastAsia"/>
          <w:sz w:val="24"/>
        </w:rPr>
        <w:t>.</w:t>
      </w:r>
      <w:r>
        <w:rPr>
          <w:rFonts w:asciiTheme="majorEastAsia" w:eastAsiaTheme="majorEastAsia" w:hAnsiTheme="majorEastAsia" w:hint="eastAsia"/>
          <w:sz w:val="24"/>
        </w:rPr>
        <w:t>午睡情况：</w:t>
      </w:r>
    </w:p>
    <w:p w14:paraId="623798B0" w14:textId="21A7874B" w:rsidR="000A4B31" w:rsidRPr="004C0B61" w:rsidRDefault="00530B19" w:rsidP="004C0B61">
      <w:pPr>
        <w:spacing w:line="360" w:lineRule="exact"/>
        <w:ind w:firstLineChars="200" w:firstLine="420"/>
        <w:rPr>
          <w:rFonts w:ascii="宋体" w:eastAsia="宋体" w:hAnsi="宋体" w:cs="宋体"/>
          <w:szCs w:val="21"/>
        </w:rPr>
      </w:pPr>
      <w:r>
        <w:rPr>
          <w:rFonts w:hint="eastAsia"/>
        </w:rPr>
        <w:t>今天</w:t>
      </w:r>
      <w:r w:rsidR="00B60AC5">
        <w:rPr>
          <w:rFonts w:hint="eastAsia"/>
        </w:rPr>
        <w:t>全班幼儿</w:t>
      </w:r>
      <w:r>
        <w:rPr>
          <w:rFonts w:hint="eastAsia"/>
        </w:rPr>
        <w:t>都</w:t>
      </w:r>
      <w:r w:rsidR="00537432">
        <w:rPr>
          <w:rFonts w:hint="eastAsia"/>
        </w:rPr>
        <w:t>在</w:t>
      </w:r>
      <w:r w:rsidR="0088339F">
        <w:t>12:4</w:t>
      </w:r>
      <w:r w:rsidR="00101B9E">
        <w:t>0</w:t>
      </w:r>
      <w:r w:rsidR="00537432">
        <w:t>之前</w:t>
      </w:r>
      <w:r w:rsidR="005D394F">
        <w:t>全部</w:t>
      </w:r>
      <w:r>
        <w:rPr>
          <w:rFonts w:hint="eastAsia"/>
        </w:rPr>
        <w:t>午睡，</w:t>
      </w:r>
      <w:r w:rsidR="00B60AC5">
        <w:rPr>
          <w:rFonts w:hint="eastAsia"/>
        </w:rPr>
        <w:t>其中，</w:t>
      </w:r>
      <w:r w:rsidR="00B60AC5" w:rsidRPr="00B60AC5">
        <w:rPr>
          <w:rFonts w:hint="eastAsia"/>
          <w:b/>
          <w:u w:val="single"/>
        </w:rPr>
        <w:t>杨一安、张铭宇</w:t>
      </w:r>
      <w:r w:rsidR="00AE7D63" w:rsidRPr="00AE7D63">
        <w:rPr>
          <w:rFonts w:hint="eastAsia"/>
        </w:rPr>
        <w:t>需要看着午睡。</w:t>
      </w:r>
      <w:r w:rsidR="004C0B61">
        <w:rPr>
          <w:rFonts w:ascii="宋体" w:eastAsia="宋体" w:hAnsi="宋体" w:cs="宋体"/>
          <w:szCs w:val="21"/>
        </w:rPr>
        <w:t>大部分幼儿已经养成了良好的午睡习惯，很棒呦。</w:t>
      </w:r>
    </w:p>
    <w:p w14:paraId="79A49C46" w14:textId="77777777" w:rsidR="004C0B61" w:rsidRDefault="004C0B61" w:rsidP="00051730">
      <w:pPr>
        <w:rPr>
          <w:rFonts w:asciiTheme="majorEastAsia" w:eastAsiaTheme="majorEastAsia" w:hAnsiTheme="majorEastAsia"/>
          <w:b/>
          <w:bCs/>
          <w:sz w:val="24"/>
        </w:rPr>
      </w:pPr>
    </w:p>
    <w:p w14:paraId="401ECE58" w14:textId="7E63C7FE" w:rsidR="008928D2" w:rsidRDefault="00051730" w:rsidP="00051730">
      <w:pPr>
        <w:rPr>
          <w:rFonts w:asciiTheme="majorEastAsia" w:eastAsiaTheme="majorEastAsia" w:hAnsiTheme="majorEastAsia"/>
          <w:b/>
          <w:bCs/>
          <w:sz w:val="24"/>
        </w:rPr>
      </w:pPr>
      <w:r>
        <w:rPr>
          <w:rFonts w:asciiTheme="majorEastAsia" w:eastAsiaTheme="majorEastAsia" w:hAnsiTheme="majorEastAsia" w:hint="eastAsia"/>
          <w:b/>
          <w:bCs/>
          <w:sz w:val="24"/>
        </w:rPr>
        <w:t>家园合作：</w:t>
      </w:r>
    </w:p>
    <w:p w14:paraId="7804EFF0" w14:textId="1C54BA43" w:rsidR="00051730" w:rsidRPr="006C05A0" w:rsidRDefault="00051730" w:rsidP="00051730">
      <w:pPr>
        <w:spacing w:line="360" w:lineRule="exact"/>
      </w:pPr>
      <w:r w:rsidRPr="006C05A0">
        <w:rPr>
          <w:rFonts w:hint="eastAsia"/>
        </w:rPr>
        <w:t>1.</w:t>
      </w:r>
      <w:r w:rsidRPr="006C05A0">
        <w:rPr>
          <w:rFonts w:hint="eastAsia"/>
        </w:rPr>
        <w:t>动态</w:t>
      </w:r>
      <w:r w:rsidR="00EE1AE0" w:rsidRPr="006C05A0">
        <w:rPr>
          <w:rFonts w:hint="eastAsia"/>
        </w:rPr>
        <w:t>上的照片，仅作为老师观察时的随拍，并不是所有孩子的照片都会呈现。</w:t>
      </w:r>
    </w:p>
    <w:p w14:paraId="1272998D" w14:textId="46D466E0" w:rsidR="00F92F85" w:rsidRDefault="00EE1AE0" w:rsidP="00051730">
      <w:pPr>
        <w:spacing w:line="360" w:lineRule="exact"/>
      </w:pPr>
      <w:r w:rsidRPr="006C05A0">
        <w:t>2</w:t>
      </w:r>
      <w:r w:rsidR="00C15E60" w:rsidRPr="006C05A0">
        <w:rPr>
          <w:rFonts w:hint="eastAsia"/>
        </w:rPr>
        <w:t>.</w:t>
      </w:r>
      <w:r w:rsidR="00101B9E">
        <w:t>天气逐渐寒冷，</w:t>
      </w:r>
      <w:r w:rsidR="00101B9E" w:rsidRPr="0042066A">
        <w:rPr>
          <w:rFonts w:hint="eastAsia"/>
        </w:rPr>
        <w:t>请家长</w:t>
      </w:r>
      <w:r w:rsidR="00101B9E" w:rsidRPr="0042066A">
        <w:t>们给宝贝穿上保暖的衣服，注意防寒呦！</w:t>
      </w:r>
    </w:p>
    <w:p w14:paraId="70B2BD3C" w14:textId="32FD04B2" w:rsidR="00E17CE3" w:rsidRPr="0042066A" w:rsidRDefault="00CA7D09">
      <w:pPr>
        <w:spacing w:line="360" w:lineRule="exact"/>
      </w:pPr>
      <w:r>
        <w:rPr>
          <w:rFonts w:hint="eastAsia"/>
        </w:rPr>
        <w:t>3</w:t>
      </w:r>
      <w:r>
        <w:t>.</w:t>
      </w:r>
      <w:r w:rsidRPr="00CA7D09">
        <w:rPr>
          <w:rFonts w:hint="eastAsia"/>
        </w:rPr>
        <w:t xml:space="preserve"> </w:t>
      </w:r>
      <w:r w:rsidRPr="00CA7D09">
        <w:rPr>
          <w:rFonts w:hint="eastAsia"/>
        </w:rPr>
        <w:t>各位家长，</w:t>
      </w:r>
      <w:r w:rsidR="006B4FA8">
        <w:rPr>
          <w:rFonts w:hint="eastAsia"/>
        </w:rPr>
        <w:t>明天开展远足活动，</w:t>
      </w:r>
      <w:r w:rsidRPr="00CA7D09">
        <w:rPr>
          <w:rFonts w:hint="eastAsia"/>
        </w:rPr>
        <w:t>请</w:t>
      </w:r>
      <w:r w:rsidR="006B4FA8">
        <w:rPr>
          <w:rFonts w:hint="eastAsia"/>
        </w:rPr>
        <w:t>家长</w:t>
      </w:r>
      <w:r w:rsidRPr="00CA7D09">
        <w:rPr>
          <w:rFonts w:hint="eastAsia"/>
        </w:rPr>
        <w:t>为孩子准备适宜物品，本次远足不需要家长陪同哦。</w:t>
      </w:r>
    </w:p>
    <w:sectPr w:rsidR="00E17CE3" w:rsidRPr="0042066A">
      <w:pgSz w:w="11906" w:h="16838"/>
      <w:pgMar w:top="1304" w:right="1304" w:bottom="1247"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16CDC" w14:textId="77777777" w:rsidR="006B0B94" w:rsidRDefault="006B0B94" w:rsidP="00EE1AE0">
      <w:r>
        <w:separator/>
      </w:r>
    </w:p>
  </w:endnote>
  <w:endnote w:type="continuationSeparator" w:id="0">
    <w:p w14:paraId="5392090E" w14:textId="77777777" w:rsidR="006B0B94" w:rsidRDefault="006B0B94" w:rsidP="00EE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ECC4" w14:textId="77777777" w:rsidR="006B0B94" w:rsidRDefault="006B0B94" w:rsidP="00EE1AE0">
      <w:r>
        <w:separator/>
      </w:r>
    </w:p>
  </w:footnote>
  <w:footnote w:type="continuationSeparator" w:id="0">
    <w:p w14:paraId="48C30BFF" w14:textId="77777777" w:rsidR="006B0B94" w:rsidRDefault="006B0B94" w:rsidP="00EE1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EA1F9B8F"/>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51730"/>
    <w:rsid w:val="00052E11"/>
    <w:rsid w:val="000550E5"/>
    <w:rsid w:val="000556A4"/>
    <w:rsid w:val="000745BB"/>
    <w:rsid w:val="0007537E"/>
    <w:rsid w:val="0008311B"/>
    <w:rsid w:val="00083CF2"/>
    <w:rsid w:val="00087FB4"/>
    <w:rsid w:val="0009318E"/>
    <w:rsid w:val="000958FD"/>
    <w:rsid w:val="00096019"/>
    <w:rsid w:val="000A2BCA"/>
    <w:rsid w:val="000A4B31"/>
    <w:rsid w:val="000A72F5"/>
    <w:rsid w:val="000B111A"/>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7574"/>
    <w:rsid w:val="001634D6"/>
    <w:rsid w:val="00167268"/>
    <w:rsid w:val="00171F7F"/>
    <w:rsid w:val="001741C4"/>
    <w:rsid w:val="0017546A"/>
    <w:rsid w:val="00182B14"/>
    <w:rsid w:val="00187136"/>
    <w:rsid w:val="0019293C"/>
    <w:rsid w:val="00192C38"/>
    <w:rsid w:val="00194496"/>
    <w:rsid w:val="00195A3E"/>
    <w:rsid w:val="00196208"/>
    <w:rsid w:val="00196315"/>
    <w:rsid w:val="001A1DC7"/>
    <w:rsid w:val="001A6430"/>
    <w:rsid w:val="001A73E6"/>
    <w:rsid w:val="001A79C9"/>
    <w:rsid w:val="001A7ABE"/>
    <w:rsid w:val="001B412E"/>
    <w:rsid w:val="001C3FAD"/>
    <w:rsid w:val="001C616E"/>
    <w:rsid w:val="001D0426"/>
    <w:rsid w:val="001D0E01"/>
    <w:rsid w:val="001D776E"/>
    <w:rsid w:val="001E20F7"/>
    <w:rsid w:val="001F1BDD"/>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64E2"/>
    <w:rsid w:val="004005F8"/>
    <w:rsid w:val="0040076F"/>
    <w:rsid w:val="00400C36"/>
    <w:rsid w:val="00406C28"/>
    <w:rsid w:val="0041239E"/>
    <w:rsid w:val="00413A6B"/>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12F61"/>
    <w:rsid w:val="00513865"/>
    <w:rsid w:val="00513933"/>
    <w:rsid w:val="00530B19"/>
    <w:rsid w:val="005319F5"/>
    <w:rsid w:val="00533750"/>
    <w:rsid w:val="00537432"/>
    <w:rsid w:val="00540121"/>
    <w:rsid w:val="0054205A"/>
    <w:rsid w:val="00546500"/>
    <w:rsid w:val="00550B6F"/>
    <w:rsid w:val="0055187C"/>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7F5B"/>
    <w:rsid w:val="00861BC8"/>
    <w:rsid w:val="00862452"/>
    <w:rsid w:val="008664D8"/>
    <w:rsid w:val="0087372B"/>
    <w:rsid w:val="00873840"/>
    <w:rsid w:val="008820C2"/>
    <w:rsid w:val="0088339F"/>
    <w:rsid w:val="00884051"/>
    <w:rsid w:val="008928D2"/>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37C3"/>
    <w:rsid w:val="008F79C2"/>
    <w:rsid w:val="00911577"/>
    <w:rsid w:val="00913273"/>
    <w:rsid w:val="00924AC2"/>
    <w:rsid w:val="00930BA6"/>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2F11"/>
    <w:rsid w:val="00AF4F7F"/>
    <w:rsid w:val="00AF7D17"/>
    <w:rsid w:val="00B002E9"/>
    <w:rsid w:val="00B01DFB"/>
    <w:rsid w:val="00B06046"/>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1745"/>
    <w:rsid w:val="00B4236B"/>
    <w:rsid w:val="00B439D7"/>
    <w:rsid w:val="00B52E4F"/>
    <w:rsid w:val="00B53966"/>
    <w:rsid w:val="00B55343"/>
    <w:rsid w:val="00B56988"/>
    <w:rsid w:val="00B60AC5"/>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6E75"/>
    <w:rsid w:val="00D07121"/>
    <w:rsid w:val="00D154B0"/>
    <w:rsid w:val="00D15BB1"/>
    <w:rsid w:val="00D17A45"/>
    <w:rsid w:val="00D21E3D"/>
    <w:rsid w:val="00D310EF"/>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56EC"/>
    <w:rsid w:val="00DF1602"/>
    <w:rsid w:val="00DF189F"/>
    <w:rsid w:val="00DF278B"/>
    <w:rsid w:val="00DF3A98"/>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6F1F"/>
    <w:rsid w:val="00E80510"/>
    <w:rsid w:val="00E8120D"/>
    <w:rsid w:val="00E8785D"/>
    <w:rsid w:val="00E9099C"/>
    <w:rsid w:val="00E916BD"/>
    <w:rsid w:val="00E91DBF"/>
    <w:rsid w:val="00E94391"/>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6440"/>
    <w:rsid w:val="00EE677A"/>
    <w:rsid w:val="00EF375E"/>
    <w:rsid w:val="00F009DF"/>
    <w:rsid w:val="00F02C27"/>
    <w:rsid w:val="00F06EFE"/>
    <w:rsid w:val="00F074BE"/>
    <w:rsid w:val="00F14758"/>
    <w:rsid w:val="00F208DB"/>
    <w:rsid w:val="00F23225"/>
    <w:rsid w:val="00F264E7"/>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3F62"/>
    <w:rsid w:val="00FC5FBA"/>
    <w:rsid w:val="00FC6FF4"/>
    <w:rsid w:val="00FD1973"/>
    <w:rsid w:val="00FD200A"/>
    <w:rsid w:val="00FD5714"/>
    <w:rsid w:val="00FE23C3"/>
    <w:rsid w:val="00FE40CB"/>
    <w:rsid w:val="00FF1939"/>
    <w:rsid w:val="00FF6ADD"/>
    <w:rsid w:val="02894026"/>
    <w:rsid w:val="0B0B2F5B"/>
    <w:rsid w:val="0D6E7A5C"/>
    <w:rsid w:val="0DB5782C"/>
    <w:rsid w:val="0F9303EC"/>
    <w:rsid w:val="12AA7B7B"/>
    <w:rsid w:val="146E6986"/>
    <w:rsid w:val="1820443C"/>
    <w:rsid w:val="2096010F"/>
    <w:rsid w:val="20DE6C42"/>
    <w:rsid w:val="210146C8"/>
    <w:rsid w:val="2221772E"/>
    <w:rsid w:val="299407E6"/>
    <w:rsid w:val="2F130A19"/>
    <w:rsid w:val="31C37EBA"/>
    <w:rsid w:val="3F7E3672"/>
    <w:rsid w:val="46192347"/>
    <w:rsid w:val="4A6022F2"/>
    <w:rsid w:val="507C1E50"/>
    <w:rsid w:val="517A75BA"/>
    <w:rsid w:val="560F1802"/>
    <w:rsid w:val="57C33EC0"/>
    <w:rsid w:val="60F46C9F"/>
    <w:rsid w:val="62FF13F0"/>
    <w:rsid w:val="6672542F"/>
    <w:rsid w:val="68525518"/>
    <w:rsid w:val="69200ABD"/>
    <w:rsid w:val="6E1C105D"/>
    <w:rsid w:val="769413F2"/>
    <w:rsid w:val="776B3F01"/>
    <w:rsid w:val="7CD14323"/>
    <w:rsid w:val="7EED7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152A9"/>
  <w15:docId w15:val="{D43BD135-19A8-486E-AA67-C62E1EC4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E1A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E1AE0"/>
    <w:rPr>
      <w:rFonts w:asciiTheme="minorHAnsi" w:eastAsiaTheme="minorEastAsia" w:hAnsiTheme="minorHAnsi" w:cstheme="minorBidi"/>
      <w:kern w:val="2"/>
      <w:sz w:val="18"/>
      <w:szCs w:val="18"/>
    </w:rPr>
  </w:style>
  <w:style w:type="paragraph" w:styleId="a5">
    <w:name w:val="footer"/>
    <w:basedOn w:val="a"/>
    <w:link w:val="Char0"/>
    <w:rsid w:val="00EE1AE0"/>
    <w:pPr>
      <w:tabs>
        <w:tab w:val="center" w:pos="4153"/>
        <w:tab w:val="right" w:pos="8306"/>
      </w:tabs>
      <w:snapToGrid w:val="0"/>
      <w:jc w:val="left"/>
    </w:pPr>
    <w:rPr>
      <w:sz w:val="18"/>
      <w:szCs w:val="18"/>
    </w:rPr>
  </w:style>
  <w:style w:type="character" w:customStyle="1" w:styleId="Char0">
    <w:name w:val="页脚 Char"/>
    <w:basedOn w:val="a0"/>
    <w:link w:val="a5"/>
    <w:rsid w:val="00EE1AE0"/>
    <w:rPr>
      <w:rFonts w:asciiTheme="minorHAnsi" w:eastAsiaTheme="minorEastAsia" w:hAnsiTheme="minorHAnsi" w:cstheme="minorBidi"/>
      <w:kern w:val="2"/>
      <w:sz w:val="18"/>
      <w:szCs w:val="18"/>
    </w:rPr>
  </w:style>
  <w:style w:type="character" w:styleId="a6">
    <w:name w:val="Hyperlink"/>
    <w:basedOn w:val="a0"/>
    <w:qFormat/>
    <w:rsid w:val="000022EA"/>
    <w:rPr>
      <w:color w:val="136EC2"/>
      <w:u w:val="single"/>
    </w:rPr>
  </w:style>
  <w:style w:type="character" w:styleId="a7">
    <w:name w:val="Emphasis"/>
    <w:basedOn w:val="a0"/>
    <w:uiPriority w:val="20"/>
    <w:qFormat/>
    <w:rsid w:val="00DE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1991</TotalTime>
  <Pages>3</Pages>
  <Words>201</Words>
  <Characters>1149</Characters>
  <Application>Microsoft Office Word</Application>
  <DocSecurity>0</DocSecurity>
  <Lines>9</Lines>
  <Paragraphs>2</Paragraphs>
  <ScaleCrop>false</ScaleCrop>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王尧(采购部)</cp:lastModifiedBy>
  <cp:revision>1045</cp:revision>
  <cp:lastPrinted>2022-08-31T08:51:00Z</cp:lastPrinted>
  <dcterms:created xsi:type="dcterms:W3CDTF">2021-08-31T12:38:00Z</dcterms:created>
  <dcterms:modified xsi:type="dcterms:W3CDTF">2024-11-13T04:59:00Z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97C93CA26B694D7883B2BC753A492681</vt:lpwstr>
  </property>
</Properties>
</file>