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2024.11.12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应到29人，实到28人，缺勤人数：1人，缺勤人：张知予。今天大部分幼儿都能按时来园，能有礼貌地和老师打招呼。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6" name="图片 5" descr="IMG_7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1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5" name="图片 4" descr="IMG_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1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1D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E9DC8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7E4A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1801495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1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3" name="图片 2" descr="IMG_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1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3673475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7" name="图片 6" descr="IMG_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71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F305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1853565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1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3729355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1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今天孩子们玩了滑滑梯，在游戏中孩子们达到了一定的运动量，并及时补充水分并适当地休息。</w:t>
      </w:r>
    </w:p>
    <w:p w14:paraId="716CE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7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14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9E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77A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AE34C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EFEB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9076B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今天的集体活动是美术《秋天的水果》</w:t>
      </w:r>
    </w:p>
    <w:p w14:paraId="4A2AA07E">
      <w:pPr>
        <w:widowControl/>
        <w:snapToGrid w:val="0"/>
        <w:spacing w:line="360" w:lineRule="exact"/>
        <w:ind w:firstLine="420" w:firstLineChars="200"/>
        <w:jc w:val="left"/>
        <w:rPr>
          <w:rFonts w:hint="eastAsia"/>
        </w:rPr>
      </w:pPr>
      <w:r>
        <w:rPr>
          <w:rFonts w:hint="eastAsia" w:ascii="宋体" w:hAnsi="宋体" w:cs="宋体"/>
          <w:bCs/>
          <w:kern w:val="0"/>
          <w:szCs w:val="21"/>
        </w:rPr>
        <w:t>这是一节静物写生活动。静物写生是</w:t>
      </w:r>
      <w:r>
        <w:rPr>
          <w:rFonts w:ascii="宋体" w:hAnsi="宋体" w:cs="宋体"/>
          <w:bCs/>
          <w:kern w:val="0"/>
          <w:szCs w:val="21"/>
        </w:rPr>
        <w:t>选定一个写生的角度和适当的视点，一组摆好的静物，</w:t>
      </w:r>
      <w:r>
        <w:rPr>
          <w:rFonts w:hint="eastAsia" w:ascii="宋体" w:hAnsi="宋体" w:cs="宋体"/>
          <w:bCs/>
          <w:kern w:val="0"/>
          <w:szCs w:val="21"/>
        </w:rPr>
        <w:t>有遮盖的物体，也有重叠的物体</w:t>
      </w:r>
      <w:r>
        <w:rPr>
          <w:rFonts w:ascii="宋体" w:hAnsi="宋体" w:cs="宋体"/>
          <w:bCs/>
          <w:kern w:val="0"/>
          <w:szCs w:val="21"/>
        </w:rPr>
        <w:t>。</w:t>
      </w:r>
      <w:r>
        <w:rPr>
          <w:rFonts w:hint="eastAsia" w:ascii="宋体" w:hAnsi="宋体" w:cs="宋体"/>
          <w:bCs/>
          <w:kern w:val="0"/>
          <w:szCs w:val="21"/>
        </w:rPr>
        <w:t>本次活动通过把两种水果放置圆盘中，在了解水果的</w:t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15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4" name="图片 13" descr="IMG_7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71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kern w:val="0"/>
          <w:szCs w:val="21"/>
        </w:rPr>
        <w:t>形状、大小、颜色外部特征的基础上，根据自己在不同角度看到的水果用简单的形和线画出来。</w:t>
      </w:r>
    </w:p>
    <w:p w14:paraId="3685D3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7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14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7FF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C230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8C27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6346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04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5" name="图片 14" descr="IMG_7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715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1" name="图片 10" descr="IMG_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14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2" descr="IMG_7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1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53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CAC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9796D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08CFDCB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05D75DCC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558BA1B6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19474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学习活动后，孩子们根据自己的区域游戏计划进行区域游戏。</w:t>
      </w:r>
    </w:p>
    <w:p w14:paraId="07FBFDF0">
      <w:pPr>
        <w:widowControl w:val="0"/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22" name="图片 7" descr="IMG_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" descr="IMG_717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23" name="图片 8" descr="IMG_7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IMG_717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99695</wp:posOffset>
            </wp:positionV>
            <wp:extent cx="1799590" cy="1349375"/>
            <wp:effectExtent l="0" t="0" r="635" b="3175"/>
            <wp:wrapNone/>
            <wp:docPr id="24" name="图片 9" descr="IMG_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IMG_71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E0707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3E508C1F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40F96141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0ECD4E9B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5D58D9C9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2F82109B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77EEE097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19" name="图片 4" descr="IMG_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 descr="IMG_716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20" name="图片 5" descr="IMG_7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IMG_717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21" name="图片 6" descr="IMG_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IMG_717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52805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3BAAC01F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3E1C706E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46D258DE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324F5A53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1A2614C0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746D4E03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6AE7934F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6985</wp:posOffset>
            </wp:positionV>
            <wp:extent cx="1799590" cy="1349375"/>
            <wp:effectExtent l="0" t="0" r="635" b="3175"/>
            <wp:wrapNone/>
            <wp:docPr id="18" name="图片 3" descr="IMG_7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IMG_716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6985</wp:posOffset>
            </wp:positionV>
            <wp:extent cx="1799590" cy="1349375"/>
            <wp:effectExtent l="0" t="0" r="635" b="3175"/>
            <wp:wrapNone/>
            <wp:docPr id="1" name="图片 1" descr="IMG_7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17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6985</wp:posOffset>
            </wp:positionV>
            <wp:extent cx="1799590" cy="1349375"/>
            <wp:effectExtent l="0" t="0" r="635" b="3175"/>
            <wp:wrapNone/>
            <wp:docPr id="17" name="图片 2" descr="IMG_7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IMG_716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0182B3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2302D9BA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29BF8ABC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0C49D308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031D2C74">
      <w:p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p w14:paraId="64B29D54">
      <w:p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</w:p>
    <w:p w14:paraId="4AA1F46A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六、请您配合</w:t>
      </w:r>
    </w:p>
    <w:p w14:paraId="2EF40F19">
      <w:pPr>
        <w:numPr>
          <w:ilvl w:val="0"/>
          <w:numId w:val="0"/>
        </w:num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明天幼儿将进行牙齿涂氟防龋和听力筛查，没有特殊原因请不要请假。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246BCD"/>
    <w:rsid w:val="03747F2A"/>
    <w:rsid w:val="03782CEF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9F407F6"/>
    <w:rsid w:val="2AF459E0"/>
    <w:rsid w:val="2B02634F"/>
    <w:rsid w:val="2B652815"/>
    <w:rsid w:val="2B9A27B4"/>
    <w:rsid w:val="2BB67139"/>
    <w:rsid w:val="2BC5112A"/>
    <w:rsid w:val="2BE74F12"/>
    <w:rsid w:val="2C6B3A3F"/>
    <w:rsid w:val="2C6C77F8"/>
    <w:rsid w:val="2C7D5078"/>
    <w:rsid w:val="2C854477"/>
    <w:rsid w:val="2D364BAE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8F360F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404</Characters>
  <Lines>0</Lines>
  <Paragraphs>0</Paragraphs>
  <TotalTime>0</TotalTime>
  <ScaleCrop>false</ScaleCrop>
  <LinksUpToDate>false</LinksUpToDate>
  <CharactersWithSpaces>404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2024-11-05T04:21:00Z</cp:lastPrinted>
  <dcterms:modified xsi:type="dcterms:W3CDTF">2024-11-12T07:50:08Z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DFAF29C2651B4F83A6671A9FE7C55C3E_11</vt:lpwstr>
  </property>
</Properties>
</file>