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08"/>
        <w:tblW w:w="10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567"/>
        <w:gridCol w:w="851"/>
        <w:gridCol w:w="4819"/>
        <w:gridCol w:w="851"/>
        <w:gridCol w:w="1417"/>
        <w:gridCol w:w="2127"/>
      </w:tblGrid>
      <w:tr w:rsidR="002E0E44" w:rsidRPr="007556FF" w:rsidTr="00824EA7">
        <w:trPr>
          <w:trHeight w:val="391"/>
        </w:trPr>
        <w:tc>
          <w:tcPr>
            <w:tcW w:w="1418" w:type="dxa"/>
            <w:gridSpan w:val="2"/>
            <w:vMerge w:val="restar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课题</w:t>
            </w:r>
          </w:p>
        </w:tc>
        <w:tc>
          <w:tcPr>
            <w:tcW w:w="4819" w:type="dxa"/>
            <w:vMerge w:val="restar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《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火车向着韶山跑</w:t>
            </w: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》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教时</w:t>
            </w:r>
          </w:p>
        </w:tc>
        <w:tc>
          <w:tcPr>
            <w:tcW w:w="3544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1</w:t>
            </w:r>
          </w:p>
        </w:tc>
      </w:tr>
      <w:tr w:rsidR="002E0E44" w:rsidRPr="007556FF" w:rsidTr="00824EA7">
        <w:trPr>
          <w:trHeight w:val="398"/>
        </w:trPr>
        <w:tc>
          <w:tcPr>
            <w:tcW w:w="1418" w:type="dxa"/>
            <w:gridSpan w:val="2"/>
            <w:vMerge/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819" w:type="dxa"/>
            <w:vMerge/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日期</w:t>
            </w:r>
          </w:p>
        </w:tc>
        <w:tc>
          <w:tcPr>
            <w:tcW w:w="3544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月 日</w:t>
            </w:r>
          </w:p>
        </w:tc>
      </w:tr>
      <w:tr w:rsidR="002E0E44" w:rsidRPr="007556FF" w:rsidTr="00824EA7">
        <w:trPr>
          <w:trHeight w:val="2229"/>
        </w:trPr>
        <w:tc>
          <w:tcPr>
            <w:tcW w:w="6237" w:type="dxa"/>
            <w:gridSpan w:val="3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教学目标:</w:t>
            </w:r>
          </w:p>
          <w:p w:rsidR="000728DE" w:rsidRDefault="002E0E4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/>
                <w:kern w:val="0"/>
                <w:sz w:val="24"/>
                <w:szCs w:val="24"/>
              </w:rPr>
              <w:t>1.</w:t>
            </w:r>
            <w:r w:rsidR="000728DE">
              <w:rPr>
                <w:rFonts w:ascii="宋体" w:hAnsi="宋体" w:cs="宋体"/>
                <w:kern w:val="0"/>
                <w:sz w:val="24"/>
                <w:szCs w:val="24"/>
              </w:rPr>
              <w:t>聆听音乐</w:t>
            </w:r>
            <w:r w:rsidR="000728DE">
              <w:rPr>
                <w:rFonts w:ascii="宋体" w:hAnsi="宋体" w:cs="宋体" w:hint="eastAsia"/>
                <w:kern w:val="0"/>
                <w:sz w:val="24"/>
                <w:szCs w:val="24"/>
              </w:rPr>
              <w:t>，</w:t>
            </w:r>
            <w:r w:rsidR="000728DE">
              <w:rPr>
                <w:rFonts w:ascii="宋体" w:hAnsi="宋体" w:cs="宋体"/>
                <w:kern w:val="0"/>
                <w:sz w:val="24"/>
                <w:szCs w:val="24"/>
              </w:rPr>
              <w:t>感受乐曲所描绘的火车的形象和声音</w:t>
            </w:r>
            <w:r w:rsidR="000728DE">
              <w:rPr>
                <w:rFonts w:ascii="宋体" w:hAnsi="宋体" w:cs="宋体" w:hint="eastAsia"/>
                <w:kern w:val="0"/>
                <w:sz w:val="24"/>
                <w:szCs w:val="24"/>
              </w:rPr>
              <w:t>，</w:t>
            </w:r>
            <w:r w:rsidR="000728DE">
              <w:rPr>
                <w:rFonts w:ascii="宋体" w:hAnsi="宋体" w:cs="宋体"/>
                <w:kern w:val="0"/>
                <w:sz w:val="24"/>
                <w:szCs w:val="24"/>
              </w:rPr>
              <w:t>体验轻松愉快的音乐情绪</w:t>
            </w:r>
            <w:r w:rsidR="00D555F7"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2E0E44" w:rsidRPr="007556FF" w:rsidRDefault="002E0E4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/>
                <w:kern w:val="0"/>
                <w:sz w:val="24"/>
                <w:szCs w:val="24"/>
              </w:rPr>
              <w:t>2.</w:t>
            </w:r>
            <w:r w:rsidR="000728DE">
              <w:rPr>
                <w:rFonts w:ascii="宋体" w:hAnsi="宋体" w:cs="宋体"/>
                <w:kern w:val="0"/>
                <w:sz w:val="24"/>
                <w:szCs w:val="24"/>
              </w:rPr>
              <w:t>学生能积极参与歌唱</w:t>
            </w:r>
            <w:r w:rsidR="000728DE">
              <w:rPr>
                <w:rFonts w:ascii="宋体" w:hAnsi="宋体" w:cs="宋体" w:hint="eastAsia"/>
                <w:kern w:val="0"/>
                <w:sz w:val="24"/>
                <w:szCs w:val="24"/>
              </w:rPr>
              <w:t>、</w:t>
            </w:r>
            <w:r w:rsidR="000728DE">
              <w:rPr>
                <w:rFonts w:ascii="宋体" w:hAnsi="宋体" w:cs="宋体"/>
                <w:kern w:val="0"/>
                <w:sz w:val="24"/>
                <w:szCs w:val="24"/>
              </w:rPr>
              <w:t>律动及打击乐伴奏等音乐活动</w:t>
            </w:r>
            <w:r w:rsidR="000728DE">
              <w:rPr>
                <w:rFonts w:ascii="宋体" w:hAnsi="宋体" w:cs="宋体" w:hint="eastAsia"/>
                <w:kern w:val="0"/>
                <w:sz w:val="24"/>
                <w:szCs w:val="24"/>
              </w:rPr>
              <w:t>，</w:t>
            </w:r>
            <w:r w:rsidR="009B2854">
              <w:rPr>
                <w:rFonts w:ascii="宋体" w:hAnsi="宋体" w:cs="宋体"/>
                <w:kern w:val="0"/>
                <w:sz w:val="24"/>
                <w:szCs w:val="24"/>
              </w:rPr>
              <w:t>从而熟悉</w:t>
            </w:r>
            <w:r w:rsidR="00B7662A">
              <w:rPr>
                <w:rFonts w:ascii="宋体" w:hAnsi="宋体" w:cs="宋体" w:hint="eastAsia"/>
                <w:kern w:val="0"/>
                <w:sz w:val="24"/>
                <w:szCs w:val="24"/>
              </w:rPr>
              <w:t>《火车向着韶山跑》的主题</w:t>
            </w:r>
            <w:r w:rsidR="00D555F7">
              <w:rPr>
                <w:rFonts w:ascii="宋体" w:hAnsi="宋体" w:cs="宋体" w:hint="eastAsia"/>
                <w:kern w:val="0"/>
                <w:sz w:val="24"/>
                <w:szCs w:val="24"/>
              </w:rPr>
              <w:t>旋律并为其分段</w:t>
            </w:r>
            <w:r w:rsidR="000728DE"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2E0E44" w:rsidRPr="007556FF" w:rsidRDefault="002E0E4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/>
                <w:kern w:val="0"/>
                <w:sz w:val="24"/>
                <w:szCs w:val="24"/>
              </w:rPr>
              <w:t>3.</w:t>
            </w:r>
            <w:r w:rsidR="000728DE">
              <w:rPr>
                <w:rFonts w:ascii="宋体" w:hAnsi="宋体" w:cs="宋体"/>
                <w:kern w:val="0"/>
                <w:sz w:val="24"/>
                <w:szCs w:val="24"/>
              </w:rPr>
              <w:t>学生能够了解木管五重奏的演奏形式和演奏乐器</w:t>
            </w:r>
            <w:r w:rsidR="00B7662A">
              <w:rPr>
                <w:rFonts w:ascii="宋体" w:hAnsi="宋体" w:cs="宋体" w:hint="eastAsia"/>
                <w:kern w:val="0"/>
                <w:sz w:val="24"/>
                <w:szCs w:val="24"/>
              </w:rPr>
              <w:t>，熟悉并喜欢这种音乐形式。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B7662A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重点</w:t>
            </w:r>
          </w:p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与</w:t>
            </w:r>
          </w:p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难点</w:t>
            </w:r>
          </w:p>
        </w:tc>
        <w:tc>
          <w:tcPr>
            <w:tcW w:w="3544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Default="00804035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教学重点：</w:t>
            </w:r>
            <w:r w:rsidR="00E40646">
              <w:rPr>
                <w:rFonts w:ascii="宋体" w:hAnsi="宋体" w:cs="宋体"/>
                <w:kern w:val="0"/>
                <w:sz w:val="24"/>
                <w:szCs w:val="24"/>
              </w:rPr>
              <w:t>聆听音乐</w:t>
            </w:r>
            <w:r w:rsidR="00E40646">
              <w:rPr>
                <w:rFonts w:ascii="宋体" w:hAnsi="宋体" w:cs="宋体" w:hint="eastAsia"/>
                <w:kern w:val="0"/>
                <w:sz w:val="24"/>
                <w:szCs w:val="24"/>
              </w:rPr>
              <w:t>，</w:t>
            </w:r>
            <w:r w:rsidR="00E40646">
              <w:rPr>
                <w:rFonts w:ascii="宋体" w:hAnsi="宋体" w:cs="宋体"/>
                <w:kern w:val="0"/>
                <w:sz w:val="24"/>
                <w:szCs w:val="24"/>
              </w:rPr>
              <w:t>感受乐曲所描绘的火车的形象和声音</w:t>
            </w:r>
            <w:r w:rsidR="00E40646">
              <w:rPr>
                <w:rFonts w:ascii="宋体" w:hAnsi="宋体" w:cs="宋体" w:hint="eastAsia"/>
                <w:kern w:val="0"/>
                <w:sz w:val="24"/>
                <w:szCs w:val="24"/>
              </w:rPr>
              <w:t>，</w:t>
            </w:r>
            <w:r w:rsidR="00E40646">
              <w:rPr>
                <w:rFonts w:ascii="宋体" w:hAnsi="宋体" w:cs="宋体"/>
                <w:kern w:val="0"/>
                <w:sz w:val="24"/>
                <w:szCs w:val="24"/>
              </w:rPr>
              <w:t>体验轻松愉快的音乐情绪</w:t>
            </w:r>
            <w:r w:rsidR="00E40646"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9B2854" w:rsidRPr="007556FF" w:rsidRDefault="009B285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2E0E44" w:rsidRPr="007556FF" w:rsidRDefault="00804035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教学难点</w:t>
            </w:r>
            <w:r w:rsidR="009B2854">
              <w:rPr>
                <w:rFonts w:ascii="宋体" w:hAnsi="宋体" w:cs="宋体"/>
                <w:kern w:val="0"/>
                <w:sz w:val="24"/>
                <w:szCs w:val="24"/>
              </w:rPr>
              <w:t>：</w:t>
            </w:r>
            <w:r w:rsidR="00E40646">
              <w:rPr>
                <w:rFonts w:ascii="宋体" w:hAnsi="宋体" w:cs="宋体"/>
                <w:kern w:val="0"/>
                <w:sz w:val="24"/>
                <w:szCs w:val="24"/>
              </w:rPr>
              <w:t>学生能积极参与歌唱</w:t>
            </w:r>
            <w:r w:rsidR="00E40646">
              <w:rPr>
                <w:rFonts w:ascii="宋体" w:hAnsi="宋体" w:cs="宋体" w:hint="eastAsia"/>
                <w:kern w:val="0"/>
                <w:sz w:val="24"/>
                <w:szCs w:val="24"/>
              </w:rPr>
              <w:t>、</w:t>
            </w:r>
            <w:r w:rsidR="00E40646">
              <w:rPr>
                <w:rFonts w:ascii="宋体" w:hAnsi="宋体" w:cs="宋体"/>
                <w:kern w:val="0"/>
                <w:sz w:val="24"/>
                <w:szCs w:val="24"/>
              </w:rPr>
              <w:t>律动及打击乐伴奏等音乐活动</w:t>
            </w:r>
            <w:r w:rsidR="00E40646"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  <w:tr w:rsidR="002E0E44" w:rsidRPr="007556FF" w:rsidTr="00824EA7">
        <w:trPr>
          <w:trHeight w:val="369"/>
        </w:trPr>
        <w:tc>
          <w:tcPr>
            <w:tcW w:w="141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活动板块</w:t>
            </w:r>
          </w:p>
        </w:tc>
        <w:tc>
          <w:tcPr>
            <w:tcW w:w="48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活动内容与呈现方式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学生活动方式</w:t>
            </w:r>
          </w:p>
        </w:tc>
        <w:tc>
          <w:tcPr>
            <w:tcW w:w="212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交流方式</w:t>
            </w:r>
          </w:p>
        </w:tc>
      </w:tr>
      <w:tr w:rsidR="002E0E44" w:rsidRPr="007556FF" w:rsidTr="00824EA7">
        <w:tc>
          <w:tcPr>
            <w:tcW w:w="141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常规性积累</w:t>
            </w:r>
          </w:p>
        </w:tc>
        <w:tc>
          <w:tcPr>
            <w:tcW w:w="48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8142B6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师生问好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8142B6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向老师问好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212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7D7C34" w:rsidRPr="007556FF" w:rsidTr="00630154">
        <w:trPr>
          <w:trHeight w:val="1899"/>
        </w:trPr>
        <w:tc>
          <w:tcPr>
            <w:tcW w:w="567" w:type="dxa"/>
            <w:vMerge w:val="restart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7C34" w:rsidRPr="007556FF" w:rsidRDefault="007D7C3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核心过程</w:t>
            </w: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7C34" w:rsidRPr="007556FF" w:rsidRDefault="007D7C3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一、</w:t>
            </w:r>
          </w:p>
          <w:p w:rsidR="007D7C34" w:rsidRPr="007556FF" w:rsidRDefault="007D7C3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听辨</w:t>
            </w:r>
          </w:p>
          <w:p w:rsidR="007D7C34" w:rsidRPr="007556FF" w:rsidRDefault="007D7C3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导入</w:t>
            </w:r>
          </w:p>
        </w:tc>
        <w:tc>
          <w:tcPr>
            <w:tcW w:w="48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D7C34" w:rsidRPr="0034015C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1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.</w:t>
            </w: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初听引子部分</w:t>
            </w:r>
          </w:p>
          <w:p w:rsidR="007D7C34" w:rsidRPr="0034015C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师：这段音乐模仿的</w:t>
            </w: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是哪种交通工具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?</w:t>
            </w:r>
          </w:p>
          <w:p w:rsidR="007D7C34" w:rsidRPr="0034015C" w:rsidRDefault="00824EA7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追问：</w:t>
            </w:r>
            <w:r w:rsidR="007D7C34"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你能模仿一下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具体是怎样发声的</w:t>
            </w:r>
            <w:r w:rsidR="007D7C34"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吗？</w:t>
            </w:r>
          </w:p>
          <w:p w:rsidR="007D7C34" w:rsidRPr="0034015C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2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.</w:t>
            </w: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复听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全曲</w:t>
            </w:r>
          </w:p>
          <w:p w:rsidR="007D7C34" w:rsidRPr="007556FF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师：来！坐上这列火车开启今天的音乐之旅吧！（师带领大家做律动）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D7C34" w:rsidRPr="007556FF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学生聆听并回答。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Pr="007556FF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学生跟随并模仿老师在教室里做律动。</w:t>
            </w:r>
          </w:p>
        </w:tc>
        <w:tc>
          <w:tcPr>
            <w:tcW w:w="212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Pr="007556FF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师生进行问答，模拟声音，模仿律动</w:t>
            </w:r>
          </w:p>
        </w:tc>
      </w:tr>
      <w:tr w:rsidR="007D7C34" w:rsidRPr="007556FF" w:rsidTr="00824EA7">
        <w:trPr>
          <w:trHeight w:val="386"/>
        </w:trPr>
        <w:tc>
          <w:tcPr>
            <w:tcW w:w="567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D7C34" w:rsidRPr="007556FF" w:rsidRDefault="007D7C3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D7C34" w:rsidRDefault="007D7C3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二、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欣赏</w:t>
            </w:r>
          </w:p>
          <w:p w:rsidR="007D7C34" w:rsidRPr="007556FF" w:rsidRDefault="007D7C34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主题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一</w:t>
            </w:r>
            <w:proofErr w:type="gramEnd"/>
          </w:p>
        </w:tc>
        <w:tc>
          <w:tcPr>
            <w:tcW w:w="48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1.学唱第一句</w:t>
            </w:r>
          </w:p>
          <w:p w:rsidR="007D7C34" w:rsidRDefault="00A16D30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师：亲爱的旅客们，欢迎大家乘坐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我国自主研发的蒸汽机车。你听它的汽笛声：</w:t>
            </w:r>
            <w:proofErr w:type="gramStart"/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呜</w:t>
            </w:r>
            <w:proofErr w:type="gramEnd"/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——，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车轮滚动的声音：轰隆隆隆，隆隆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隆隆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</w:t>
            </w:r>
            <w:r w:rsidR="00A16D30">
              <w:rPr>
                <w:rFonts w:ascii="宋体" w:hAnsi="宋体" w:cs="宋体" w:hint="eastAsia"/>
                <w:kern w:val="0"/>
                <w:sz w:val="24"/>
                <w:szCs w:val="24"/>
              </w:rPr>
              <w:t>你们来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唱一唱。</w:t>
            </w:r>
          </w:p>
          <w:p w:rsidR="007D7C34" w:rsidRPr="0034015C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2.</w:t>
            </w: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聆听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主题一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师：火车飞快地跑起来了，它向着哪儿跑</w:t>
            </w: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？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（师范唱）</w:t>
            </w:r>
          </w:p>
          <w:p w:rsidR="007D7C34" w:rsidRPr="0034015C" w:rsidRDefault="002F3857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师：今天我们一起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赏</w:t>
            </w:r>
            <w:r w:rsidR="00A16D30">
              <w:rPr>
                <w:rFonts w:ascii="宋体" w:hAnsi="宋体" w:cs="宋体" w:hint="eastAsia"/>
                <w:kern w:val="0"/>
                <w:sz w:val="24"/>
                <w:szCs w:val="24"/>
              </w:rPr>
              <w:t>析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《火车向着韶山跑》。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3.教</w:t>
            </w: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唱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主题一</w:t>
            </w:r>
          </w:p>
          <w:p w:rsidR="007D7C34" w:rsidRPr="0034015C" w:rsidRDefault="002F3857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师：刚刚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演唱的主题一给你带来怎样的感受？</w:t>
            </w:r>
          </w:p>
          <w:p w:rsidR="007D7C34" w:rsidRPr="0034015C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（1）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分句</w:t>
            </w: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模唱歌谱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（2）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听琴</w:t>
            </w:r>
            <w:r w:rsidRPr="0034015C">
              <w:rPr>
                <w:rFonts w:ascii="宋体" w:hAnsi="宋体" w:cs="宋体" w:hint="eastAsia"/>
                <w:kern w:val="0"/>
                <w:sz w:val="24"/>
                <w:szCs w:val="24"/>
              </w:rPr>
              <w:t>带入歌词</w:t>
            </w:r>
            <w:r w:rsidR="002F3857">
              <w:rPr>
                <w:rFonts w:ascii="宋体" w:hAnsi="宋体" w:cs="宋体" w:hint="eastAsia"/>
                <w:kern w:val="0"/>
                <w:sz w:val="24"/>
                <w:szCs w:val="24"/>
              </w:rPr>
              <w:t>（注意：一字多音）</w:t>
            </w:r>
          </w:p>
          <w:p w:rsidR="007D7C34" w:rsidRPr="005A6CE2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（3）完整演唱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主题一</w:t>
            </w:r>
          </w:p>
          <w:p w:rsidR="007D7C34" w:rsidRPr="005A6CE2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（4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）</w:t>
            </w:r>
            <w:r w:rsidR="009F61D1">
              <w:rPr>
                <w:rFonts w:ascii="宋体" w:hAnsi="宋体" w:cs="宋体" w:hint="eastAsia"/>
                <w:kern w:val="0"/>
                <w:sz w:val="24"/>
                <w:szCs w:val="24"/>
              </w:rPr>
              <w:t>听</w:t>
            </w: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音乐开口默唱</w:t>
            </w:r>
          </w:p>
          <w:p w:rsidR="007D7C34" w:rsidRPr="0034015C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（5）跟音乐完整演唱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学生聆听并学唱。</w:t>
            </w:r>
          </w:p>
          <w:p w:rsidR="007D7C34" w:rsidRDefault="002F3857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（看谱听琴唱一遍跟伴奏唱一遍）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Pr="002F3857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学生听师范唱并回答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2F3857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学生思考并回答。</w:t>
            </w:r>
          </w:p>
          <w:p w:rsidR="007D7C34" w:rsidRPr="007556FF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学生学唱主题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一</w:t>
            </w:r>
            <w:proofErr w:type="gramEnd"/>
            <w:r w:rsidR="002F3857"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  <w:tc>
          <w:tcPr>
            <w:tcW w:w="212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Pr="00925429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答：火车向着韶山跑</w:t>
            </w: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答：欢快、活泼的。</w:t>
            </w: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FA009E">
              <w:rPr>
                <w:rFonts w:ascii="宋体" w:hAnsi="宋体" w:cs="宋体" w:hint="eastAsia"/>
                <w:kern w:val="0"/>
                <w:sz w:val="24"/>
                <w:szCs w:val="24"/>
              </w:rPr>
              <w:t>预设：在学</w:t>
            </w:r>
            <w:proofErr w:type="gramStart"/>
            <w:r w:rsidRPr="00FA009E">
              <w:rPr>
                <w:rFonts w:ascii="宋体" w:hAnsi="宋体" w:cs="宋体" w:hint="eastAsia"/>
                <w:kern w:val="0"/>
                <w:sz w:val="24"/>
                <w:szCs w:val="24"/>
              </w:rPr>
              <w:t>唱过程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中，</w:t>
            </w:r>
            <w:r w:rsidRPr="00FA009E">
              <w:rPr>
                <w:rFonts w:ascii="宋体" w:hAnsi="宋体" w:cs="宋体" w:hint="eastAsia"/>
                <w:kern w:val="0"/>
                <w:sz w:val="24"/>
                <w:szCs w:val="24"/>
              </w:rPr>
              <w:t>学生的音准、节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奏可能会出现偏差</w:t>
            </w:r>
            <w:r w:rsidRPr="00FA009E"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</w:tc>
      </w:tr>
      <w:tr w:rsidR="007D7C34" w:rsidRPr="007556FF" w:rsidTr="002F3857">
        <w:trPr>
          <w:trHeight w:val="259"/>
        </w:trPr>
        <w:tc>
          <w:tcPr>
            <w:tcW w:w="567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D7C34" w:rsidRPr="007556FF" w:rsidRDefault="007D7C34" w:rsidP="00BC2976">
            <w:pPr>
              <w:widowControl/>
              <w:spacing w:line="34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三、</w:t>
            </w: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欣赏</w:t>
            </w: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主题二</w:t>
            </w: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Pr="007556FF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D7C34" w:rsidRPr="00B97902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1.聆听主题二</w:t>
            </w:r>
          </w:p>
          <w:p w:rsidR="007D7C34" w:rsidRPr="00B97902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师：韶山是新中国第一代领导人毛泽东的故乡，那里群山环绕，风景秀丽，</w:t>
            </w:r>
            <w:r w:rsidR="00736F2A">
              <w:rPr>
                <w:rFonts w:ascii="宋体" w:hAnsi="宋体" w:cs="宋体"/>
                <w:kern w:val="0"/>
                <w:sz w:val="24"/>
                <w:szCs w:val="24"/>
              </w:rPr>
              <w:t>我们</w:t>
            </w:r>
            <w:r w:rsidR="009F61D1">
              <w:rPr>
                <w:rFonts w:ascii="宋体" w:hAnsi="宋体" w:cs="宋体" w:hint="eastAsia"/>
                <w:kern w:val="0"/>
                <w:sz w:val="24"/>
                <w:szCs w:val="24"/>
              </w:rPr>
              <w:t>跟随</w:t>
            </w:r>
            <w:r w:rsidR="00C8093D">
              <w:rPr>
                <w:rFonts w:ascii="宋体" w:hAnsi="宋体" w:cs="宋体" w:hint="eastAsia"/>
                <w:kern w:val="0"/>
                <w:sz w:val="24"/>
                <w:szCs w:val="24"/>
              </w:rPr>
              <w:t>“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音乐火车”</w:t>
            </w:r>
            <w:r w:rsidR="00DA566A">
              <w:rPr>
                <w:rFonts w:ascii="宋体" w:hAnsi="宋体" w:cs="宋体"/>
                <w:kern w:val="0"/>
                <w:sz w:val="24"/>
                <w:szCs w:val="24"/>
              </w:rPr>
              <w:t>继续</w:t>
            </w:r>
            <w:r w:rsidR="00DA566A">
              <w:rPr>
                <w:rFonts w:ascii="宋体" w:hAnsi="宋体" w:cs="宋体" w:hint="eastAsia"/>
                <w:kern w:val="0"/>
                <w:sz w:val="24"/>
                <w:szCs w:val="24"/>
              </w:rPr>
              <w:t>游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览吧！</w:t>
            </w:r>
          </w:p>
          <w:p w:rsidR="007D7C34" w:rsidRPr="005A6CE2" w:rsidRDefault="00736F2A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师：听着音乐看风景</w:t>
            </w:r>
            <w:r w:rsidR="007D7C34"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，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你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们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发现</w:t>
            </w:r>
            <w:r w:rsidR="007D7C34"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这段音乐的情绪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和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主题一有什么不同</w:t>
            </w:r>
            <w:r w:rsidR="007D7C34"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？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lastRenderedPageBreak/>
              <w:t>2.编创伴奏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师：请你选择合适的乐器为这段音乐伴奏。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3.完整演奏</w:t>
            </w:r>
          </w:p>
          <w:p w:rsidR="007D7C34" w:rsidRDefault="00AE124D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师：请队长上台展示，小队的同学合作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演奏。</w:t>
            </w:r>
          </w:p>
          <w:p w:rsidR="007D7C34" w:rsidRPr="007556FF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过渡语：同学们创编的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非常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棒！配合的很默契。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学生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欣赏</w:t>
            </w:r>
            <w:r>
              <w:rPr>
                <w:rFonts w:ascii="宋体" w:hAnsi="宋体" w:cs="宋体"/>
                <w:kern w:val="0"/>
                <w:sz w:val="24"/>
                <w:szCs w:val="24"/>
              </w:rPr>
              <w:t>主题二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学生回答：主题</w:t>
            </w:r>
            <w:proofErr w:type="gramStart"/>
            <w:r>
              <w:rPr>
                <w:rFonts w:ascii="宋体" w:hAnsi="宋体" w:cs="宋体"/>
                <w:kern w:val="0"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cs="宋体"/>
                <w:kern w:val="0"/>
                <w:sz w:val="24"/>
                <w:szCs w:val="24"/>
              </w:rPr>
              <w:t>情绪活泼、欢快，主题</w:t>
            </w:r>
            <w:proofErr w:type="gramStart"/>
            <w:r>
              <w:rPr>
                <w:rFonts w:ascii="宋体" w:hAnsi="宋体" w:cs="宋体"/>
                <w:kern w:val="0"/>
                <w:sz w:val="24"/>
                <w:szCs w:val="24"/>
              </w:rPr>
              <w:lastRenderedPageBreak/>
              <w:t>二情绪</w:t>
            </w:r>
            <w:proofErr w:type="gramEnd"/>
            <w:r>
              <w:rPr>
                <w:rFonts w:ascii="宋体" w:hAnsi="宋体" w:cs="宋体"/>
                <w:kern w:val="0"/>
                <w:sz w:val="24"/>
                <w:szCs w:val="24"/>
              </w:rPr>
              <w:t>优美、抒情。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学生分组进行讨论。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两组学生合作演奏。</w:t>
            </w:r>
          </w:p>
          <w:p w:rsidR="007D7C34" w:rsidRPr="007556FF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212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7D7C34" w:rsidRPr="00B7662A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Pr="005A6CE2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预设：可能听不出</w:t>
            </w:r>
          </w:p>
          <w:p w:rsidR="007D7C34" w:rsidRPr="005A6CE2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情绪比较舒缓。</w:t>
            </w: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Pr="007556FF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</w:tr>
      <w:tr w:rsidR="007D7C34" w:rsidRPr="007556FF" w:rsidTr="00B435E9">
        <w:trPr>
          <w:trHeight w:val="2186"/>
        </w:trPr>
        <w:tc>
          <w:tcPr>
            <w:tcW w:w="567" w:type="dxa"/>
            <w:vMerge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7D7C34" w:rsidRPr="007556FF" w:rsidRDefault="007D7C34" w:rsidP="00BC2976">
            <w:pPr>
              <w:widowControl/>
              <w:spacing w:line="340" w:lineRule="exact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851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四、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欣赏</w:t>
            </w:r>
          </w:p>
          <w:p w:rsidR="007D7C34" w:rsidRPr="007556FF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主题三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1.听辨主题三</w:t>
            </w:r>
          </w:p>
          <w:p w:rsidR="007D7C34" w:rsidRDefault="00B435E9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师：下面请大家把乐曲完整的聆听一遍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，乐曲的第三部分重复了1还是2</w:t>
            </w:r>
            <w:r w:rsidR="007D7C34"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？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追问：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第三部分和第一部分完全一致吗？有什么区别？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2.揭示曲式</w:t>
            </w:r>
          </w:p>
          <w:p w:rsidR="007D7C34" w:rsidRDefault="005917D1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师：请你告诉我这首</w:t>
            </w:r>
            <w:r w:rsidR="007D7C34">
              <w:rPr>
                <w:rFonts w:ascii="宋体" w:hAnsi="宋体" w:cs="宋体" w:hint="eastAsia"/>
                <w:kern w:val="0"/>
                <w:sz w:val="24"/>
                <w:szCs w:val="24"/>
              </w:rPr>
              <w:t>乐曲是什么曲式</w:t>
            </w:r>
            <w:r w:rsidR="00645AD1">
              <w:rPr>
                <w:rFonts w:ascii="宋体" w:hAnsi="宋体" w:cs="宋体" w:hint="eastAsia"/>
                <w:kern w:val="0"/>
                <w:sz w:val="24"/>
                <w:szCs w:val="24"/>
              </w:rPr>
              <w:t>?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学生聆听</w:t>
            </w: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全曲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7D7C34" w:rsidRDefault="007D7C34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学生对比并回答。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645AD1" w:rsidRDefault="00645AD1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645AD1" w:rsidRDefault="00645AD1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学生回答。</w:t>
            </w:r>
          </w:p>
        </w:tc>
        <w:tc>
          <w:tcPr>
            <w:tcW w:w="212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</w:tcPr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答：乐曲的第三部分重复了主题</w:t>
            </w:r>
            <w:proofErr w:type="gramStart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一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</w:p>
          <w:p w:rsidR="007D7C34" w:rsidRDefault="007D7C34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答：第三部分结尾处与第一部分不同</w:t>
            </w:r>
          </w:p>
          <w:p w:rsidR="00645AD1" w:rsidRDefault="00645AD1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645AD1" w:rsidRPr="00B7662A" w:rsidRDefault="00645AD1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答：再现三部曲式，A B A</w:t>
            </w:r>
            <w:proofErr w:type="gramStart"/>
            <w:r>
              <w:rPr>
                <w:rFonts w:ascii="宋体" w:hAnsi="宋体" w:cs="宋体"/>
                <w:kern w:val="0"/>
                <w:sz w:val="24"/>
                <w:szCs w:val="24"/>
              </w:rPr>
              <w:t>’</w:t>
            </w:r>
            <w:proofErr w:type="gramEnd"/>
            <w:r>
              <w:rPr>
                <w:rFonts w:ascii="宋体" w:hAnsi="宋体" w:cs="宋体"/>
                <w:kern w:val="0"/>
                <w:sz w:val="24"/>
                <w:szCs w:val="24"/>
              </w:rPr>
              <w:t>。</w:t>
            </w:r>
          </w:p>
        </w:tc>
      </w:tr>
      <w:tr w:rsidR="002E0E44" w:rsidRPr="007556FF" w:rsidTr="00824EA7">
        <w:trPr>
          <w:trHeight w:val="2303"/>
        </w:trPr>
        <w:tc>
          <w:tcPr>
            <w:tcW w:w="141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拓展延伸</w:t>
            </w:r>
          </w:p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总结提升</w:t>
            </w:r>
          </w:p>
        </w:tc>
        <w:tc>
          <w:tcPr>
            <w:tcW w:w="4819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45AD1" w:rsidRPr="005917D1" w:rsidRDefault="005917D1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1.</w:t>
            </w:r>
            <w:r w:rsidR="00645AD1" w:rsidRPr="005917D1">
              <w:rPr>
                <w:rFonts w:ascii="宋体" w:hAnsi="宋体" w:cs="宋体" w:hint="eastAsia"/>
                <w:kern w:val="0"/>
                <w:sz w:val="24"/>
                <w:szCs w:val="24"/>
              </w:rPr>
              <w:t>完整表现乐曲</w:t>
            </w:r>
          </w:p>
          <w:p w:rsidR="005917D1" w:rsidRPr="005917D1" w:rsidRDefault="005917D1" w:rsidP="00BC2976">
            <w:pPr>
              <w:widowControl/>
              <w:spacing w:line="340" w:lineRule="exact"/>
              <w:ind w:left="42"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师：请大家完整的表现1和2，并思考一下第三部分用什么方式去表现？</w:t>
            </w:r>
          </w:p>
          <w:p w:rsidR="00645AD1" w:rsidRPr="005A6CE2" w:rsidRDefault="00645AD1" w:rsidP="00BC2976">
            <w:pPr>
              <w:widowControl/>
              <w:spacing w:line="340" w:lineRule="exact"/>
              <w:ind w:right="42"/>
              <w:jc w:val="left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2.</w:t>
            </w: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揭示木管五重奏</w:t>
            </w:r>
          </w:p>
          <w:p w:rsidR="00F17697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师：最后</w:t>
            </w:r>
            <w:r w:rsidR="00B435E9">
              <w:rPr>
                <w:rFonts w:ascii="宋体" w:hAnsi="宋体" w:cs="宋体" w:hint="eastAsia"/>
                <w:kern w:val="0"/>
                <w:sz w:val="24"/>
                <w:szCs w:val="24"/>
              </w:rPr>
              <w:t>我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想考考大家这首乐曲是</w:t>
            </w:r>
            <w:r w:rsidR="00B435E9">
              <w:rPr>
                <w:rFonts w:ascii="宋体" w:hAnsi="宋体" w:cs="宋体" w:hint="eastAsia"/>
                <w:kern w:val="0"/>
                <w:sz w:val="24"/>
                <w:szCs w:val="24"/>
              </w:rPr>
              <w:t>哪类乐器</w:t>
            </w: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演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奏</w:t>
            </w:r>
            <w:r w:rsidR="00B435E9">
              <w:rPr>
                <w:rFonts w:ascii="宋体" w:hAnsi="宋体" w:cs="宋体" w:hint="eastAsia"/>
                <w:kern w:val="0"/>
                <w:sz w:val="24"/>
                <w:szCs w:val="24"/>
              </w:rPr>
              <w:t>的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？你知道</w:t>
            </w:r>
            <w:r w:rsidR="00645AD1"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什么叫木管五重奏</w:t>
            </w:r>
            <w:r w:rsidR="00645AD1">
              <w:rPr>
                <w:rFonts w:ascii="宋体" w:hAnsi="宋体" w:cs="宋体" w:hint="eastAsia"/>
                <w:kern w:val="0"/>
                <w:sz w:val="24"/>
                <w:szCs w:val="24"/>
              </w:rPr>
              <w:t>?</w:t>
            </w: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师简介木管五重奏。</w:t>
            </w:r>
          </w:p>
          <w:p w:rsidR="005917D1" w:rsidRPr="005A6CE2" w:rsidRDefault="005917D1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3.听辨乐器</w:t>
            </w:r>
          </w:p>
          <w:p w:rsidR="00F17697" w:rsidRDefault="00AE124D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师：请你们</w:t>
            </w:r>
            <w:r w:rsidR="005917D1">
              <w:rPr>
                <w:rFonts w:ascii="宋体" w:hAnsi="宋体" w:cs="宋体" w:hint="eastAsia"/>
                <w:kern w:val="0"/>
                <w:sz w:val="24"/>
                <w:szCs w:val="24"/>
              </w:rPr>
              <w:t>完成今天的成长足迹。</w:t>
            </w: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4.听赏同名歌曲</w:t>
            </w: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师：这首木管五重奏《火车向着韶山跑》原本是一首儿歌。</w:t>
            </w: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5.回顾儿歌</w:t>
            </w: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师：二年级时学过一首儿歌《火车开啦》，你还记得吗？</w:t>
            </w: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课堂小结</w:t>
            </w:r>
          </w:p>
          <w:p w:rsidR="002E0E44" w:rsidRPr="007556FF" w:rsidRDefault="005917D1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师</w:t>
            </w:r>
            <w:r w:rsidR="00F17697"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：</w:t>
            </w:r>
            <w:r w:rsidR="00D5712B">
              <w:rPr>
                <w:rFonts w:ascii="宋体" w:hAnsi="宋体" w:cs="宋体" w:hint="eastAsia"/>
                <w:kern w:val="0"/>
                <w:sz w:val="24"/>
                <w:szCs w:val="24"/>
              </w:rPr>
              <w:t>如今“中国速度”早已闻名遐迩，人们坐着火车可以去</w:t>
            </w:r>
            <w:r w:rsidR="00641C7D">
              <w:rPr>
                <w:rFonts w:ascii="宋体" w:hAnsi="宋体" w:cs="宋体" w:hint="eastAsia"/>
                <w:kern w:val="0"/>
                <w:sz w:val="24"/>
                <w:szCs w:val="24"/>
              </w:rPr>
              <w:t>往</w:t>
            </w:r>
            <w:r w:rsidR="00D5712B">
              <w:rPr>
                <w:rFonts w:ascii="宋体" w:hAnsi="宋体" w:cs="宋体" w:hint="eastAsia"/>
                <w:kern w:val="0"/>
                <w:sz w:val="24"/>
                <w:szCs w:val="24"/>
              </w:rPr>
              <w:t>世界各地</w:t>
            </w:r>
            <w:r w:rsidR="00641C7D">
              <w:rPr>
                <w:rFonts w:ascii="宋体" w:hAnsi="宋体" w:cs="宋体" w:hint="eastAsia"/>
                <w:kern w:val="0"/>
                <w:sz w:val="24"/>
                <w:szCs w:val="24"/>
              </w:rPr>
              <w:t>。</w:t>
            </w:r>
            <w:r w:rsidR="00450023">
              <w:rPr>
                <w:rFonts w:ascii="宋体" w:hAnsi="宋体" w:cs="宋体" w:hint="eastAsia"/>
                <w:kern w:val="0"/>
                <w:sz w:val="24"/>
                <w:szCs w:val="24"/>
              </w:rPr>
              <w:t>课后大家可以去关注和搜集一些和火车有关的音乐作品。</w:t>
            </w:r>
            <w:r w:rsidR="00B435E9">
              <w:rPr>
                <w:rFonts w:ascii="宋体" w:hAnsi="宋体" w:cs="宋体" w:hint="eastAsia"/>
                <w:kern w:val="0"/>
                <w:sz w:val="24"/>
                <w:szCs w:val="24"/>
              </w:rPr>
              <w:t>今天的“音乐火车”到站了</w:t>
            </w:r>
            <w:r w:rsidR="00F17697"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，</w:t>
            </w:r>
            <w:r w:rsidR="00D5712B">
              <w:rPr>
                <w:rFonts w:ascii="宋体" w:hAnsi="宋体" w:cs="宋体" w:hint="eastAsia"/>
                <w:kern w:val="0"/>
                <w:sz w:val="24"/>
                <w:szCs w:val="24"/>
              </w:rPr>
              <w:t>欢迎大家再次乘坐，再见！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F17697" w:rsidRDefault="00645A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学生完整表现全曲</w:t>
            </w:r>
          </w:p>
          <w:p w:rsidR="005917D1" w:rsidRDefault="005917D1" w:rsidP="00BC2976">
            <w:pPr>
              <w:widowControl/>
              <w:spacing w:line="340" w:lineRule="exact"/>
              <w:ind w:left="42"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2E0E44" w:rsidRDefault="00F17697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学生了解木管五重奏及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演奏乐器</w:t>
            </w: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5917D1" w:rsidRPr="007556FF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学生在组内一起听辨完成连一连。</w:t>
            </w:r>
          </w:p>
        </w:tc>
        <w:tc>
          <w:tcPr>
            <w:tcW w:w="2127" w:type="dxa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5917D1" w:rsidRDefault="005917D1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</w:p>
          <w:p w:rsidR="002E0E44" w:rsidRPr="007556FF" w:rsidRDefault="00F17697" w:rsidP="00BC2976">
            <w:pPr>
              <w:widowControl/>
              <w:spacing w:line="340" w:lineRule="exact"/>
              <w:ind w:right="42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5A6CE2">
              <w:rPr>
                <w:rFonts w:ascii="宋体" w:hAnsi="宋体" w:cs="宋体" w:hint="eastAsia"/>
                <w:kern w:val="0"/>
                <w:sz w:val="24"/>
                <w:szCs w:val="24"/>
              </w:rPr>
              <w:t>预设：学生应该不太了解木管五重奏；不太认识其演奏的乐器，但是应</w:t>
            </w:r>
            <w:r w:rsidR="00645AD1">
              <w:rPr>
                <w:rFonts w:ascii="宋体" w:hAnsi="宋体" w:cs="宋体" w:hint="eastAsia"/>
                <w:kern w:val="0"/>
                <w:sz w:val="24"/>
                <w:szCs w:val="24"/>
              </w:rPr>
              <w:t>该能听出都是吹奏出来的。</w:t>
            </w:r>
          </w:p>
        </w:tc>
      </w:tr>
      <w:tr w:rsidR="002E0E44" w:rsidRPr="007556FF" w:rsidTr="00450023">
        <w:trPr>
          <w:trHeight w:val="830"/>
        </w:trPr>
        <w:tc>
          <w:tcPr>
            <w:tcW w:w="141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Pr="007556FF" w:rsidRDefault="002E0E44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板书设计</w:t>
            </w:r>
          </w:p>
        </w:tc>
        <w:tc>
          <w:tcPr>
            <w:tcW w:w="9214" w:type="dxa"/>
            <w:gridSpan w:val="4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2E0E44" w:rsidRDefault="005917D1" w:rsidP="00BC2976">
            <w:pPr>
              <w:widowControl/>
              <w:spacing w:line="360" w:lineRule="exact"/>
              <w:ind w:left="40" w:right="4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再现三部曲式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（A B A</w:t>
            </w:r>
            <w:proofErr w:type="gramStart"/>
            <w:r>
              <w:rPr>
                <w:rFonts w:ascii="宋体" w:hAnsi="宋体" w:cs="宋体"/>
                <w:kern w:val="0"/>
                <w:sz w:val="24"/>
                <w:szCs w:val="24"/>
              </w:rPr>
              <w:t>’</w:t>
            </w:r>
            <w:proofErr w:type="gramEnd"/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）</w:t>
            </w:r>
            <w:r w:rsidR="00E4050F">
              <w:rPr>
                <w:rFonts w:ascii="宋体" w:hAnsi="宋体" w:cs="宋体"/>
                <w:kern w:val="0"/>
                <w:sz w:val="24"/>
                <w:szCs w:val="24"/>
              </w:rPr>
              <w:t>火车向着韶山跑</w:t>
            </w:r>
          </w:p>
          <w:p w:rsidR="00E4050F" w:rsidRPr="007556FF" w:rsidRDefault="00E4050F" w:rsidP="00BC2976">
            <w:pPr>
              <w:widowControl/>
              <w:spacing w:line="360" w:lineRule="exact"/>
              <w:ind w:left="40" w:right="40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长笛</w:t>
            </w: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 xml:space="preserve"> 大管 单簧管 双簧管 圆号</w:t>
            </w:r>
          </w:p>
        </w:tc>
      </w:tr>
      <w:tr w:rsidR="00804035" w:rsidRPr="007556FF" w:rsidTr="00697D0F">
        <w:trPr>
          <w:trHeight w:val="1226"/>
        </w:trPr>
        <w:tc>
          <w:tcPr>
            <w:tcW w:w="1418" w:type="dxa"/>
            <w:gridSpan w:val="2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04035" w:rsidRPr="007556FF" w:rsidRDefault="00804035" w:rsidP="00BC2976">
            <w:pPr>
              <w:widowControl/>
              <w:spacing w:line="34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作业</w:t>
            </w:r>
            <w:r w:rsidRPr="007556FF">
              <w:rPr>
                <w:rFonts w:ascii="宋体" w:hAnsi="宋体" w:cs="宋体" w:hint="eastAsia"/>
                <w:kern w:val="0"/>
                <w:sz w:val="24"/>
                <w:szCs w:val="24"/>
              </w:rPr>
              <w:t>设计</w:t>
            </w:r>
          </w:p>
        </w:tc>
        <w:tc>
          <w:tcPr>
            <w:tcW w:w="9214" w:type="dxa"/>
            <w:gridSpan w:val="4"/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804035" w:rsidRDefault="00E4050F" w:rsidP="00BC2976">
            <w:pPr>
              <w:widowControl/>
              <w:spacing w:line="36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/>
                <w:kern w:val="0"/>
                <w:sz w:val="24"/>
                <w:szCs w:val="24"/>
              </w:rPr>
              <w:t>基础作业：</w:t>
            </w:r>
            <w:r w:rsidR="005917D1">
              <w:rPr>
                <w:rFonts w:ascii="宋体" w:hAnsi="宋体" w:cs="宋体"/>
                <w:kern w:val="0"/>
                <w:sz w:val="24"/>
                <w:szCs w:val="24"/>
              </w:rPr>
              <w:t>复习火车相关的音乐作品</w:t>
            </w:r>
          </w:p>
          <w:p w:rsidR="00E4050F" w:rsidRDefault="00E4050F" w:rsidP="00BC2976">
            <w:pPr>
              <w:widowControl/>
              <w:spacing w:line="36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拓展作业：</w:t>
            </w:r>
            <w:r w:rsidR="005917D1">
              <w:rPr>
                <w:rFonts w:ascii="宋体" w:hAnsi="宋体" w:cs="宋体" w:hint="eastAsia"/>
                <w:kern w:val="0"/>
                <w:sz w:val="24"/>
                <w:szCs w:val="24"/>
              </w:rPr>
              <w:t>听辨木管乐器和铜管乐器</w:t>
            </w:r>
          </w:p>
          <w:p w:rsidR="00E4050F" w:rsidRPr="007556FF" w:rsidRDefault="00E4050F" w:rsidP="00BC2976">
            <w:pPr>
              <w:widowControl/>
              <w:spacing w:line="360" w:lineRule="exact"/>
              <w:ind w:left="42" w:right="42"/>
              <w:jc w:val="center"/>
              <w:rPr>
                <w:rFonts w:ascii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hAnsi="宋体" w:cs="宋体" w:hint="eastAsia"/>
                <w:kern w:val="0"/>
                <w:sz w:val="24"/>
                <w:szCs w:val="24"/>
              </w:rPr>
              <w:t>挑战作业：</w:t>
            </w:r>
            <w:r w:rsidR="005917D1">
              <w:rPr>
                <w:rFonts w:ascii="宋体" w:hAnsi="宋体" w:cs="宋体" w:hint="eastAsia"/>
                <w:kern w:val="0"/>
                <w:sz w:val="24"/>
                <w:szCs w:val="24"/>
              </w:rPr>
              <w:t>搜集有关火车的音乐作品</w:t>
            </w:r>
          </w:p>
        </w:tc>
      </w:tr>
    </w:tbl>
    <w:p w:rsidR="00C148DB" w:rsidRDefault="00C148DB" w:rsidP="009B2854">
      <w:pPr>
        <w:rPr>
          <w:rFonts w:hint="eastAsia"/>
        </w:rPr>
      </w:pPr>
      <w:bookmarkStart w:id="0" w:name="_GoBack"/>
      <w:bookmarkEnd w:id="0"/>
    </w:p>
    <w:p w:rsidR="00575799" w:rsidRDefault="00575799" w:rsidP="009B2854">
      <w:pPr>
        <w:rPr>
          <w:rFonts w:hint="eastAsia"/>
        </w:rPr>
      </w:pPr>
    </w:p>
    <w:p w:rsidR="00575799" w:rsidRPr="00575799" w:rsidRDefault="00575799" w:rsidP="00575799">
      <w:pPr>
        <w:jc w:val="center"/>
        <w:rPr>
          <w:rFonts w:hint="eastAsia"/>
          <w:w w:val="90"/>
          <w:sz w:val="84"/>
          <w:szCs w:val="84"/>
        </w:rPr>
      </w:pPr>
      <w:r w:rsidRPr="00575799">
        <w:rPr>
          <w:rFonts w:hint="eastAsia"/>
          <w:w w:val="90"/>
          <w:sz w:val="84"/>
          <w:szCs w:val="84"/>
        </w:rPr>
        <w:t>常州市新北区吕</w:t>
      </w:r>
      <w:proofErr w:type="gramStart"/>
      <w:r w:rsidRPr="00575799">
        <w:rPr>
          <w:rFonts w:hint="eastAsia"/>
          <w:w w:val="90"/>
          <w:sz w:val="84"/>
          <w:szCs w:val="84"/>
        </w:rPr>
        <w:t>墅</w:t>
      </w:r>
      <w:proofErr w:type="gramEnd"/>
      <w:r w:rsidRPr="00575799">
        <w:rPr>
          <w:rFonts w:hint="eastAsia"/>
          <w:w w:val="90"/>
          <w:sz w:val="84"/>
          <w:szCs w:val="84"/>
        </w:rPr>
        <w:t>小学</w:t>
      </w:r>
    </w:p>
    <w:p w:rsidR="00575799" w:rsidRDefault="00575799" w:rsidP="009B2854">
      <w:pPr>
        <w:rPr>
          <w:rFonts w:hint="eastAsia"/>
        </w:rPr>
      </w:pPr>
    </w:p>
    <w:p w:rsidR="00575799" w:rsidRDefault="00575799" w:rsidP="009B2854">
      <w:pPr>
        <w:rPr>
          <w:rFonts w:hint="eastAsia"/>
        </w:rPr>
      </w:pPr>
    </w:p>
    <w:p w:rsidR="00575799" w:rsidRDefault="00575799" w:rsidP="009B2854">
      <w:pPr>
        <w:rPr>
          <w:rFonts w:hint="eastAsia"/>
        </w:rPr>
      </w:pPr>
    </w:p>
    <w:p w:rsidR="00575799" w:rsidRDefault="00575799" w:rsidP="009B2854">
      <w:pPr>
        <w:rPr>
          <w:rFonts w:hint="eastAsia"/>
        </w:rPr>
      </w:pPr>
    </w:p>
    <w:p w:rsidR="00575799" w:rsidRDefault="00575799" w:rsidP="00575799">
      <w:pPr>
        <w:jc w:val="center"/>
        <w:rPr>
          <w:rFonts w:hint="eastAsia"/>
          <w:sz w:val="48"/>
          <w:szCs w:val="48"/>
        </w:rPr>
      </w:pPr>
      <w:r w:rsidRPr="00575799">
        <w:rPr>
          <w:rFonts w:hint="eastAsia"/>
          <w:sz w:val="48"/>
          <w:szCs w:val="48"/>
        </w:rPr>
        <w:t>2024-2025</w:t>
      </w:r>
      <w:r w:rsidRPr="00575799">
        <w:rPr>
          <w:rFonts w:hint="eastAsia"/>
          <w:sz w:val="48"/>
          <w:szCs w:val="48"/>
        </w:rPr>
        <w:t>学年第一学期</w:t>
      </w:r>
    </w:p>
    <w:p w:rsidR="00575799" w:rsidRDefault="00575799" w:rsidP="00575799">
      <w:pPr>
        <w:jc w:val="center"/>
        <w:rPr>
          <w:rFonts w:hint="eastAsia"/>
          <w:sz w:val="48"/>
          <w:szCs w:val="48"/>
        </w:rPr>
      </w:pPr>
    </w:p>
    <w:p w:rsidR="00575799" w:rsidRPr="00575799" w:rsidRDefault="00575799" w:rsidP="00575799">
      <w:pPr>
        <w:jc w:val="center"/>
        <w:rPr>
          <w:rFonts w:hint="eastAsia"/>
          <w:sz w:val="48"/>
          <w:szCs w:val="48"/>
        </w:rPr>
      </w:pPr>
    </w:p>
    <w:p w:rsidR="00575799" w:rsidRDefault="00575799" w:rsidP="00575799">
      <w:pPr>
        <w:jc w:val="center"/>
        <w:rPr>
          <w:rFonts w:hint="eastAsia"/>
          <w:sz w:val="48"/>
          <w:szCs w:val="48"/>
        </w:rPr>
      </w:pPr>
      <w:r w:rsidRPr="00575799">
        <w:rPr>
          <w:sz w:val="48"/>
          <w:szCs w:val="48"/>
        </w:rPr>
        <w:t>综合教研组第四期教学研讨活动</w:t>
      </w:r>
    </w:p>
    <w:p w:rsidR="00575799" w:rsidRDefault="00575799" w:rsidP="00575799">
      <w:pPr>
        <w:jc w:val="center"/>
        <w:rPr>
          <w:rFonts w:hint="eastAsia"/>
          <w:sz w:val="48"/>
          <w:szCs w:val="48"/>
        </w:rPr>
      </w:pPr>
    </w:p>
    <w:p w:rsidR="00575799" w:rsidRDefault="00575799" w:rsidP="00575799">
      <w:pPr>
        <w:jc w:val="center"/>
        <w:rPr>
          <w:rFonts w:hint="eastAsia"/>
          <w:sz w:val="48"/>
          <w:szCs w:val="48"/>
        </w:rPr>
      </w:pPr>
    </w:p>
    <w:p w:rsidR="00575799" w:rsidRPr="00575799" w:rsidRDefault="00575799" w:rsidP="00575799">
      <w:pPr>
        <w:jc w:val="center"/>
        <w:rPr>
          <w:sz w:val="48"/>
          <w:szCs w:val="48"/>
        </w:rPr>
      </w:pPr>
      <w:r>
        <w:rPr>
          <w:rFonts w:hint="eastAsia"/>
          <w:noProof/>
          <w:sz w:val="48"/>
          <w:szCs w:val="4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1554480</wp:posOffset>
            </wp:positionV>
            <wp:extent cx="7229475" cy="3952875"/>
            <wp:effectExtent l="19050" t="0" r="9525" b="0"/>
            <wp:wrapSquare wrapText="bothSides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9475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48"/>
          <w:szCs w:val="48"/>
        </w:rPr>
        <w:t>执教者</w:t>
      </w:r>
      <w:r>
        <w:rPr>
          <w:rFonts w:hint="eastAsia"/>
          <w:sz w:val="48"/>
          <w:szCs w:val="48"/>
        </w:rPr>
        <w:t xml:space="preserve"> </w:t>
      </w:r>
      <w:r>
        <w:rPr>
          <w:rFonts w:hint="eastAsia"/>
          <w:sz w:val="48"/>
          <w:szCs w:val="48"/>
        </w:rPr>
        <w:t>王斐</w:t>
      </w:r>
    </w:p>
    <w:p w:rsidR="00B428C2" w:rsidRPr="00824EA7" w:rsidRDefault="00FF78DF" w:rsidP="009B2854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72.75pt;margin-top:583.5pt;width:557.25pt;height:150.75pt;z-index:251660287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" fillcolor="white [3201]" strokecolor="#e36c0a [2409]" strokeweight="1.5pt">
            <v:stroke dashstyle="dash"/>
            <v:shadow color="#868686"/>
            <v:textbox style="mso-next-textbox:#_x0000_s1030">
              <w:txbxContent>
                <w:p w:rsidR="00F80F9E" w:rsidRDefault="00F80F9E">
                  <w:pPr>
                    <w:rPr>
                      <w:sz w:val="44"/>
                      <w:szCs w:val="44"/>
                    </w:rPr>
                  </w:pPr>
                </w:p>
                <w:p w:rsidR="00F80F9E" w:rsidRPr="003D6111" w:rsidRDefault="00F80F9E" w:rsidP="005D15D9">
                  <w:pPr>
                    <w:spacing w:beforeLines="100" w:line="360" w:lineRule="auto"/>
                    <w:rPr>
                      <w:b/>
                      <w:color w:val="E36C0A" w:themeColor="accent6" w:themeShade="BF"/>
                      <w:sz w:val="44"/>
                      <w:szCs w:val="44"/>
                    </w:rPr>
                  </w:pPr>
                  <w:r w:rsidRPr="003D6111">
                    <w:rPr>
                      <w:rFonts w:hint="eastAsia"/>
                      <w:b/>
                      <w:color w:val="E36C0A" w:themeColor="accent6" w:themeShade="BF"/>
                      <w:sz w:val="44"/>
                      <w:szCs w:val="44"/>
                    </w:rPr>
                    <w:t>还有哪些与火车有关的音乐作品？</w:t>
                  </w:r>
                </w:p>
                <w:p w:rsidR="00F80F9E" w:rsidRPr="003D6111" w:rsidRDefault="00F80F9E" w:rsidP="005D15D9">
                  <w:pPr>
                    <w:spacing w:beforeLines="100" w:line="360" w:lineRule="auto"/>
                    <w:rPr>
                      <w:color w:val="E36C0A" w:themeColor="accent6" w:themeShade="BF"/>
                      <w:u w:val="single"/>
                    </w:rPr>
                  </w:pPr>
                </w:p>
              </w:txbxContent>
            </v:textbox>
          </v:shape>
        </w:pict>
      </w:r>
      <w:r w:rsidR="005D15D9">
        <w:rPr>
          <w:noProof/>
        </w:rPr>
        <w:pict>
          <v:shape id="文本框 6" o:spid="_x0000_s1026" type="#_x0000_t202" style="position:absolute;left:0;text-align:left;margin-left:149.75pt;margin-top:-67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" filled="f" stroked="f">
            <v:fill o:detectmouseclick="t"/>
            <v:textbox style="mso-next-textbox:#文本框 6;mso-fit-shape-to-text:t">
              <w:txbxContent>
                <w:p w:rsidR="005C28B8" w:rsidRPr="003D6111" w:rsidRDefault="003D6111" w:rsidP="005C28B8">
                  <w:pPr>
                    <w:jc w:val="center"/>
                    <w:rPr>
                      <w:b/>
                      <w:color w:val="E36C0A" w:themeColor="accent6" w:themeShade="BF"/>
                      <w:sz w:val="56"/>
                      <w:szCs w:val="56"/>
                    </w:rPr>
                  </w:pPr>
                  <w:r>
                    <w:rPr>
                      <w:rFonts w:hint="eastAsia"/>
                      <w:b/>
                      <w:color w:val="E36C0A" w:themeColor="accent6" w:themeShade="BF"/>
                      <w:sz w:val="56"/>
                      <w:szCs w:val="56"/>
                    </w:rPr>
                    <w:t>任务</w:t>
                  </w:r>
                  <w:r w:rsidR="005C28B8" w:rsidRPr="003D6111">
                    <w:rPr>
                      <w:rFonts w:hint="eastAsia"/>
                      <w:b/>
                      <w:color w:val="E36C0A" w:themeColor="accent6" w:themeShade="BF"/>
                      <w:sz w:val="56"/>
                      <w:szCs w:val="56"/>
                    </w:rPr>
                    <w:t>单</w:t>
                  </w:r>
                </w:p>
              </w:txbxContent>
            </v:textbox>
          </v:shape>
        </w:pict>
      </w:r>
      <w:r w:rsidR="005C28B8" w:rsidRPr="00B428C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-228600</wp:posOffset>
            </wp:positionV>
            <wp:extent cx="6943725" cy="313372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5D9">
        <w:rPr>
          <w:noProof/>
        </w:rPr>
        <w:pict>
          <v:shape id="文本框 2" o:spid="_x0000_s1027" type="#_x0000_t202" style="position:absolute;left:0;text-align:left;margin-left:-72.75pt;margin-top:-21.8pt;width:557.25pt;height:258.75pt;z-index:2516561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" fillcolor="white [3201]" strokecolor="#f79646 [3209]" strokeweight="2pt">
            <v:stroke dashstyle="3 1"/>
            <v:textbox style="mso-next-textbox:#文本框 2">
              <w:txbxContent>
                <w:p w:rsidR="005C28B8" w:rsidRDefault="005C28B8" w:rsidP="005C28B8">
                  <w:pPr>
                    <w:rPr>
                      <w:sz w:val="44"/>
                      <w:szCs w:val="44"/>
                    </w:rPr>
                  </w:pPr>
                </w:p>
                <w:p w:rsidR="005C28B8" w:rsidRPr="00F80F9E" w:rsidRDefault="005C28B8" w:rsidP="005D15D9">
                  <w:pPr>
                    <w:spacing w:beforeLines="100" w:line="360" w:lineRule="auto"/>
                    <w:rPr>
                      <w:u w:val="single"/>
                    </w:rPr>
                  </w:pPr>
                </w:p>
              </w:txbxContent>
            </v:textbox>
          </v:shape>
        </w:pict>
      </w:r>
      <w:r w:rsidR="005C28B8" w:rsidRPr="00B428C2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-857250</wp:posOffset>
            </wp:positionH>
            <wp:positionV relativeFrom="paragraph">
              <wp:posOffset>3438525</wp:posOffset>
            </wp:positionV>
            <wp:extent cx="6941820" cy="3448050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15D9">
        <w:rPr>
          <w:noProof/>
        </w:rPr>
        <w:pict>
          <v:shape id="_x0000_s1028" type="#_x0000_t202" style="position:absolute;left:0;text-align:left;margin-left:-72.75pt;margin-top:263.25pt;width:557.25pt;height:285.7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" fillcolor="white [3201]" strokecolor="#f79646 [3209]" strokeweight="2pt">
            <v:stroke dashstyle="3 1"/>
            <v:textbox style="mso-next-textbox:#_x0000_s1028">
              <w:txbxContent>
                <w:p w:rsidR="00F80F9E" w:rsidRDefault="00F80F9E" w:rsidP="00F80F9E">
                  <w:pPr>
                    <w:rPr>
                      <w:sz w:val="44"/>
                      <w:szCs w:val="44"/>
                    </w:rPr>
                  </w:pPr>
                </w:p>
                <w:p w:rsidR="00F80F9E" w:rsidRPr="00F80F9E" w:rsidRDefault="00F80F9E" w:rsidP="005D15D9">
                  <w:pPr>
                    <w:spacing w:beforeLines="100" w:line="360" w:lineRule="auto"/>
                    <w:rPr>
                      <w:u w:val="single"/>
                    </w:rPr>
                  </w:pPr>
                </w:p>
              </w:txbxContent>
            </v:textbox>
          </v:shape>
        </w:pict>
      </w:r>
      <w:r w:rsidR="005D15D9">
        <w:rPr>
          <w:noProof/>
        </w:rPr>
        <w:pict>
          <v:shape id="文本框 3" o:spid="_x0000_s1029" type="#_x0000_t202" style="position:absolute;left:0;text-align:left;margin-left:-28.5pt;margin-top:583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" filled="f" stroked="f">
            <v:fill o:detectmouseclick="t"/>
            <v:textbox style="mso-next-textbox:#文本框 3;mso-fit-shape-to-text:t">
              <w:txbxContent>
                <w:p w:rsidR="00F80F9E" w:rsidRPr="003D6111" w:rsidRDefault="00F80F9E" w:rsidP="00F80F9E">
                  <w:pPr>
                    <w:jc w:val="center"/>
                    <w:rPr>
                      <w:b/>
                      <w:color w:val="E36C0A" w:themeColor="accent6" w:themeShade="BF"/>
                      <w:sz w:val="56"/>
                      <w:szCs w:val="56"/>
                    </w:rPr>
                  </w:pPr>
                  <w:r w:rsidRPr="003D6111">
                    <w:rPr>
                      <w:rFonts w:hint="eastAsia"/>
                      <w:b/>
                      <w:color w:val="E36C0A" w:themeColor="accent6" w:themeShade="BF"/>
                      <w:sz w:val="56"/>
                      <w:szCs w:val="56"/>
                    </w:rPr>
                    <w:t>课后积累（任务三）</w:t>
                  </w:r>
                </w:p>
              </w:txbxContent>
            </v:textbox>
          </v:shape>
        </w:pict>
      </w:r>
    </w:p>
    <w:sectPr w:rsidR="00B428C2" w:rsidRPr="00824EA7" w:rsidSect="005D15D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6377E" w:rsidRDefault="0096377E" w:rsidP="005917D1">
      <w:r>
        <w:separator/>
      </w:r>
    </w:p>
  </w:endnote>
  <w:endnote w:type="continuationSeparator" w:id="1">
    <w:p w:rsidR="0096377E" w:rsidRDefault="0096377E" w:rsidP="005917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6377E" w:rsidRDefault="0096377E" w:rsidP="005917D1">
      <w:r>
        <w:separator/>
      </w:r>
    </w:p>
  </w:footnote>
  <w:footnote w:type="continuationSeparator" w:id="1">
    <w:p w:rsidR="0096377E" w:rsidRDefault="0096377E" w:rsidP="005917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57009"/>
    <w:multiLevelType w:val="hybridMultilevel"/>
    <w:tmpl w:val="C1E61CC6"/>
    <w:lvl w:ilvl="0" w:tplc="91DE58A8">
      <w:start w:val="1"/>
      <w:numFmt w:val="decimal"/>
      <w:lvlText w:val="%1、"/>
      <w:lvlJc w:val="left"/>
      <w:pPr>
        <w:ind w:left="4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2" w:hanging="420"/>
      </w:pPr>
    </w:lvl>
    <w:lvl w:ilvl="2" w:tplc="0409001B" w:tentative="1">
      <w:start w:val="1"/>
      <w:numFmt w:val="lowerRoman"/>
      <w:lvlText w:val="%3."/>
      <w:lvlJc w:val="right"/>
      <w:pPr>
        <w:ind w:left="1302" w:hanging="420"/>
      </w:pPr>
    </w:lvl>
    <w:lvl w:ilvl="3" w:tplc="0409000F" w:tentative="1">
      <w:start w:val="1"/>
      <w:numFmt w:val="decimal"/>
      <w:lvlText w:val="%4."/>
      <w:lvlJc w:val="left"/>
      <w:pPr>
        <w:ind w:left="1722" w:hanging="420"/>
      </w:pPr>
    </w:lvl>
    <w:lvl w:ilvl="4" w:tplc="04090019" w:tentative="1">
      <w:start w:val="1"/>
      <w:numFmt w:val="lowerLetter"/>
      <w:lvlText w:val="%5)"/>
      <w:lvlJc w:val="left"/>
      <w:pPr>
        <w:ind w:left="2142" w:hanging="420"/>
      </w:pPr>
    </w:lvl>
    <w:lvl w:ilvl="5" w:tplc="0409001B" w:tentative="1">
      <w:start w:val="1"/>
      <w:numFmt w:val="lowerRoman"/>
      <w:lvlText w:val="%6."/>
      <w:lvlJc w:val="right"/>
      <w:pPr>
        <w:ind w:left="2562" w:hanging="420"/>
      </w:pPr>
    </w:lvl>
    <w:lvl w:ilvl="6" w:tplc="0409000F" w:tentative="1">
      <w:start w:val="1"/>
      <w:numFmt w:val="decimal"/>
      <w:lvlText w:val="%7."/>
      <w:lvlJc w:val="left"/>
      <w:pPr>
        <w:ind w:left="2982" w:hanging="420"/>
      </w:pPr>
    </w:lvl>
    <w:lvl w:ilvl="7" w:tplc="04090019" w:tentative="1">
      <w:start w:val="1"/>
      <w:numFmt w:val="lowerLetter"/>
      <w:lvlText w:val="%8)"/>
      <w:lvlJc w:val="left"/>
      <w:pPr>
        <w:ind w:left="3402" w:hanging="420"/>
      </w:pPr>
    </w:lvl>
    <w:lvl w:ilvl="8" w:tplc="0409001B" w:tentative="1">
      <w:start w:val="1"/>
      <w:numFmt w:val="lowerRoman"/>
      <w:lvlText w:val="%9."/>
      <w:lvlJc w:val="right"/>
      <w:pPr>
        <w:ind w:left="3822" w:hanging="420"/>
      </w:pPr>
    </w:lvl>
  </w:abstractNum>
  <w:abstractNum w:abstractNumId="1">
    <w:nsid w:val="234D0942"/>
    <w:multiLevelType w:val="hybridMultilevel"/>
    <w:tmpl w:val="49CA55FC"/>
    <w:lvl w:ilvl="0" w:tplc="042C7D2A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2" w:hanging="420"/>
      </w:pPr>
    </w:lvl>
    <w:lvl w:ilvl="2" w:tplc="0409001B" w:tentative="1">
      <w:start w:val="1"/>
      <w:numFmt w:val="lowerRoman"/>
      <w:lvlText w:val="%3."/>
      <w:lvlJc w:val="right"/>
      <w:pPr>
        <w:ind w:left="1302" w:hanging="420"/>
      </w:pPr>
    </w:lvl>
    <w:lvl w:ilvl="3" w:tplc="0409000F" w:tentative="1">
      <w:start w:val="1"/>
      <w:numFmt w:val="decimal"/>
      <w:lvlText w:val="%4."/>
      <w:lvlJc w:val="left"/>
      <w:pPr>
        <w:ind w:left="1722" w:hanging="420"/>
      </w:pPr>
    </w:lvl>
    <w:lvl w:ilvl="4" w:tplc="04090019" w:tentative="1">
      <w:start w:val="1"/>
      <w:numFmt w:val="lowerLetter"/>
      <w:lvlText w:val="%5)"/>
      <w:lvlJc w:val="left"/>
      <w:pPr>
        <w:ind w:left="2142" w:hanging="420"/>
      </w:pPr>
    </w:lvl>
    <w:lvl w:ilvl="5" w:tplc="0409001B" w:tentative="1">
      <w:start w:val="1"/>
      <w:numFmt w:val="lowerRoman"/>
      <w:lvlText w:val="%6."/>
      <w:lvlJc w:val="right"/>
      <w:pPr>
        <w:ind w:left="2562" w:hanging="420"/>
      </w:pPr>
    </w:lvl>
    <w:lvl w:ilvl="6" w:tplc="0409000F" w:tentative="1">
      <w:start w:val="1"/>
      <w:numFmt w:val="decimal"/>
      <w:lvlText w:val="%7."/>
      <w:lvlJc w:val="left"/>
      <w:pPr>
        <w:ind w:left="2982" w:hanging="420"/>
      </w:pPr>
    </w:lvl>
    <w:lvl w:ilvl="7" w:tplc="04090019" w:tentative="1">
      <w:start w:val="1"/>
      <w:numFmt w:val="lowerLetter"/>
      <w:lvlText w:val="%8)"/>
      <w:lvlJc w:val="left"/>
      <w:pPr>
        <w:ind w:left="3402" w:hanging="420"/>
      </w:pPr>
    </w:lvl>
    <w:lvl w:ilvl="8" w:tplc="0409001B" w:tentative="1">
      <w:start w:val="1"/>
      <w:numFmt w:val="lowerRoman"/>
      <w:lvlText w:val="%9."/>
      <w:lvlJc w:val="right"/>
      <w:pPr>
        <w:ind w:left="3822" w:hanging="420"/>
      </w:pPr>
    </w:lvl>
  </w:abstractNum>
  <w:abstractNum w:abstractNumId="2">
    <w:nsid w:val="443D0A33"/>
    <w:multiLevelType w:val="hybridMultilevel"/>
    <w:tmpl w:val="24EE3A18"/>
    <w:lvl w:ilvl="0" w:tplc="2CC25CB0">
      <w:start w:val="1"/>
      <w:numFmt w:val="decimal"/>
      <w:lvlText w:val="%1."/>
      <w:lvlJc w:val="left"/>
      <w:pPr>
        <w:ind w:left="40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2" w:hanging="420"/>
      </w:pPr>
    </w:lvl>
    <w:lvl w:ilvl="2" w:tplc="0409001B" w:tentative="1">
      <w:start w:val="1"/>
      <w:numFmt w:val="lowerRoman"/>
      <w:lvlText w:val="%3."/>
      <w:lvlJc w:val="right"/>
      <w:pPr>
        <w:ind w:left="1302" w:hanging="420"/>
      </w:pPr>
    </w:lvl>
    <w:lvl w:ilvl="3" w:tplc="0409000F" w:tentative="1">
      <w:start w:val="1"/>
      <w:numFmt w:val="decimal"/>
      <w:lvlText w:val="%4."/>
      <w:lvlJc w:val="left"/>
      <w:pPr>
        <w:ind w:left="1722" w:hanging="420"/>
      </w:pPr>
    </w:lvl>
    <w:lvl w:ilvl="4" w:tplc="04090019" w:tentative="1">
      <w:start w:val="1"/>
      <w:numFmt w:val="lowerLetter"/>
      <w:lvlText w:val="%5)"/>
      <w:lvlJc w:val="left"/>
      <w:pPr>
        <w:ind w:left="2142" w:hanging="420"/>
      </w:pPr>
    </w:lvl>
    <w:lvl w:ilvl="5" w:tplc="0409001B" w:tentative="1">
      <w:start w:val="1"/>
      <w:numFmt w:val="lowerRoman"/>
      <w:lvlText w:val="%6."/>
      <w:lvlJc w:val="right"/>
      <w:pPr>
        <w:ind w:left="2562" w:hanging="420"/>
      </w:pPr>
    </w:lvl>
    <w:lvl w:ilvl="6" w:tplc="0409000F" w:tentative="1">
      <w:start w:val="1"/>
      <w:numFmt w:val="decimal"/>
      <w:lvlText w:val="%7."/>
      <w:lvlJc w:val="left"/>
      <w:pPr>
        <w:ind w:left="2982" w:hanging="420"/>
      </w:pPr>
    </w:lvl>
    <w:lvl w:ilvl="7" w:tplc="04090019" w:tentative="1">
      <w:start w:val="1"/>
      <w:numFmt w:val="lowerLetter"/>
      <w:lvlText w:val="%8)"/>
      <w:lvlJc w:val="left"/>
      <w:pPr>
        <w:ind w:left="3402" w:hanging="420"/>
      </w:pPr>
    </w:lvl>
    <w:lvl w:ilvl="8" w:tplc="0409001B" w:tentative="1">
      <w:start w:val="1"/>
      <w:numFmt w:val="lowerRoman"/>
      <w:lvlText w:val="%9."/>
      <w:lvlJc w:val="right"/>
      <w:pPr>
        <w:ind w:left="3822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>
      <o:colormenu v:ext="edit" strokecolor="none [2409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B67EF"/>
    <w:rsid w:val="00014BA3"/>
    <w:rsid w:val="000728DE"/>
    <w:rsid w:val="000807B2"/>
    <w:rsid w:val="000E1376"/>
    <w:rsid w:val="001932D6"/>
    <w:rsid w:val="001B334C"/>
    <w:rsid w:val="001B55A0"/>
    <w:rsid w:val="001F7CB1"/>
    <w:rsid w:val="002E0E44"/>
    <w:rsid w:val="002E673E"/>
    <w:rsid w:val="002F3857"/>
    <w:rsid w:val="002F7D27"/>
    <w:rsid w:val="00304DBD"/>
    <w:rsid w:val="00330394"/>
    <w:rsid w:val="0034015C"/>
    <w:rsid w:val="00366673"/>
    <w:rsid w:val="003D6111"/>
    <w:rsid w:val="0042378E"/>
    <w:rsid w:val="0042728B"/>
    <w:rsid w:val="00450023"/>
    <w:rsid w:val="004629D3"/>
    <w:rsid w:val="005570B3"/>
    <w:rsid w:val="00575799"/>
    <w:rsid w:val="005917D1"/>
    <w:rsid w:val="005947C4"/>
    <w:rsid w:val="005A15B5"/>
    <w:rsid w:val="005A6CE2"/>
    <w:rsid w:val="005C28B8"/>
    <w:rsid w:val="005D15D9"/>
    <w:rsid w:val="00630154"/>
    <w:rsid w:val="00637D12"/>
    <w:rsid w:val="00641C7D"/>
    <w:rsid w:val="00645AD1"/>
    <w:rsid w:val="00697D0F"/>
    <w:rsid w:val="006E1B18"/>
    <w:rsid w:val="00710243"/>
    <w:rsid w:val="00736F2A"/>
    <w:rsid w:val="00751347"/>
    <w:rsid w:val="0078339B"/>
    <w:rsid w:val="007D7C34"/>
    <w:rsid w:val="007E00B3"/>
    <w:rsid w:val="00804035"/>
    <w:rsid w:val="008142B6"/>
    <w:rsid w:val="00824EA7"/>
    <w:rsid w:val="00865710"/>
    <w:rsid w:val="008D5B29"/>
    <w:rsid w:val="00917A1E"/>
    <w:rsid w:val="00925429"/>
    <w:rsid w:val="0095264F"/>
    <w:rsid w:val="0096377E"/>
    <w:rsid w:val="009B2854"/>
    <w:rsid w:val="009C476A"/>
    <w:rsid w:val="009F61D1"/>
    <w:rsid w:val="00A16D30"/>
    <w:rsid w:val="00A55DB8"/>
    <w:rsid w:val="00AE124D"/>
    <w:rsid w:val="00B15AFD"/>
    <w:rsid w:val="00B428C2"/>
    <w:rsid w:val="00B435E9"/>
    <w:rsid w:val="00B7662A"/>
    <w:rsid w:val="00B97902"/>
    <w:rsid w:val="00BC2976"/>
    <w:rsid w:val="00BE3323"/>
    <w:rsid w:val="00BF061F"/>
    <w:rsid w:val="00C148DB"/>
    <w:rsid w:val="00C8093D"/>
    <w:rsid w:val="00CB67EF"/>
    <w:rsid w:val="00CC1545"/>
    <w:rsid w:val="00CE6EBE"/>
    <w:rsid w:val="00D555F7"/>
    <w:rsid w:val="00D5712B"/>
    <w:rsid w:val="00DA566A"/>
    <w:rsid w:val="00DA6EE1"/>
    <w:rsid w:val="00DF3CA7"/>
    <w:rsid w:val="00E401A5"/>
    <w:rsid w:val="00E4050F"/>
    <w:rsid w:val="00E40646"/>
    <w:rsid w:val="00F17697"/>
    <w:rsid w:val="00F342BE"/>
    <w:rsid w:val="00F80F9E"/>
    <w:rsid w:val="00FA009E"/>
    <w:rsid w:val="00FA0909"/>
    <w:rsid w:val="00FF78D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enu v:ext="edit" strokecolor="none [24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4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8DE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91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917D1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91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917D1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428C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428C2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E44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8DE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5917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5917D1"/>
    <w:rPr>
      <w:rFonts w:ascii="Calibri" w:eastAsia="宋体" w:hAnsi="Calibri" w:cs="Times New Roman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5917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5917D1"/>
    <w:rPr>
      <w:rFonts w:ascii="Calibri" w:eastAsia="宋体" w:hAnsi="Calibri" w:cs="Times New Roman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B428C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B428C2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2F831D-B887-4C69-994D-097595DDF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3753</TotalTime>
  <Pages>4</Pages>
  <Words>268</Words>
  <Characters>1531</Characters>
  <Application>Microsoft Office Word</Application>
  <DocSecurity>0</DocSecurity>
  <Lines>12</Lines>
  <Paragraphs>3</Paragraphs>
  <ScaleCrop>false</ScaleCrop>
  <Company/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PC</cp:lastModifiedBy>
  <cp:revision>15</cp:revision>
  <cp:lastPrinted>2024-11-11T03:40:00Z</cp:lastPrinted>
  <dcterms:created xsi:type="dcterms:W3CDTF">2018-12-18T23:47:00Z</dcterms:created>
  <dcterms:modified xsi:type="dcterms:W3CDTF">2024-11-11T03:42:00Z</dcterms:modified>
</cp:coreProperties>
</file>