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cs="黑体" w:eastAsia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.11.8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4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4A0BCE7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lang w:eastAsia="zh-Hans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53597F7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B7BA8C9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206F57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174996E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7D2EC64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0678772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17FA62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9155CF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39C37D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lang w:eastAsia="zh-Hans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33B98CFF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0A742CE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25EA6B6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FEA89B0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33B0D54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21F2889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5E816A4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5D704F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4E5D25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1770EA0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61CF193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107F4F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219D9E6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36D24F3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3D352E72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7C2B7FA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BCDF46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1725E44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  <w:vAlign w:val="top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128F180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69AC11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9EEF1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</w:tcPr>
          <w:p w14:paraId="04ED771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4FF472A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7059CF8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7478380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430B1ED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1CAC03E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4F7178E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6C07033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64141AB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250E8E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501044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30EAB7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34D464C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56B2C01E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2812F1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50F775C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2AE3909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772F3CE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A3F9B3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3F590DC2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5671B0A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291F29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407CFC5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5E9FB0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C50692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val="en-US" w:eastAsia="zh-CN"/>
        </w:rPr>
        <w:t>入睡较晚□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DD6C5BF">
      <w:pPr>
        <w:ind w:firstLine="422" w:firstLineChars="200"/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3D0C7AA0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19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5位幼儿病假。今天</w:t>
      </w:r>
      <w:r>
        <w:rPr>
          <w:rFonts w:ascii="宋体" w:hAnsi="宋体" w:eastAsia="宋体" w:cs="宋体"/>
          <w:szCs w:val="21"/>
        </w:rPr>
        <w:t>通过观察，</w:t>
      </w:r>
      <w:r>
        <w:rPr>
          <w:rFonts w:hint="eastAsia" w:ascii="宋体" w:hAnsi="宋体" w:eastAsia="宋体" w:cs="宋体"/>
          <w:szCs w:val="21"/>
          <w:lang w:val="en-US" w:eastAsia="zh-CN"/>
        </w:rPr>
        <w:t>发现大部分的孩子们情绪都非常稳定，今天孩子们来园后都可以自己绕水杯带。今天午餐大部分孩子都可以把自己的饭菜吃完，今天孩子们的菜都吃完了，部分孩子饭没有吃完。</w:t>
      </w:r>
      <w:r>
        <w:rPr>
          <w:rFonts w:hint="eastAsia"/>
          <w:lang w:val="en-US" w:eastAsia="zh-CN"/>
        </w:rPr>
        <w:t xml:space="preserve">  </w:t>
      </w:r>
    </w:p>
    <w:p w14:paraId="4246F54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2B5134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19DAA3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6593B6A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C8F9F3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724A61E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t>：</w:t>
      </w:r>
    </w:p>
    <w:p w14:paraId="512D5AF4">
      <w:pPr>
        <w:ind w:firstLine="482" w:firstLineChars="200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137795</wp:posOffset>
            </wp:positionV>
            <wp:extent cx="1963420" cy="2618740"/>
            <wp:effectExtent l="0" t="0" r="2540" b="2540"/>
            <wp:wrapSquare wrapText="bothSides"/>
            <wp:docPr id="1" name="图片 1" descr="IMG_20241110_222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1110_2228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综合：消防安全</w:t>
      </w:r>
    </w:p>
    <w:p w14:paraId="18026314">
      <w:pPr>
        <w:ind w:firstLine="420" w:firstLineChars="20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安全和自我保护是幼儿园教育的重要内容，一般在活动中，孩子们不会注意到叔叔勇敢和敏捷的原因还包括了工具材料、平时训练等。在新教材里，很多主题的目标中都提到“关系”一词，让孩子关注周围的人、事、物与我们日常生活的关系，我考虑此活动可以迁移这个目标，通过活动，一方面让孩子发现体验消防工具和消防员之间的关系，感受人的智慧。另一方面想让孩子在同伴互动、与消防员的互动中积极思考，大胆表达，同时了解一些保护自己的方式。</w:t>
      </w:r>
    </w:p>
    <w:p w14:paraId="76A31062">
      <w:pPr>
        <w:ind w:firstLine="420" w:firstLineChars="200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今天上午孩子们一起经历了消防安全演练在活</w:t>
      </w:r>
      <w:r>
        <w:rPr>
          <w:rFonts w:hint="eastAsia" w:ascii="宋体" w:hAnsi="宋体" w:eastAsia="宋体" w:cs="宋体"/>
          <w:szCs w:val="21"/>
          <w:lang w:val="en-US" w:eastAsia="zh-CN"/>
        </w:rPr>
        <w:t>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韩雨彤、薛宇程、祝嘉沁、谌昱昕、冯育泽、刘语辰、高碟珺、李泓硕、汤语桐、黄宇骞、陆博渊、吴锦奕、宋陈凯、张艺彤、刘瑞麟、刘若熙、顾奕凯、吴沐萱、吴沐泽、孙堇禾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可以在活动中</w:t>
      </w:r>
      <w:r>
        <w:rPr>
          <w:rFonts w:ascii="Tahoma" w:hAnsi="Tahoma" w:cs="Tahoma"/>
          <w:sz w:val="21"/>
          <w:szCs w:val="21"/>
        </w:rPr>
        <w:t>懂得着火时要保护自己的一些简单办法。</w:t>
      </w:r>
    </w:p>
    <w:p w14:paraId="316DB6C3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6C198C70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区域</w:t>
      </w:r>
      <w:r>
        <w:rPr>
          <w:rFonts w:hint="eastAsia" w:asciiTheme="majorEastAsia" w:hAnsiTheme="majorEastAsia" w:eastAsiaTheme="majorEastAsia"/>
          <w:b/>
          <w:bCs/>
          <w:sz w:val="24"/>
        </w:rPr>
        <w:t>游戏：</w:t>
      </w:r>
    </w:p>
    <w:p w14:paraId="2C4E4130">
      <w:pPr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41275</wp:posOffset>
            </wp:positionV>
            <wp:extent cx="1743075" cy="2324735"/>
            <wp:effectExtent l="0" t="0" r="9525" b="6985"/>
            <wp:wrapSquare wrapText="bothSides"/>
            <wp:docPr id="3" name="图片 3" descr="IMG_20241110_22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110_2227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 w:eastAsia="宋体" w:cs="宋体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71120</wp:posOffset>
            </wp:positionV>
            <wp:extent cx="2394585" cy="3195320"/>
            <wp:effectExtent l="0" t="0" r="13335" b="5080"/>
            <wp:wrapSquare wrapText="bothSides"/>
            <wp:docPr id="2" name="图片 2" descr="IMG_20241110_22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1110_2226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val="en-US" w:eastAsia="zh-CN"/>
        </w:rPr>
        <w:t>今天区域游戏时间，孩子们在益智区、自然材料区、建构区、娃娃家、生活区根据自己的想法选择游戏。有的宝贝在建构区玩智慧圈，有的宝贝在益智区玩找好朋友、捉虫子、小刺猬摘苹果、蘑菇钉、动物农场游戏，有的在娃娃家烧饭、照顾宝宝、有的在科探区玩彩色小房子等游戏……今天大部分孩子们在游戏结束后在老师的提醒下整理自己的游戏盒，游戏中也没有频繁地更换游戏，小朋友们今天地游戏很棒哦！</w:t>
      </w:r>
    </w:p>
    <w:p w14:paraId="65E6875A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148D6006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spacing w:line="340" w:lineRule="exact"/>
        <w:ind w:firstLine="315" w:firstLineChars="150"/>
        <w:rPr>
          <w:rFonts w:hint="eastAsia"/>
          <w:color w:val="000000"/>
          <w:szCs w:val="21"/>
          <w:lang w:eastAsia="zh-CN"/>
        </w:rPr>
      </w:pPr>
      <w:r>
        <w:rPr>
          <w:rFonts w:hint="eastAsia"/>
          <w:color w:val="000000"/>
          <w:szCs w:val="21"/>
        </w:rPr>
        <w:t xml:space="preserve">1.午餐情况： </w:t>
      </w:r>
    </w:p>
    <w:p w14:paraId="22A674EB">
      <w:pPr>
        <w:spacing w:line="340" w:lineRule="exact"/>
        <w:ind w:firstLine="315" w:firstLineChars="150"/>
        <w:rPr>
          <w:rFonts w:hint="default"/>
          <w:color w:val="000000"/>
          <w:szCs w:val="21"/>
          <w:lang w:val="en-US"/>
        </w:rPr>
      </w:pPr>
      <w:r>
        <w:rPr>
          <w:rFonts w:hint="eastAsia"/>
          <w:color w:val="000000"/>
          <w:szCs w:val="21"/>
        </w:rPr>
        <w:t>今天的午饭吃的是</w:t>
      </w:r>
      <w:r>
        <w:rPr>
          <w:rFonts w:hint="eastAsia"/>
          <w:color w:val="000000"/>
          <w:szCs w:val="21"/>
          <w:lang w:val="en-US" w:eastAsia="zh-CN"/>
        </w:rPr>
        <w:t>杂豆饭、菜椒板栗黄焖鹅、杏鲍菇炒西蓝花、菠菜虾米汤，</w:t>
      </w:r>
      <w:r>
        <w:rPr>
          <w:rFonts w:hint="eastAsia"/>
          <w:color w:val="000000"/>
          <w:szCs w:val="21"/>
        </w:rPr>
        <w:t>水果是</w:t>
      </w:r>
      <w:r>
        <w:rPr>
          <w:rFonts w:hint="eastAsia"/>
          <w:color w:val="000000"/>
          <w:szCs w:val="21"/>
          <w:lang w:val="en-US" w:eastAsia="zh-CN"/>
        </w:rPr>
        <w:t>冬枣、香蕉</w:t>
      </w:r>
      <w:r>
        <w:rPr>
          <w:rFonts w:hint="eastAsia"/>
          <w:color w:val="000000"/>
          <w:szCs w:val="21"/>
        </w:rPr>
        <w:t>。</w:t>
      </w:r>
      <w:r>
        <w:rPr>
          <w:rFonts w:hint="eastAsia"/>
          <w:color w:val="000000"/>
          <w:szCs w:val="21"/>
          <w:lang w:val="en-US" w:eastAsia="zh-CN"/>
        </w:rPr>
        <w:t>今天大部分的孩子都可以吃完自己的菜，但是今天很多孩子没有吃完自己的饭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，要加油了哦。</w:t>
      </w:r>
      <w:r>
        <w:rPr>
          <w:rFonts w:hint="eastAsia"/>
          <w:color w:val="000000"/>
          <w:szCs w:val="21"/>
          <w:lang w:val="en-US" w:eastAsia="zh-CN"/>
        </w:rPr>
        <w:t>所有</w:t>
      </w:r>
      <w:r>
        <w:rPr>
          <w:rFonts w:hint="eastAsia"/>
          <w:lang w:val="en-US" w:eastAsia="zh-CN"/>
        </w:rPr>
        <w:t>小朋友们都能在老师的提醒下做好饭后洗手、漱口、擦嘴巴。</w:t>
      </w:r>
    </w:p>
    <w:p w14:paraId="29847CA2">
      <w:pPr>
        <w:spacing w:line="340" w:lineRule="exact"/>
        <w:ind w:firstLine="315" w:firstLineChars="15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2.午睡情况：</w:t>
      </w:r>
    </w:p>
    <w:p w14:paraId="777088F8">
      <w:pPr>
        <w:spacing w:line="340" w:lineRule="exact"/>
        <w:ind w:firstLine="315" w:firstLineChars="15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  <w:lang w:val="en-US" w:eastAsia="zh-CN"/>
        </w:rPr>
        <w:t>今天</w:t>
      </w:r>
      <w:r>
        <w:rPr>
          <w:rFonts w:hint="eastAsia"/>
          <w:color w:val="000000"/>
          <w:szCs w:val="21"/>
        </w:rPr>
        <w:t>午睡时，</w:t>
      </w:r>
      <w:r>
        <w:rPr>
          <w:rFonts w:hint="eastAsia"/>
          <w:color w:val="000000"/>
          <w:szCs w:val="21"/>
          <w:lang w:val="en-US" w:eastAsia="zh-CN"/>
        </w:rPr>
        <w:t>所有的</w:t>
      </w:r>
      <w:r>
        <w:rPr>
          <w:rFonts w:hint="eastAsia"/>
          <w:color w:val="000000"/>
          <w:szCs w:val="21"/>
        </w:rPr>
        <w:t>孩子</w:t>
      </w:r>
      <w:r>
        <w:rPr>
          <w:rFonts w:hint="eastAsia"/>
          <w:color w:val="000000"/>
          <w:szCs w:val="21"/>
          <w:lang w:val="en-US" w:eastAsia="zh-CN"/>
        </w:rPr>
        <w:t>都睡着了，</w:t>
      </w:r>
      <w:r>
        <w:rPr>
          <w:rFonts w:hint="eastAsia"/>
          <w:color w:val="000000"/>
          <w:szCs w:val="21"/>
        </w:rPr>
        <w:t xml:space="preserve">    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1A5AAFE0"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各位家长今天周五没有延时班记得及时来接孩子哦！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RmZTljZWI3NTllOGNhYTRmZDlmMzQxMDMwOWU5NzUifQ=="/>
  </w:docVars>
  <w:rsids>
    <w:rsidRoot w:val="62FF13F0"/>
    <w:rsid w:val="00007403"/>
    <w:rsid w:val="00051730"/>
    <w:rsid w:val="003F213E"/>
    <w:rsid w:val="00FA6806"/>
    <w:rsid w:val="0160084E"/>
    <w:rsid w:val="02894026"/>
    <w:rsid w:val="06DC0074"/>
    <w:rsid w:val="080F7C67"/>
    <w:rsid w:val="0B0B2F5B"/>
    <w:rsid w:val="0D6D28C9"/>
    <w:rsid w:val="0D6E7A5C"/>
    <w:rsid w:val="0D7C4E11"/>
    <w:rsid w:val="0DB5782C"/>
    <w:rsid w:val="0F9303EC"/>
    <w:rsid w:val="12AA7B7B"/>
    <w:rsid w:val="146E6986"/>
    <w:rsid w:val="17820677"/>
    <w:rsid w:val="1820443C"/>
    <w:rsid w:val="1BA20DA5"/>
    <w:rsid w:val="1D5F7EFF"/>
    <w:rsid w:val="2096010F"/>
    <w:rsid w:val="20D12B0B"/>
    <w:rsid w:val="20DE6C42"/>
    <w:rsid w:val="210146C8"/>
    <w:rsid w:val="21DD42D5"/>
    <w:rsid w:val="2221772E"/>
    <w:rsid w:val="22632B9C"/>
    <w:rsid w:val="24306CBB"/>
    <w:rsid w:val="299407E6"/>
    <w:rsid w:val="2AE20245"/>
    <w:rsid w:val="2CD83A36"/>
    <w:rsid w:val="2D97159C"/>
    <w:rsid w:val="2E3D31FA"/>
    <w:rsid w:val="2F130A19"/>
    <w:rsid w:val="2F371609"/>
    <w:rsid w:val="30174097"/>
    <w:rsid w:val="30D87855"/>
    <w:rsid w:val="31C37EBA"/>
    <w:rsid w:val="360F1920"/>
    <w:rsid w:val="3BCC2C80"/>
    <w:rsid w:val="3BDF4A53"/>
    <w:rsid w:val="3F0A4F2D"/>
    <w:rsid w:val="3F7E3672"/>
    <w:rsid w:val="43AE77E8"/>
    <w:rsid w:val="46192347"/>
    <w:rsid w:val="4A6022F2"/>
    <w:rsid w:val="4D371EA6"/>
    <w:rsid w:val="4EE056F6"/>
    <w:rsid w:val="507C1E50"/>
    <w:rsid w:val="50C146AA"/>
    <w:rsid w:val="517A75BA"/>
    <w:rsid w:val="5196714A"/>
    <w:rsid w:val="53BF0089"/>
    <w:rsid w:val="53E47AF0"/>
    <w:rsid w:val="560F1802"/>
    <w:rsid w:val="57C33EC0"/>
    <w:rsid w:val="58E32A6C"/>
    <w:rsid w:val="5A4E660B"/>
    <w:rsid w:val="5F6021E4"/>
    <w:rsid w:val="60F46C9F"/>
    <w:rsid w:val="62FF13F0"/>
    <w:rsid w:val="6672542F"/>
    <w:rsid w:val="68525518"/>
    <w:rsid w:val="69200ABD"/>
    <w:rsid w:val="6BA2105F"/>
    <w:rsid w:val="6E1C105D"/>
    <w:rsid w:val="6F3D00B3"/>
    <w:rsid w:val="769413F2"/>
    <w:rsid w:val="776B3F01"/>
    <w:rsid w:val="781D27B2"/>
    <w:rsid w:val="7CD14323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Emphasis"/>
    <w:basedOn w:val="5"/>
    <w:qFormat/>
    <w:uiPriority w:val="20"/>
  </w:style>
  <w:style w:type="character" w:styleId="7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849</Words>
  <Characters>873</Characters>
  <Lines>12</Lines>
  <Paragraphs>3</Paragraphs>
  <TotalTime>6</TotalTime>
  <ScaleCrop>false</ScaleCrop>
  <LinksUpToDate>false</LinksUpToDate>
  <CharactersWithSpaces>945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2024-11-10T14:36:07Z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