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15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我们身边的科学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</w:pPr>
            <w:r>
              <w:rPr>
                <w:rFonts w:hint="eastAsia" w:ascii="宋体" w:hAnsi="宋体" w:cs="宋体"/>
                <w:color w:val="000000"/>
              </w:rPr>
              <w:t>随着时代的前进，现代科技给人们的生活带来了许多便利。</w:t>
            </w:r>
            <w:r>
              <w:rPr>
                <w:rFonts w:hint="eastAsia" w:ascii="宋体" w:hAnsi="宋体"/>
                <w:color w:val="000000"/>
                <w:szCs w:val="21"/>
              </w:rPr>
              <w:t>《幼儿园教育指导纲要》中指出，要引导幼儿注意身边常见的科学现象，感受科学技术给生活带来的便利，萌发对科学的兴趣；要引导幼儿利用身边的物品和材料开展活动，发现物品和材料的多种特性和功能；要为幼儿提供观察、操作、试验的机会，支持、鼓励幼儿动手动脑大胆探索。在我们生活中小朋友们常常会发现许多科学现象，如：为什么磁铁能相互吸引？为什么皮球有弹性？</w:t>
            </w:r>
            <w:r>
              <w:rPr>
                <w:rFonts w:hint="eastAsia" w:ascii="宋体" w:hAnsi="宋体" w:cs="宋体"/>
                <w:szCs w:val="21"/>
              </w:rPr>
              <w:t>管子的造型多样、材质各异、用途也各不相同，每种管子都有各自独特的特征，但是管子都有一个共同点，中间是空的</w:t>
            </w:r>
            <w:r>
              <w:rPr>
                <w:rFonts w:ascii="宋体" w:hAnsi="宋体"/>
                <w:color w:val="000000"/>
                <w:szCs w:val="21"/>
              </w:rPr>
              <w:t>……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为了满足幼儿的兴趣，我们开展来了本周的活动，带领幼儿一同走进科学的世界，去观察、去发现、去探索、去创作。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tabs>
                <w:tab w:val="left" w:pos="3705"/>
              </w:tabs>
              <w:spacing w:line="280" w:lineRule="exact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1</w:t>
            </w:r>
            <w:r>
              <w:rPr>
                <w:rFonts w:hint="eastAsia" w:ascii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认识生活中常见的管子，知道它们的特点及用途，并用语言表达自己对管子的认识。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/>
                <w:color w:val="000000"/>
                <w:szCs w:val="21"/>
              </w:rPr>
              <w:t>知道它们的原理，尝试</w:t>
            </w:r>
            <w:r>
              <w:rPr>
                <w:rFonts w:ascii="宋体"/>
                <w:color w:val="000000"/>
                <w:szCs w:val="21"/>
              </w:rPr>
              <w:t>用语言大胆表述自己的发现</w:t>
            </w:r>
            <w:r>
              <w:rPr>
                <w:rFonts w:hint="eastAsia" w:ascii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125"/>
              </w:tabs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张贴幼儿作品《科技想象画》以及生活中常见科学现象的图片。并且投放彩纸、胶棒等材料，便于幼儿活动后的再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操作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  <w:p>
            <w:pPr>
              <w:spacing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科探区增加</w:t>
            </w:r>
            <w:r>
              <w:rPr>
                <w:rFonts w:hint="eastAsia" w:ascii="宋体" w:hAnsi="宋体" w:cs="宋体"/>
                <w:kern w:val="0"/>
                <w:szCs w:val="21"/>
              </w:rPr>
              <w:t>各种各样的管子及相关探究材料,供幼儿自主探究。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建构区提供大小不一的PVC管和二叉、三叉接口，供幼儿</w:t>
            </w:r>
            <w:r>
              <w:rPr>
                <w:rFonts w:hint="eastAsia" w:ascii="宋体" w:hAnsi="宋体" w:cs="宋体"/>
                <w:kern w:val="0"/>
                <w:szCs w:val="21"/>
              </w:rPr>
              <w:t>组装建构。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1.天气温差较大，注意室内的开窗通风，但又要保持室内的温度。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2.注意用餐的速度，能在饭凉之前吃完自己的一份饭菜，并提醒幼儿保持桌面的整洁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  <w:p>
            <w:pPr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Cs w:val="21"/>
              </w:rPr>
              <w:t>每天早晨、中午和离园前对每个孩子进行严格的检查，防止传染病的传播。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7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益智区：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趣玩乐高、找一找、积木小城、亿童玩具</w:t>
            </w:r>
            <w:r>
              <w:rPr>
                <w:rFonts w:hint="eastAsia" w:ascii="宋体" w:hAnsi="宋体"/>
                <w:szCs w:val="21"/>
                <w:lang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美工区：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绘画《科技想象画》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创意美术《机器人》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自然材料区：《机器人》；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建构区：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管道建构、科技城堡等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科探区：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管道主题游戏：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看谁跑得快</w:t>
            </w:r>
            <w:r>
              <w:rPr>
                <w:rFonts w:hint="eastAsia" w:ascii="宋体" w:hAnsi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传声筒</w:t>
            </w:r>
            <w:r>
              <w:rPr>
                <w:rFonts w:hint="eastAsia" w:ascii="宋体" w:hAnsi="宋体"/>
                <w:szCs w:val="21"/>
                <w:lang w:eastAsia="zh-CN"/>
              </w:rPr>
              <w:t>》《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吸管吹泡泡》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阅读区：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自制图书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我的科学小故事》、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  <w:t>欣赏绘本《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水管的秘密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  <w:t>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</w:t>
            </w:r>
            <w:r>
              <w:rPr>
                <w:rFonts w:hint="eastAsia" w:ascii="宋体" w:hAnsi="宋体" w:cs="宋体"/>
                <w:lang w:val="en-US" w:eastAsia="zh-CN"/>
              </w:rPr>
              <w:t>曹何静：关注幼儿游戏情况及时记录整理落实到今日动态中</w:t>
            </w:r>
            <w:r>
              <w:rPr>
                <w:rFonts w:hint="eastAsia" w:ascii="宋体" w:hAnsi="宋体" w:cs="宋体"/>
              </w:rPr>
              <w:t>。2.</w:t>
            </w:r>
            <w:r>
              <w:rPr>
                <w:rFonts w:hint="eastAsia" w:ascii="宋体" w:hAnsi="宋体" w:cs="宋体"/>
                <w:lang w:val="en-US" w:eastAsia="zh-CN"/>
              </w:rPr>
              <w:t>沈阳：观察</w:t>
            </w:r>
            <w:r>
              <w:rPr>
                <w:rFonts w:hint="eastAsia" w:ascii="宋体" w:hAnsi="宋体" w:cs="宋体"/>
              </w:rPr>
              <w:t>幼儿在游戏中使用材料</w:t>
            </w:r>
            <w:r>
              <w:rPr>
                <w:rFonts w:hint="eastAsia" w:ascii="宋体" w:hAnsi="宋体" w:cs="宋体"/>
                <w:lang w:val="en-US" w:eastAsia="zh-CN"/>
              </w:rPr>
              <w:t>及记录的能力。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5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outlineLvl w:val="9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1.</w:t>
            </w:r>
            <w:r>
              <w:rPr>
                <w:rFonts w:hint="eastAsia"/>
                <w:color w:val="000000"/>
              </w:rPr>
              <w:t>语言：颠倒歌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2.</w:t>
            </w:r>
            <w:r>
              <w:rPr>
                <w:rFonts w:hint="eastAsia"/>
                <w:color w:val="000000"/>
              </w:rPr>
              <w:t>美术：科技想象画（一）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outlineLvl w:val="9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3.数学：比一比、说一说         4.律动：机器人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5.综合：生活中的管子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各种各样的管道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我会自己挂衣服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探秘野趣区；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图书室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揭秘科学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曹何静、沈阳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曹何静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7E27A0"/>
    <w:multiLevelType w:val="singleLevel"/>
    <w:tmpl w:val="7F7E27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BB37C7"/>
    <w:rsid w:val="02930982"/>
    <w:rsid w:val="094B6A8A"/>
    <w:rsid w:val="0A252635"/>
    <w:rsid w:val="120945EA"/>
    <w:rsid w:val="13450BEF"/>
    <w:rsid w:val="1B32070E"/>
    <w:rsid w:val="1F3031B6"/>
    <w:rsid w:val="23B60197"/>
    <w:rsid w:val="26DB7EAB"/>
    <w:rsid w:val="27F04A3C"/>
    <w:rsid w:val="2B175E97"/>
    <w:rsid w:val="2B836D64"/>
    <w:rsid w:val="2BDB094E"/>
    <w:rsid w:val="2D9708A4"/>
    <w:rsid w:val="2E731311"/>
    <w:rsid w:val="30526494"/>
    <w:rsid w:val="3B4A7C36"/>
    <w:rsid w:val="3C577B7C"/>
    <w:rsid w:val="3DF5764D"/>
    <w:rsid w:val="3EFF4344"/>
    <w:rsid w:val="3F5E6E86"/>
    <w:rsid w:val="43BC674C"/>
    <w:rsid w:val="458F65D9"/>
    <w:rsid w:val="46A64AD2"/>
    <w:rsid w:val="4A7933B4"/>
    <w:rsid w:val="4DE80F7C"/>
    <w:rsid w:val="4FC41575"/>
    <w:rsid w:val="510673CA"/>
    <w:rsid w:val="53FE088C"/>
    <w:rsid w:val="575D6537"/>
    <w:rsid w:val="5EAF519E"/>
    <w:rsid w:val="61AD00BB"/>
    <w:rsid w:val="620D46B6"/>
    <w:rsid w:val="64FB738F"/>
    <w:rsid w:val="67024A05"/>
    <w:rsid w:val="67FDE79A"/>
    <w:rsid w:val="6C577DFB"/>
    <w:rsid w:val="6E55716D"/>
    <w:rsid w:val="6F0D3F47"/>
    <w:rsid w:val="6FEB422D"/>
    <w:rsid w:val="711517D9"/>
    <w:rsid w:val="73EFA1A5"/>
    <w:rsid w:val="73EFD14E"/>
    <w:rsid w:val="77E7A1F5"/>
    <w:rsid w:val="77EC6883"/>
    <w:rsid w:val="79FEFDAD"/>
    <w:rsid w:val="7CFBF424"/>
    <w:rsid w:val="7D1C0242"/>
    <w:rsid w:val="7D447C1D"/>
    <w:rsid w:val="7D73D9B2"/>
    <w:rsid w:val="7DD56578"/>
    <w:rsid w:val="7DEFD433"/>
    <w:rsid w:val="7E1D3A7B"/>
    <w:rsid w:val="7EB409CC"/>
    <w:rsid w:val="7FDCCF2F"/>
    <w:rsid w:val="ADB73C09"/>
    <w:rsid w:val="B7DFE4F9"/>
    <w:rsid w:val="B7EF3552"/>
    <w:rsid w:val="B8E75348"/>
    <w:rsid w:val="C7FE04EE"/>
    <w:rsid w:val="F7F746E5"/>
    <w:rsid w:val="FDC17EC1"/>
    <w:rsid w:val="FE7E9DE7"/>
    <w:rsid w:val="FEF98C5F"/>
    <w:rsid w:val="FF65D411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1130</Words>
  <Characters>1156</Characters>
  <Lines>9</Lines>
  <Paragraphs>2</Paragraphs>
  <TotalTime>16</TotalTime>
  <ScaleCrop>false</ScaleCrop>
  <LinksUpToDate>false</LinksUpToDate>
  <CharactersWithSpaces>1220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2022-03-15T13:37:00Z</dcterms:created>
  <dc:creator>雨林木风</dc:creator>
  <cp:lastModifiedBy>曹小希</cp:lastModifiedBy>
  <cp:lastPrinted>2023-09-20T07:37:00Z</cp:lastPrinted>
  <dcterms:modified xsi:type="dcterms:W3CDTF">2024-11-10T14:14:36Z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C68003B148A6A41527B903658874AB1A_43</vt:lpwstr>
  </property>
</Properties>
</file>