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7B56" w14:textId="466710EB" w:rsidR="007F2EAF" w:rsidRPr="00CE2966" w:rsidRDefault="00CE2966" w:rsidP="00CE2966">
      <w:pPr>
        <w:spacing w:line="460" w:lineRule="exact"/>
        <w:jc w:val="center"/>
        <w:rPr>
          <w:rFonts w:ascii="宋体" w:eastAsia="宋体" w:hAnsi="宋体"/>
          <w:b/>
          <w:bCs/>
          <w:sz w:val="32"/>
          <w:szCs w:val="36"/>
        </w:rPr>
      </w:pPr>
      <w:r w:rsidRPr="00CE2966">
        <w:rPr>
          <w:rFonts w:ascii="宋体" w:eastAsia="宋体" w:hAnsi="宋体" w:hint="eastAsia"/>
          <w:b/>
          <w:bCs/>
          <w:sz w:val="32"/>
          <w:szCs w:val="36"/>
        </w:rPr>
        <w:t>16 最苦与最乐</w:t>
      </w:r>
    </w:p>
    <w:p w14:paraId="75DBE816" w14:textId="1FEDCDAD" w:rsidR="00CE2966" w:rsidRPr="00CE2966" w:rsidRDefault="00CE2966" w:rsidP="009C5E0E">
      <w:pPr>
        <w:spacing w:line="460" w:lineRule="exact"/>
        <w:jc w:val="center"/>
        <w:rPr>
          <w:rFonts w:ascii="宋体" w:eastAsia="宋体" w:hAnsi="宋体"/>
          <w:sz w:val="24"/>
          <w:szCs w:val="28"/>
        </w:rPr>
      </w:pPr>
      <w:r w:rsidRPr="00CE2966">
        <w:rPr>
          <w:rFonts w:ascii="宋体" w:eastAsia="宋体" w:hAnsi="宋体" w:hint="eastAsia"/>
          <w:sz w:val="24"/>
          <w:szCs w:val="28"/>
        </w:rPr>
        <w:t>初一语文   毛晓芳     2024.5</w:t>
      </w:r>
    </w:p>
    <w:p w14:paraId="172C711B" w14:textId="4BD3FA3F" w:rsidR="00CE2966" w:rsidRPr="00CE2966" w:rsidRDefault="00CE2966" w:rsidP="00CE2966">
      <w:pPr>
        <w:spacing w:line="460" w:lineRule="exact"/>
        <w:rPr>
          <w:rFonts w:ascii="宋体" w:eastAsia="宋体" w:hAnsi="宋体"/>
          <w:sz w:val="24"/>
          <w:szCs w:val="28"/>
        </w:rPr>
      </w:pPr>
      <w:r w:rsidRPr="00CE2966">
        <w:rPr>
          <w:rFonts w:ascii="宋体" w:eastAsia="宋体" w:hAnsi="宋体" w:hint="eastAsia"/>
          <w:sz w:val="24"/>
          <w:szCs w:val="28"/>
        </w:rPr>
        <w:t>教学目标：</w:t>
      </w:r>
    </w:p>
    <w:p w14:paraId="5D883CF0" w14:textId="332421FE" w:rsidR="00CE2966" w:rsidRPr="00CE2966" w:rsidRDefault="00CE2966" w:rsidP="00CE2966">
      <w:pPr>
        <w:spacing w:line="460" w:lineRule="exact"/>
        <w:rPr>
          <w:rFonts w:ascii="宋体" w:eastAsia="宋体" w:hAnsi="宋体"/>
          <w:sz w:val="24"/>
          <w:szCs w:val="28"/>
        </w:rPr>
      </w:pPr>
      <w:r w:rsidRPr="00CE2966">
        <w:rPr>
          <w:rFonts w:ascii="宋体" w:eastAsia="宋体" w:hAnsi="宋体"/>
          <w:sz w:val="24"/>
          <w:szCs w:val="28"/>
        </w:rPr>
        <w:t>1.掌握有关议论文的知识，理解文章的内容，明确作者的观点。</w:t>
      </w:r>
    </w:p>
    <w:p w14:paraId="4E96B993" w14:textId="663504DA" w:rsidR="00CE2966" w:rsidRPr="00CE2966" w:rsidRDefault="00CE2966" w:rsidP="00CE2966">
      <w:pPr>
        <w:spacing w:line="460" w:lineRule="exact"/>
        <w:rPr>
          <w:rFonts w:ascii="宋体" w:eastAsia="宋体" w:hAnsi="宋体"/>
          <w:sz w:val="24"/>
          <w:szCs w:val="28"/>
        </w:rPr>
      </w:pPr>
      <w:r w:rsidRPr="00CE2966">
        <w:rPr>
          <w:rFonts w:ascii="宋体" w:eastAsia="宋体" w:hAnsi="宋体"/>
          <w:sz w:val="24"/>
          <w:szCs w:val="28"/>
        </w:rPr>
        <w:t>2.学习本文流畅而凝练的语言，学习课文在论述过程中展现中心论点的写法。</w:t>
      </w:r>
    </w:p>
    <w:p w14:paraId="67DF51BC" w14:textId="21F82E8B" w:rsidR="00CE2966" w:rsidRDefault="00CE2966" w:rsidP="00CE2966">
      <w:pPr>
        <w:spacing w:line="460" w:lineRule="exact"/>
        <w:rPr>
          <w:rFonts w:ascii="宋体" w:eastAsia="宋体" w:hAnsi="宋体"/>
          <w:sz w:val="24"/>
          <w:szCs w:val="28"/>
        </w:rPr>
      </w:pPr>
      <w:r w:rsidRPr="00CE2966">
        <w:rPr>
          <w:rFonts w:ascii="宋体" w:eastAsia="宋体" w:hAnsi="宋体"/>
          <w:sz w:val="24"/>
          <w:szCs w:val="28"/>
        </w:rPr>
        <w:t>3.感悟作者伟大的智慧及苦乐观，培养对他人、对社会、对自己的责任感。</w:t>
      </w:r>
    </w:p>
    <w:p w14:paraId="21981E81" w14:textId="20C5AC37" w:rsidR="00CE2966" w:rsidRDefault="00CE2966" w:rsidP="00CE2966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教学过程：</w:t>
      </w:r>
    </w:p>
    <w:p w14:paraId="0EB55BE7" w14:textId="1417FE18" w:rsidR="00CE2966" w:rsidRPr="009C5E0E" w:rsidRDefault="00CE2966" w:rsidP="009C5E0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8"/>
        </w:rPr>
      </w:pPr>
      <w:r w:rsidRPr="009C5E0E">
        <w:rPr>
          <w:rFonts w:ascii="宋体" w:eastAsia="宋体" w:hAnsi="宋体" w:hint="eastAsia"/>
          <w:sz w:val="24"/>
          <w:szCs w:val="28"/>
        </w:rPr>
        <w:t>导入：</w:t>
      </w:r>
    </w:p>
    <w:p w14:paraId="36B9E1CB" w14:textId="6C5B8C1C" w:rsidR="009C5E0E" w:rsidRDefault="009C5E0E" w:rsidP="009C5E0E">
      <w:pPr>
        <w:spacing w:line="460" w:lineRule="exact"/>
        <w:ind w:firstLine="480"/>
        <w:rPr>
          <w:rFonts w:ascii="宋体" w:eastAsia="宋体" w:hAnsi="宋体"/>
          <w:sz w:val="24"/>
          <w:szCs w:val="28"/>
        </w:rPr>
      </w:pPr>
      <w:r w:rsidRPr="009C5E0E">
        <w:rPr>
          <w:rFonts w:ascii="宋体" w:eastAsia="宋体" w:hAnsi="宋体"/>
          <w:sz w:val="24"/>
          <w:szCs w:val="28"/>
        </w:rPr>
        <w:t>世界上什么最苦?什么最乐?这个问题,一千个人就会有一千种答案。宋代的文学家、政治家范仲淹说过:“先天下之忧而忧,后天下之乐而乐。”因为他是一个有责任感的人,他以天下苍生的忧乐为己任,当天下苍生俱欢颜时,他就会快乐。因此,有人认为人生苦乐在于责任,这也是梁启超的苦乐观。</w:t>
      </w:r>
    </w:p>
    <w:p w14:paraId="17BC8DA1" w14:textId="77777777" w:rsidR="00034E06" w:rsidRDefault="009C5E0E" w:rsidP="009C5E0E">
      <w:pPr>
        <w:spacing w:line="46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介绍议论文小知识：</w:t>
      </w:r>
    </w:p>
    <w:p w14:paraId="4AC7C19D" w14:textId="6B82543A" w:rsidR="009C5E0E" w:rsidRDefault="00034E06" w:rsidP="009C5E0E">
      <w:pPr>
        <w:spacing w:line="460" w:lineRule="exact"/>
        <w:ind w:firstLine="480"/>
        <w:rPr>
          <w:rFonts w:ascii="宋体" w:eastAsia="宋体" w:hAnsi="宋体"/>
          <w:sz w:val="24"/>
          <w:szCs w:val="28"/>
        </w:rPr>
      </w:pPr>
      <w:r w:rsidRPr="00034E06">
        <w:rPr>
          <w:rFonts w:ascii="宋体" w:eastAsia="宋体" w:hAnsi="宋体" w:hint="eastAsia"/>
          <w:sz w:val="24"/>
          <w:szCs w:val="28"/>
        </w:rPr>
        <w:t>议论文：以议论为主要表达方式，通过摆事实、讲道理，直接表达作者的观点和主张的</w:t>
      </w:r>
      <w:r>
        <w:rPr>
          <w:rFonts w:ascii="宋体" w:eastAsia="宋体" w:hAnsi="宋体" w:hint="eastAsia"/>
          <w:sz w:val="24"/>
          <w:szCs w:val="28"/>
        </w:rPr>
        <w:t>一种</w:t>
      </w:r>
      <w:r w:rsidRPr="00034E06">
        <w:rPr>
          <w:rFonts w:ascii="宋体" w:eastAsia="宋体" w:hAnsi="宋体" w:hint="eastAsia"/>
          <w:sz w:val="24"/>
          <w:szCs w:val="28"/>
        </w:rPr>
        <w:t>文体。</w:t>
      </w:r>
    </w:p>
    <w:p w14:paraId="698A702E" w14:textId="74DE9988" w:rsidR="004B3178" w:rsidRPr="004B3178" w:rsidRDefault="004B3178" w:rsidP="004B3178">
      <w:pPr>
        <w:spacing w:line="46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议论文三要素：论点、论据、论证</w:t>
      </w:r>
    </w:p>
    <w:p w14:paraId="780F4ABE" w14:textId="7B2DC39B" w:rsidR="00034E06" w:rsidRDefault="00034E06" w:rsidP="009C5E0E">
      <w:pPr>
        <w:spacing w:line="46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议论文的一般结构：提出问题——分析问题——解决问题</w:t>
      </w:r>
    </w:p>
    <w:p w14:paraId="54AB01AF" w14:textId="60580199" w:rsidR="00034E06" w:rsidRPr="00034E06" w:rsidRDefault="00034E06" w:rsidP="00034E06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8"/>
        </w:rPr>
      </w:pPr>
      <w:r w:rsidRPr="00034E06">
        <w:rPr>
          <w:rFonts w:ascii="宋体" w:eastAsia="宋体" w:hAnsi="宋体" w:hint="eastAsia"/>
          <w:sz w:val="24"/>
          <w:szCs w:val="28"/>
        </w:rPr>
        <w:t>整体感知：</w:t>
      </w:r>
    </w:p>
    <w:p w14:paraId="5DDE756B" w14:textId="08A81979" w:rsidR="00F72110" w:rsidRPr="00F72110" w:rsidRDefault="00034E06" w:rsidP="00F72110">
      <w:pPr>
        <w:spacing w:line="460" w:lineRule="exact"/>
        <w:ind w:left="142" w:firstLineChars="100" w:firstLine="240"/>
        <w:rPr>
          <w:rFonts w:ascii="宋体" w:eastAsia="宋体" w:hAnsi="宋体"/>
          <w:sz w:val="24"/>
          <w:szCs w:val="28"/>
        </w:rPr>
      </w:pPr>
      <w:r w:rsidRPr="00F72110">
        <w:rPr>
          <w:rFonts w:ascii="宋体" w:eastAsia="宋体" w:hAnsi="宋体" w:hint="eastAsia"/>
          <w:sz w:val="24"/>
          <w:szCs w:val="28"/>
        </w:rPr>
        <w:t>略读课文，</w:t>
      </w:r>
      <w:r w:rsidR="00F72110" w:rsidRPr="00F72110">
        <w:rPr>
          <w:rFonts w:ascii="宋体" w:eastAsia="宋体" w:hAnsi="宋体" w:hint="eastAsia"/>
          <w:sz w:val="24"/>
          <w:szCs w:val="28"/>
        </w:rPr>
        <w:t>圈画</w:t>
      </w:r>
      <w:r w:rsidRPr="00F72110">
        <w:rPr>
          <w:rFonts w:ascii="宋体" w:eastAsia="宋体" w:hAnsi="宋体" w:hint="eastAsia"/>
          <w:sz w:val="24"/>
          <w:szCs w:val="28"/>
        </w:rPr>
        <w:t>信息，找出作者表达的观点。</w:t>
      </w:r>
    </w:p>
    <w:p w14:paraId="402888FC" w14:textId="33C81993" w:rsidR="00F72110" w:rsidRPr="00F72110" w:rsidRDefault="00F72110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1、</w:t>
      </w:r>
      <w:r w:rsidRPr="00F72110">
        <w:rPr>
          <w:rFonts w:ascii="宋体" w:eastAsia="宋体" w:hAnsi="宋体"/>
          <w:sz w:val="24"/>
          <w:szCs w:val="28"/>
        </w:rPr>
        <w:t>人生什么事是最苦？人生什么事是最乐？</w:t>
      </w:r>
    </w:p>
    <w:p w14:paraId="6E1C0D07" w14:textId="2B34972A" w:rsidR="00F72110" w:rsidRPr="00F72110" w:rsidRDefault="00EA1533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</w:t>
      </w:r>
      <w:r w:rsidR="00F72110">
        <w:rPr>
          <w:rFonts w:ascii="宋体" w:eastAsia="宋体" w:hAnsi="宋体" w:hint="eastAsia"/>
          <w:sz w:val="24"/>
          <w:szCs w:val="28"/>
        </w:rPr>
        <w:t>、</w:t>
      </w:r>
      <w:r w:rsidR="00F72110" w:rsidRPr="00F72110">
        <w:rPr>
          <w:rFonts w:ascii="宋体" w:eastAsia="宋体" w:hAnsi="宋体"/>
          <w:sz w:val="24"/>
          <w:szCs w:val="28"/>
        </w:rPr>
        <w:t>人们应该怎样对待责任？</w:t>
      </w:r>
    </w:p>
    <w:p w14:paraId="789EF5E6" w14:textId="6B5E4760" w:rsidR="00F72110" w:rsidRDefault="00EA1533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</w:t>
      </w:r>
      <w:r w:rsidR="00F72110">
        <w:rPr>
          <w:rFonts w:ascii="宋体" w:eastAsia="宋体" w:hAnsi="宋体" w:hint="eastAsia"/>
          <w:sz w:val="24"/>
          <w:szCs w:val="28"/>
        </w:rPr>
        <w:t>、</w:t>
      </w:r>
      <w:r w:rsidR="00F72110" w:rsidRPr="00F72110">
        <w:rPr>
          <w:rFonts w:ascii="宋体" w:eastAsia="宋体" w:hAnsi="宋体"/>
          <w:sz w:val="24"/>
          <w:szCs w:val="28"/>
        </w:rPr>
        <w:t>作者把苦乐与责任联系起来，提出了自己的苦乐观。他的观点是什么?</w:t>
      </w:r>
    </w:p>
    <w:p w14:paraId="20A74289" w14:textId="44541C42" w:rsidR="00F72110" w:rsidRDefault="00EA1533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同桌</w:t>
      </w:r>
      <w:r w:rsidR="00F72110">
        <w:rPr>
          <w:rFonts w:ascii="宋体" w:eastAsia="宋体" w:hAnsi="宋体" w:hint="eastAsia"/>
          <w:sz w:val="24"/>
          <w:szCs w:val="28"/>
        </w:rPr>
        <w:t>交流明确：</w:t>
      </w:r>
    </w:p>
    <w:p w14:paraId="1555592A" w14:textId="28D8CFC3" w:rsidR="00F72110" w:rsidRDefault="00F72110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1、</w:t>
      </w:r>
      <w:r w:rsidRPr="00F72110">
        <w:rPr>
          <w:rFonts w:ascii="宋体" w:eastAsia="宋体" w:hAnsi="宋体" w:hint="eastAsia"/>
          <w:sz w:val="24"/>
          <w:szCs w:val="28"/>
        </w:rPr>
        <w:t>“人生最苦的事，莫苦于身上背着一种未来的责任。”</w:t>
      </w:r>
      <w:r>
        <w:rPr>
          <w:rFonts w:ascii="宋体" w:eastAsia="宋体" w:hAnsi="宋体" w:hint="eastAsia"/>
          <w:sz w:val="24"/>
          <w:szCs w:val="28"/>
        </w:rPr>
        <w:t>（第1段）</w:t>
      </w:r>
    </w:p>
    <w:p w14:paraId="219759D1" w14:textId="3693E95C" w:rsidR="00F72110" w:rsidRDefault="00EA1533" w:rsidP="00EA1533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F72110">
        <w:rPr>
          <w:rFonts w:ascii="宋体" w:eastAsia="宋体" w:hAnsi="宋体" w:hint="eastAsia"/>
          <w:sz w:val="24"/>
          <w:szCs w:val="28"/>
        </w:rPr>
        <w:t xml:space="preserve"> </w:t>
      </w:r>
      <w:r w:rsidR="00F72110" w:rsidRPr="00F72110">
        <w:rPr>
          <w:rFonts w:ascii="宋体" w:eastAsia="宋体" w:hAnsi="宋体" w:hint="eastAsia"/>
          <w:sz w:val="24"/>
          <w:szCs w:val="28"/>
        </w:rPr>
        <w:t>“责任完了，算是人生第一件乐事。”</w:t>
      </w:r>
      <w:r w:rsidR="009A2B5D">
        <w:rPr>
          <w:rFonts w:ascii="宋体" w:eastAsia="宋体" w:hAnsi="宋体" w:hint="eastAsia"/>
          <w:sz w:val="24"/>
          <w:szCs w:val="28"/>
        </w:rPr>
        <w:t>（第4段）</w:t>
      </w:r>
    </w:p>
    <w:p w14:paraId="1661B29D" w14:textId="07064B85" w:rsidR="009A2B5D" w:rsidRDefault="00EA1533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</w:t>
      </w:r>
      <w:r w:rsidR="009A2B5D">
        <w:rPr>
          <w:rFonts w:ascii="宋体" w:eastAsia="宋体" w:hAnsi="宋体" w:hint="eastAsia"/>
          <w:sz w:val="24"/>
          <w:szCs w:val="28"/>
        </w:rPr>
        <w:t>、</w:t>
      </w:r>
      <w:r w:rsidRPr="00EA1533">
        <w:rPr>
          <w:rFonts w:ascii="宋体" w:eastAsia="宋体" w:hAnsi="宋体" w:hint="eastAsia"/>
          <w:sz w:val="24"/>
          <w:szCs w:val="28"/>
        </w:rPr>
        <w:t>人们应该勇于承担承认，从而解除责任。（第</w:t>
      </w:r>
      <w:r w:rsidRPr="00EA1533">
        <w:rPr>
          <w:rFonts w:ascii="宋体" w:eastAsia="宋体" w:hAnsi="宋体"/>
          <w:sz w:val="24"/>
          <w:szCs w:val="28"/>
        </w:rPr>
        <w:t>6段）</w:t>
      </w:r>
    </w:p>
    <w:p w14:paraId="67F3BD0B" w14:textId="71280524" w:rsidR="009A2B5D" w:rsidRDefault="00EA1533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</w:t>
      </w:r>
      <w:r w:rsidR="009A2B5D">
        <w:rPr>
          <w:rFonts w:ascii="宋体" w:eastAsia="宋体" w:hAnsi="宋体" w:hint="eastAsia"/>
          <w:sz w:val="24"/>
          <w:szCs w:val="28"/>
        </w:rPr>
        <w:t>、</w:t>
      </w:r>
      <w:r w:rsidRPr="00EA1533">
        <w:rPr>
          <w:rFonts w:ascii="宋体" w:eastAsia="宋体" w:hAnsi="宋体" w:hint="eastAsia"/>
          <w:sz w:val="24"/>
          <w:szCs w:val="28"/>
        </w:rPr>
        <w:t>观点（论点）：未尽责任是人生最大的痛苦，尽了责任是人生最大的快乐，我们应该勇于承担责任。</w:t>
      </w:r>
    </w:p>
    <w:p w14:paraId="47913FFB" w14:textId="2F833EDF" w:rsidR="00EA1533" w:rsidRPr="00EA1533" w:rsidRDefault="00EA1533" w:rsidP="00F72110">
      <w:pPr>
        <w:spacing w:line="460" w:lineRule="exact"/>
        <w:rPr>
          <w:rFonts w:ascii="宋体" w:eastAsia="宋体" w:hAnsi="宋体"/>
          <w:sz w:val="24"/>
          <w:szCs w:val="28"/>
          <w:u w:val="single"/>
        </w:rPr>
      </w:pPr>
      <w:r w:rsidRPr="00EA1533">
        <w:rPr>
          <w:rFonts w:ascii="宋体" w:eastAsia="宋体" w:hAnsi="宋体" w:hint="eastAsia"/>
          <w:sz w:val="24"/>
          <w:szCs w:val="28"/>
          <w:u w:val="single"/>
        </w:rPr>
        <w:t>论点表述方法：用带有“是”“要”“应该”等的句子来表述对某个问题的明确看法和立场。</w:t>
      </w:r>
    </w:p>
    <w:p w14:paraId="167969A1" w14:textId="590FB246" w:rsidR="00EA1533" w:rsidRDefault="00F72110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三、合作探究：</w:t>
      </w:r>
    </w:p>
    <w:p w14:paraId="3F495357" w14:textId="19DDBF5A" w:rsidR="00F72110" w:rsidRPr="00F72110" w:rsidRDefault="00F72110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 w:rsidRPr="00F72110">
        <w:rPr>
          <w:rFonts w:ascii="宋体" w:eastAsia="宋体" w:hAnsi="宋体"/>
          <w:sz w:val="24"/>
          <w:szCs w:val="28"/>
        </w:rPr>
        <w:t>1.在第1、2自然段，作者为什么不直接提出自己的观点，而要先否定其他答案呢？</w:t>
      </w:r>
    </w:p>
    <w:p w14:paraId="09923A4A" w14:textId="1BDAC506" w:rsidR="00F72110" w:rsidRPr="00F72110" w:rsidRDefault="00F72110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 w:rsidRPr="00F72110">
        <w:rPr>
          <w:rFonts w:ascii="宋体" w:eastAsia="宋体" w:hAnsi="宋体"/>
          <w:sz w:val="24"/>
          <w:szCs w:val="28"/>
        </w:rPr>
        <w:t>2.责任“未解除”有哪些具体情况？从这些具体的生活情境开始论述，有什么作用？</w:t>
      </w:r>
    </w:p>
    <w:p w14:paraId="3AF4B4BB" w14:textId="5F23B1C9" w:rsidR="00F72110" w:rsidRPr="00F72110" w:rsidRDefault="00F72110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 w:rsidRPr="00F72110">
        <w:rPr>
          <w:rFonts w:ascii="宋体" w:eastAsia="宋体" w:hAnsi="宋体"/>
          <w:sz w:val="24"/>
          <w:szCs w:val="28"/>
        </w:rPr>
        <w:t>3.作者</w:t>
      </w:r>
      <w:r w:rsidR="00EA1533">
        <w:rPr>
          <w:rFonts w:ascii="宋体" w:eastAsia="宋体" w:hAnsi="宋体" w:hint="eastAsia"/>
          <w:sz w:val="24"/>
          <w:szCs w:val="28"/>
        </w:rPr>
        <w:t>第4段</w:t>
      </w:r>
      <w:r w:rsidRPr="00F72110">
        <w:rPr>
          <w:rFonts w:ascii="宋体" w:eastAsia="宋体" w:hAnsi="宋体"/>
          <w:sz w:val="24"/>
          <w:szCs w:val="28"/>
        </w:rPr>
        <w:t>引用古语“如释重负”、俗话“心上一块石头落了地”其目的是什么？第5段引用孟子和曾子的话有何作用？</w:t>
      </w:r>
    </w:p>
    <w:p w14:paraId="356325EA" w14:textId="0F91B435" w:rsidR="00F72110" w:rsidRDefault="00EA1533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同桌</w:t>
      </w:r>
      <w:r w:rsidR="00F72110">
        <w:rPr>
          <w:rFonts w:ascii="宋体" w:eastAsia="宋体" w:hAnsi="宋体" w:hint="eastAsia"/>
          <w:sz w:val="24"/>
          <w:szCs w:val="28"/>
        </w:rPr>
        <w:t>交流明确：</w:t>
      </w:r>
    </w:p>
    <w:p w14:paraId="4582036C" w14:textId="77777777" w:rsidR="00861A66" w:rsidRDefault="00861A66" w:rsidP="009A2B5D">
      <w:pPr>
        <w:spacing w:line="460" w:lineRule="exact"/>
        <w:rPr>
          <w:rFonts w:ascii="宋体" w:eastAsia="宋体" w:hAnsi="宋体"/>
          <w:sz w:val="24"/>
          <w:szCs w:val="28"/>
        </w:rPr>
      </w:pPr>
    </w:p>
    <w:p w14:paraId="7EA5BD89" w14:textId="6C607C36" w:rsidR="00861A66" w:rsidRDefault="00861A66" w:rsidP="009A2B5D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四、辨析</w:t>
      </w:r>
      <w:r w:rsidRPr="00861A66">
        <w:rPr>
          <w:rFonts w:ascii="宋体" w:eastAsia="宋体" w:hAnsi="宋体" w:hint="eastAsia"/>
          <w:sz w:val="24"/>
          <w:szCs w:val="28"/>
        </w:rPr>
        <w:t>论证方法</w:t>
      </w:r>
      <w:r>
        <w:rPr>
          <w:rFonts w:ascii="宋体" w:eastAsia="宋体" w:hAnsi="宋体" w:hint="eastAsia"/>
          <w:sz w:val="24"/>
          <w:szCs w:val="28"/>
        </w:rPr>
        <w:t>：</w:t>
      </w:r>
    </w:p>
    <w:p w14:paraId="66110C26" w14:textId="3ECDF7BC" w:rsidR="009A2B5D" w:rsidRDefault="00861A66" w:rsidP="009A2B5D">
      <w:pPr>
        <w:spacing w:line="460" w:lineRule="exact"/>
        <w:rPr>
          <w:rFonts w:ascii="宋体" w:eastAsia="宋体" w:hAnsi="宋体"/>
          <w:sz w:val="24"/>
          <w:szCs w:val="28"/>
        </w:rPr>
      </w:pPr>
      <w:r w:rsidRPr="00861A66">
        <w:rPr>
          <w:rFonts w:ascii="宋体" w:eastAsia="宋体" w:hAnsi="宋体" w:hint="eastAsia"/>
          <w:sz w:val="24"/>
          <w:szCs w:val="28"/>
        </w:rPr>
        <w:t>议论文的论证方法有：举例论证，对比论证，引用论证，比喻论证，请辨析以下句子运用了哪种论证方法？</w:t>
      </w:r>
    </w:p>
    <w:p w14:paraId="55CE894E" w14:textId="57938AB7" w:rsidR="00861A66" w:rsidRPr="00861A66" w:rsidRDefault="00861A66" w:rsidP="00861A66">
      <w:pPr>
        <w:spacing w:line="460" w:lineRule="exact"/>
        <w:rPr>
          <w:rFonts w:ascii="宋体" w:eastAsia="宋体" w:hAnsi="宋体" w:hint="eastAsia"/>
          <w:sz w:val="24"/>
          <w:szCs w:val="28"/>
        </w:rPr>
      </w:pPr>
      <w:r w:rsidRPr="00861A66">
        <w:rPr>
          <w:rFonts w:ascii="宋体" w:eastAsia="宋体" w:hAnsi="宋体" w:hint="eastAsia"/>
          <w:sz w:val="24"/>
          <w:szCs w:val="28"/>
        </w:rPr>
        <w:t>（</w:t>
      </w:r>
      <w:r w:rsidRPr="00861A66">
        <w:rPr>
          <w:rFonts w:ascii="宋体" w:eastAsia="宋体" w:hAnsi="宋体"/>
          <w:sz w:val="24"/>
          <w:szCs w:val="28"/>
        </w:rPr>
        <w:t>1）答应人办一件事没有办，欠了人的钱没有还，受了人的恩惠没有报答，得罪了人没有赔礼，这就连这个人的面也几乎不敢见他……</w:t>
      </w:r>
      <w:r>
        <w:rPr>
          <w:rFonts w:ascii="宋体" w:eastAsia="宋体" w:hAnsi="宋体" w:hint="eastAsia"/>
          <w:sz w:val="24"/>
          <w:szCs w:val="28"/>
        </w:rPr>
        <w:t xml:space="preserve"> （举例论证）</w:t>
      </w:r>
    </w:p>
    <w:p w14:paraId="6F766666" w14:textId="18F76420" w:rsidR="00861A66" w:rsidRPr="00861A66" w:rsidRDefault="00861A66" w:rsidP="00861A66">
      <w:pPr>
        <w:spacing w:line="460" w:lineRule="exact"/>
        <w:rPr>
          <w:rFonts w:ascii="宋体" w:eastAsia="宋体" w:hAnsi="宋体"/>
          <w:sz w:val="24"/>
          <w:szCs w:val="28"/>
        </w:rPr>
      </w:pPr>
      <w:r w:rsidRPr="00861A66">
        <w:rPr>
          <w:rFonts w:ascii="宋体" w:eastAsia="宋体" w:hAnsi="宋体" w:hint="eastAsia"/>
          <w:sz w:val="24"/>
          <w:szCs w:val="28"/>
        </w:rPr>
        <w:t>（</w:t>
      </w:r>
      <w:r w:rsidRPr="00861A66">
        <w:rPr>
          <w:rFonts w:ascii="宋体" w:eastAsia="宋体" w:hAnsi="宋体"/>
          <w:sz w:val="24"/>
          <w:szCs w:val="28"/>
        </w:rPr>
        <w:t>2）然则为什么孟子又说“君子有终身之忧”呢？……曾子还说哩：“任重而道远，死而后已，不亦远乎？”</w:t>
      </w:r>
      <w:r>
        <w:rPr>
          <w:rFonts w:ascii="宋体" w:eastAsia="宋体" w:hAnsi="宋体" w:hint="eastAsia"/>
          <w:sz w:val="24"/>
          <w:szCs w:val="28"/>
        </w:rPr>
        <w:t>（引用论证）</w:t>
      </w:r>
    </w:p>
    <w:p w14:paraId="40547AB1" w14:textId="0A424E87" w:rsidR="00861A66" w:rsidRDefault="00861A66" w:rsidP="00861A66">
      <w:pPr>
        <w:spacing w:line="460" w:lineRule="exact"/>
        <w:rPr>
          <w:rFonts w:ascii="宋体" w:eastAsia="宋体" w:hAnsi="宋体"/>
          <w:sz w:val="24"/>
          <w:szCs w:val="28"/>
        </w:rPr>
      </w:pPr>
      <w:r w:rsidRPr="00861A66">
        <w:rPr>
          <w:rFonts w:ascii="宋体" w:eastAsia="宋体" w:hAnsi="宋体" w:hint="eastAsia"/>
          <w:sz w:val="24"/>
          <w:szCs w:val="28"/>
        </w:rPr>
        <w:t>（</w:t>
      </w:r>
      <w:r w:rsidRPr="00861A66">
        <w:rPr>
          <w:rFonts w:ascii="宋体" w:eastAsia="宋体" w:hAnsi="宋体"/>
          <w:sz w:val="24"/>
          <w:szCs w:val="28"/>
        </w:rPr>
        <w:t>3）不尽责任，受良心责备，这些苦都是自己找来的。一翻过来，处处尽责任，便处处快乐；时时尽责任，便时时快乐。</w:t>
      </w:r>
      <w:r>
        <w:rPr>
          <w:rFonts w:ascii="宋体" w:eastAsia="宋体" w:hAnsi="宋体" w:hint="eastAsia"/>
          <w:sz w:val="24"/>
          <w:szCs w:val="28"/>
        </w:rPr>
        <w:t>（对比论证）</w:t>
      </w:r>
    </w:p>
    <w:p w14:paraId="10520E7D" w14:textId="77777777" w:rsidR="00861A66" w:rsidRDefault="00861A66" w:rsidP="00861A66">
      <w:pPr>
        <w:spacing w:line="460" w:lineRule="exact"/>
        <w:rPr>
          <w:rFonts w:ascii="宋体" w:eastAsia="宋体" w:hAnsi="宋体" w:hint="eastAsia"/>
          <w:sz w:val="24"/>
          <w:szCs w:val="28"/>
        </w:rPr>
      </w:pPr>
    </w:p>
    <w:p w14:paraId="62998A62" w14:textId="482CBB4A" w:rsidR="009A2B5D" w:rsidRPr="00EA1533" w:rsidRDefault="00EA1533" w:rsidP="009A2B5D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教师</w:t>
      </w:r>
      <w:r w:rsidR="009A2B5D">
        <w:rPr>
          <w:rFonts w:ascii="宋体" w:eastAsia="宋体" w:hAnsi="宋体" w:hint="eastAsia"/>
          <w:sz w:val="24"/>
          <w:szCs w:val="28"/>
        </w:rPr>
        <w:t>小结：</w:t>
      </w:r>
      <w:r w:rsidR="009A2B5D" w:rsidRPr="009A2B5D">
        <w:rPr>
          <w:rFonts w:ascii="宋体" w:eastAsia="宋体" w:hAnsi="宋体"/>
          <w:sz w:val="24"/>
          <w:szCs w:val="28"/>
        </w:rPr>
        <w:t>苦与乐，是人类永恒的话题，梁启超的这篇《最苦与最乐》从最苦和最乐两方面来谈人生的责任，告诫我们：人生在世，</w:t>
      </w:r>
      <w:r>
        <w:rPr>
          <w:rFonts w:ascii="宋体" w:eastAsia="宋体" w:hAnsi="宋体" w:hint="eastAsia"/>
          <w:sz w:val="24"/>
          <w:szCs w:val="28"/>
        </w:rPr>
        <w:t>总有责任要负，在负责、尽责中，我们</w:t>
      </w:r>
      <w:r w:rsidR="009A2B5D" w:rsidRPr="009A2B5D">
        <w:rPr>
          <w:rFonts w:ascii="宋体" w:eastAsia="宋体" w:hAnsi="宋体"/>
          <w:sz w:val="24"/>
          <w:szCs w:val="28"/>
        </w:rPr>
        <w:t>才能得到真正的快乐。</w:t>
      </w:r>
    </w:p>
    <w:p w14:paraId="33ECA41B" w14:textId="1C5A7268" w:rsidR="00F72110" w:rsidRDefault="00861A66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五</w:t>
      </w:r>
      <w:r w:rsidR="00F72110">
        <w:rPr>
          <w:rFonts w:ascii="宋体" w:eastAsia="宋体" w:hAnsi="宋体" w:hint="eastAsia"/>
          <w:sz w:val="24"/>
          <w:szCs w:val="28"/>
        </w:rPr>
        <w:t>、迁移拓展：</w:t>
      </w:r>
    </w:p>
    <w:p w14:paraId="6BDF574C" w14:textId="65F0FBDC" w:rsidR="00F72110" w:rsidRDefault="00F72110" w:rsidP="00F72110">
      <w:pPr>
        <w:spacing w:line="460" w:lineRule="exact"/>
        <w:rPr>
          <w:rFonts w:ascii="宋体" w:eastAsia="宋体" w:hAnsi="宋体" w:hint="eastAsia"/>
          <w:sz w:val="24"/>
          <w:szCs w:val="28"/>
        </w:rPr>
      </w:pPr>
      <w:r w:rsidRPr="00F72110">
        <w:rPr>
          <w:rFonts w:ascii="宋体" w:eastAsia="宋体" w:hAnsi="宋体"/>
          <w:sz w:val="24"/>
          <w:szCs w:val="28"/>
        </w:rPr>
        <w:t>1.读完课文，你对“责任”是怎样理解的？有什么新的认识？</w:t>
      </w:r>
    </w:p>
    <w:p w14:paraId="10110628" w14:textId="54CE3E7C" w:rsidR="00F72110" w:rsidRDefault="00F72110" w:rsidP="00F72110">
      <w:pPr>
        <w:spacing w:line="460" w:lineRule="exact"/>
        <w:rPr>
          <w:rFonts w:ascii="宋体" w:eastAsia="宋体" w:hAnsi="宋体"/>
          <w:sz w:val="24"/>
          <w:szCs w:val="28"/>
        </w:rPr>
      </w:pPr>
      <w:r w:rsidRPr="00F72110">
        <w:rPr>
          <w:rFonts w:ascii="宋体" w:eastAsia="宋体" w:hAnsi="宋体"/>
          <w:sz w:val="24"/>
          <w:szCs w:val="28"/>
        </w:rPr>
        <w:t>2.你的责任是什么？你从尽责任中体会到快乐了吗？</w:t>
      </w:r>
    </w:p>
    <w:p w14:paraId="35F655E6" w14:textId="77777777" w:rsidR="00861A66" w:rsidRDefault="00861A66" w:rsidP="00F72110">
      <w:pPr>
        <w:spacing w:line="460" w:lineRule="exact"/>
        <w:rPr>
          <w:rFonts w:ascii="宋体" w:eastAsia="宋体" w:hAnsi="宋体"/>
          <w:sz w:val="24"/>
          <w:szCs w:val="28"/>
        </w:rPr>
      </w:pPr>
    </w:p>
    <w:p w14:paraId="55598285" w14:textId="77777777" w:rsidR="00861A66" w:rsidRDefault="00861A66" w:rsidP="00861A66">
      <w:pPr>
        <w:spacing w:line="460" w:lineRule="exac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教师寄语；</w:t>
      </w:r>
    </w:p>
    <w:p w14:paraId="065642D5" w14:textId="13022BDD" w:rsidR="00861A66" w:rsidRPr="00EA1533" w:rsidRDefault="00861A66" w:rsidP="00861A66">
      <w:pPr>
        <w:spacing w:line="460" w:lineRule="exact"/>
        <w:rPr>
          <w:rFonts w:ascii="宋体" w:eastAsia="宋体" w:hAnsi="宋体"/>
          <w:sz w:val="24"/>
          <w:szCs w:val="28"/>
        </w:rPr>
      </w:pPr>
      <w:r w:rsidRPr="009A2B5D">
        <w:rPr>
          <w:rFonts w:ascii="宋体" w:eastAsia="宋体" w:hAnsi="宋体"/>
          <w:sz w:val="24"/>
          <w:szCs w:val="28"/>
        </w:rPr>
        <w:t>通过本课的学习，</w:t>
      </w:r>
      <w:r>
        <w:rPr>
          <w:rFonts w:ascii="宋体" w:eastAsia="宋体" w:hAnsi="宋体" w:hint="eastAsia"/>
          <w:sz w:val="24"/>
          <w:szCs w:val="28"/>
        </w:rPr>
        <w:t>相信同学们</w:t>
      </w:r>
      <w:r w:rsidRPr="009A2B5D">
        <w:rPr>
          <w:rFonts w:ascii="宋体" w:eastAsia="宋体" w:hAnsi="宋体"/>
          <w:sz w:val="24"/>
          <w:szCs w:val="28"/>
        </w:rPr>
        <w:t>对责任有了更深的理解，也切实感受到了自身的责任，那么就让我们在尽责任的同时感受人生的最乐吧!</w:t>
      </w:r>
    </w:p>
    <w:p w14:paraId="2576B5A5" w14:textId="364EA66B" w:rsidR="00861A66" w:rsidRPr="00861A66" w:rsidRDefault="00861A66" w:rsidP="00F72110">
      <w:pPr>
        <w:spacing w:line="460" w:lineRule="exact"/>
        <w:rPr>
          <w:rFonts w:ascii="宋体" w:eastAsia="宋体" w:hAnsi="宋体" w:hint="eastAsia"/>
          <w:sz w:val="24"/>
          <w:szCs w:val="28"/>
        </w:rPr>
      </w:pPr>
    </w:p>
    <w:sectPr w:rsidR="00861A66" w:rsidRPr="0086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AA7E8" w14:textId="77777777" w:rsidR="00AC7471" w:rsidRDefault="00AC7471" w:rsidP="004B3178">
      <w:r>
        <w:separator/>
      </w:r>
    </w:p>
  </w:endnote>
  <w:endnote w:type="continuationSeparator" w:id="0">
    <w:p w14:paraId="326AD9BC" w14:textId="77777777" w:rsidR="00AC7471" w:rsidRDefault="00AC7471" w:rsidP="004B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C363D" w14:textId="77777777" w:rsidR="00AC7471" w:rsidRDefault="00AC7471" w:rsidP="004B3178">
      <w:r>
        <w:separator/>
      </w:r>
    </w:p>
  </w:footnote>
  <w:footnote w:type="continuationSeparator" w:id="0">
    <w:p w14:paraId="58F13238" w14:textId="77777777" w:rsidR="00AC7471" w:rsidRDefault="00AC7471" w:rsidP="004B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167A"/>
    <w:multiLevelType w:val="hybridMultilevel"/>
    <w:tmpl w:val="27C4F8FE"/>
    <w:lvl w:ilvl="0" w:tplc="165C248E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B6D0E37E">
      <w:start w:val="1"/>
      <w:numFmt w:val="decimalEnclosedCircle"/>
      <w:lvlText w:val="%2"/>
      <w:lvlJc w:val="left"/>
      <w:pPr>
        <w:ind w:left="9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lowerLetter"/>
      <w:lvlText w:val="%5)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lowerLetter"/>
      <w:lvlText w:val="%8)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1" w15:restartNumberingAfterBreak="0">
    <w:nsid w:val="60685108"/>
    <w:multiLevelType w:val="hybridMultilevel"/>
    <w:tmpl w:val="27705D3C"/>
    <w:lvl w:ilvl="0" w:tplc="8BC486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2128920">
    <w:abstractNumId w:val="1"/>
  </w:num>
  <w:num w:numId="2" w16cid:durableId="8430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AF"/>
    <w:rsid w:val="00034E06"/>
    <w:rsid w:val="004B3178"/>
    <w:rsid w:val="0077509F"/>
    <w:rsid w:val="007F2EAF"/>
    <w:rsid w:val="00861A66"/>
    <w:rsid w:val="009A2B5D"/>
    <w:rsid w:val="009C5E0E"/>
    <w:rsid w:val="00A429C7"/>
    <w:rsid w:val="00AC7471"/>
    <w:rsid w:val="00CE2966"/>
    <w:rsid w:val="00EA1533"/>
    <w:rsid w:val="00F574EB"/>
    <w:rsid w:val="00F7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074D8"/>
  <w15:chartTrackingRefBased/>
  <w15:docId w15:val="{9A5B3243-0F1B-4381-B00D-98BEC539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0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B31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31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3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晓芳 毛</dc:creator>
  <cp:keywords/>
  <dc:description/>
  <cp:lastModifiedBy>晓芳 毛</cp:lastModifiedBy>
  <cp:revision>8</cp:revision>
  <dcterms:created xsi:type="dcterms:W3CDTF">2024-05-03T01:19:00Z</dcterms:created>
  <dcterms:modified xsi:type="dcterms:W3CDTF">2024-05-09T01:08:00Z</dcterms:modified>
</cp:coreProperties>
</file>