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9F40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411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265EC5F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F2D4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82BB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2024年11月8日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星期五</w:t>
      </w:r>
      <w:r>
        <w:rPr>
          <w:rFonts w:hint="eastAsia"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 xml:space="preserve">  晴</w:t>
      </w:r>
      <w:r>
        <w:rPr>
          <w:rFonts w:hint="eastAsia" w:ascii="宋体" w:hAnsi="宋体" w:eastAsia="宋体" w:cs="宋体"/>
        </w:rPr>
        <w:t xml:space="preserve">              </w:t>
      </w:r>
    </w:p>
    <w:p w14:paraId="087E26A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0081916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我班共有24名幼儿，今日来园23人（1人身体不适，在家休息）。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魏沐溪、陈清月、刘诗玲、沙明钰、陈可芯、苏忆晴、冷星辰、姜昊言、王子木、黄赫璟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等幼儿能自主签到、做区域计划并自主吃早点。</w:t>
      </w:r>
    </w:p>
    <w:p w14:paraId="4C291DF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0BCF167B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2.区域活动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7DD7C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2670" w:type="dxa"/>
            <w:vAlign w:val="top"/>
          </w:tcPr>
          <w:p w14:paraId="30505E9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8255</wp:posOffset>
                  </wp:positionV>
                  <wp:extent cx="1623060" cy="1649095"/>
                  <wp:effectExtent l="0" t="0" r="7620" b="12065"/>
                  <wp:wrapNone/>
                  <wp:docPr id="4" name="图片 4" descr="IMG_20241108_081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108_08125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64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7E481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25400</wp:posOffset>
                  </wp:positionV>
                  <wp:extent cx="1640205" cy="1623695"/>
                  <wp:effectExtent l="0" t="0" r="5715" b="6985"/>
                  <wp:wrapNone/>
                  <wp:docPr id="5" name="图片 5" descr="IMG_20241108_082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108_08254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205" cy="162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274F2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34290</wp:posOffset>
                  </wp:positionV>
                  <wp:extent cx="1647825" cy="1615440"/>
                  <wp:effectExtent l="0" t="0" r="13335" b="0"/>
                  <wp:wrapNone/>
                  <wp:docPr id="6" name="图片 6" descr="IMG_20241108_083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108_08322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61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60F0DC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33655</wp:posOffset>
                  </wp:positionV>
                  <wp:extent cx="1647825" cy="1598295"/>
                  <wp:effectExtent l="0" t="0" r="13335" b="1905"/>
                  <wp:wrapNone/>
                  <wp:docPr id="7" name="图片 7" descr="IMG_20241108_081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1108_08184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E503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670" w:type="dxa"/>
            <w:vAlign w:val="top"/>
          </w:tcPr>
          <w:p w14:paraId="6A80299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张铭皓、王慕阳和恽修齐来到建构区玩插塑积木。</w:t>
            </w:r>
          </w:p>
        </w:tc>
        <w:tc>
          <w:tcPr>
            <w:tcW w:w="2671" w:type="dxa"/>
            <w:vAlign w:val="top"/>
          </w:tcPr>
          <w:p w14:paraId="2176083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肖鹏源和刘佳富来到地面建构游戏。两人合作建构，刘佳富负责用单元积木垒高建构“动物园”，肖鹏源负责建构“长颈鹿”。</w:t>
            </w:r>
          </w:p>
        </w:tc>
        <w:tc>
          <w:tcPr>
            <w:tcW w:w="2671" w:type="dxa"/>
            <w:vAlign w:val="top"/>
          </w:tcPr>
          <w:p w14:paraId="2E4171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刘一凡和刘汐妍在自然拼搭区游戏。刘汐妍躺在地上，刘一凡用鹅卵石沿着刘汐妍的身体摆出其轮廓。接着，两人用树枝摆出一条“小裙子”。</w:t>
            </w:r>
          </w:p>
        </w:tc>
        <w:tc>
          <w:tcPr>
            <w:tcW w:w="2671" w:type="dxa"/>
            <w:vAlign w:val="top"/>
          </w:tcPr>
          <w:p w14:paraId="70AA62A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t>董沐瑶来到图书区玩视听游戏。她打开手机微信，扫描故事《落叶飞舞》的二维码，听完故事后，她拿出操作纸，按照故事内容按照春夏秋冬的顺序用1、2、3、4给树标上序号。</w:t>
            </w:r>
          </w:p>
        </w:tc>
      </w:tr>
      <w:tr w14:paraId="3273A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</w:trPr>
        <w:tc>
          <w:tcPr>
            <w:tcW w:w="2670" w:type="dxa"/>
            <w:vAlign w:val="top"/>
          </w:tcPr>
          <w:p w14:paraId="6A96D97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17145</wp:posOffset>
                  </wp:positionV>
                  <wp:extent cx="1605915" cy="1606550"/>
                  <wp:effectExtent l="0" t="0" r="9525" b="8890"/>
                  <wp:wrapNone/>
                  <wp:docPr id="8" name="图片 8" descr="IMG_20241108_081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1108_08175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915" cy="160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975C6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24765</wp:posOffset>
                  </wp:positionV>
                  <wp:extent cx="1640205" cy="1606550"/>
                  <wp:effectExtent l="0" t="0" r="5715" b="8890"/>
                  <wp:wrapNone/>
                  <wp:docPr id="9" name="图片 9" descr="IMG_20241108_082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1108_08253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205" cy="160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DBB2A4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17145</wp:posOffset>
                  </wp:positionV>
                  <wp:extent cx="1655445" cy="1598295"/>
                  <wp:effectExtent l="0" t="0" r="5715" b="1905"/>
                  <wp:wrapNone/>
                  <wp:docPr id="12" name="图片 12" descr="IMG_20241108_081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1108_08145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445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BA95B6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42545</wp:posOffset>
                  </wp:positionV>
                  <wp:extent cx="1614170" cy="1572895"/>
                  <wp:effectExtent l="0" t="0" r="1270" b="12065"/>
                  <wp:wrapNone/>
                  <wp:docPr id="13" name="图片 13" descr="IMG_20241108_081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41108_0813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170" cy="157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7B3B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670" w:type="dxa"/>
            <w:vAlign w:val="top"/>
          </w:tcPr>
          <w:p w14:paraId="19019EF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孙杰文和朱梓嘉来到益智区一起玩磁力片，两人用磁力片分别建构车子和火箭。</w:t>
            </w:r>
          </w:p>
        </w:tc>
        <w:tc>
          <w:tcPr>
            <w:tcW w:w="2671" w:type="dxa"/>
            <w:vAlign w:val="top"/>
          </w:tcPr>
          <w:p w14:paraId="357DA34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陈宇杰来到益智区玩《毛球遇上蛋托》的游戏。他拿出毛球拼机器人。</w:t>
            </w:r>
          </w:p>
        </w:tc>
        <w:tc>
          <w:tcPr>
            <w:tcW w:w="2671" w:type="dxa"/>
            <w:vAlign w:val="top"/>
          </w:tcPr>
          <w:p w14:paraId="49597DE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华欣语来到美工区玩串珠游戏。她先拿出一个银色手环，然后将珠子按照一个紫珠子、一个粉珠子的规律串在手环上。</w:t>
            </w:r>
          </w:p>
        </w:tc>
        <w:tc>
          <w:tcPr>
            <w:tcW w:w="2671" w:type="dxa"/>
            <w:vAlign w:val="top"/>
          </w:tcPr>
          <w:p w14:paraId="36797E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夏忆馨来到美工区玩编织游戏。她拿出一个“雪花状”雪糕棒，然后抽出红色毛线，按照一上一下的方式绕在雪糕棒上。</w:t>
            </w:r>
          </w:p>
        </w:tc>
      </w:tr>
    </w:tbl>
    <w:p w14:paraId="1B37909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4301AD2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3.户外活动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4A8ED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2670" w:type="dxa"/>
            <w:vAlign w:val="top"/>
          </w:tcPr>
          <w:p w14:paraId="32B639A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25400</wp:posOffset>
                  </wp:positionV>
                  <wp:extent cx="1631315" cy="1640205"/>
                  <wp:effectExtent l="0" t="0" r="14605" b="5715"/>
                  <wp:wrapNone/>
                  <wp:docPr id="14" name="图片 14" descr="IMG_20241108_084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41108_08430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640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CDAB38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24765</wp:posOffset>
                  </wp:positionV>
                  <wp:extent cx="1631315" cy="1640840"/>
                  <wp:effectExtent l="0" t="0" r="14605" b="5080"/>
                  <wp:wrapNone/>
                  <wp:docPr id="15" name="图片 15" descr="IMG_20241108_084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41108_08433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64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7601FD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8890</wp:posOffset>
                  </wp:positionV>
                  <wp:extent cx="1664970" cy="1657350"/>
                  <wp:effectExtent l="0" t="0" r="11430" b="3810"/>
                  <wp:wrapNone/>
                  <wp:docPr id="16" name="图片 16" descr="IMG_20241108_084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41108_08434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97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ECE0C5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25400</wp:posOffset>
                  </wp:positionV>
                  <wp:extent cx="1638935" cy="1631950"/>
                  <wp:effectExtent l="0" t="0" r="6985" b="13970"/>
                  <wp:wrapNone/>
                  <wp:docPr id="17" name="图片 17" descr="IMG_20241108_084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41108_08435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163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0857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2670" w:type="dxa"/>
            <w:vAlign w:val="top"/>
          </w:tcPr>
          <w:p w14:paraId="406CD3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8890</wp:posOffset>
                  </wp:positionV>
                  <wp:extent cx="1640205" cy="1606550"/>
                  <wp:effectExtent l="0" t="0" r="5715" b="8890"/>
                  <wp:wrapNone/>
                  <wp:docPr id="18" name="图片 18" descr="IMG_20241108_084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41108_08440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205" cy="160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2A128B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25400</wp:posOffset>
                  </wp:positionV>
                  <wp:extent cx="1631315" cy="1580515"/>
                  <wp:effectExtent l="0" t="0" r="14605" b="4445"/>
                  <wp:wrapNone/>
                  <wp:docPr id="19" name="图片 19" descr="IMG_20241108_084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41108_08474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58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293B36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25400</wp:posOffset>
                  </wp:positionV>
                  <wp:extent cx="1656715" cy="1572895"/>
                  <wp:effectExtent l="0" t="0" r="4445" b="12065"/>
                  <wp:wrapNone/>
                  <wp:docPr id="20" name="图片 20" descr="IMG_20241108_085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41108_08552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715" cy="157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4BCBBA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17145</wp:posOffset>
                  </wp:positionV>
                  <wp:extent cx="1648460" cy="1572895"/>
                  <wp:effectExtent l="0" t="0" r="12700" b="12065"/>
                  <wp:wrapNone/>
                  <wp:docPr id="21" name="图片 21" descr="IMG_20241108_085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41108_085559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60" cy="157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E8A745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27FF4DC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4.集体活动</w:t>
      </w:r>
    </w:p>
    <w:p w14:paraId="63D94AE4">
      <w:pPr>
        <w:ind w:firstLine="422" w:firstLineChars="200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-SA"/>
        </w:rPr>
      </w:pPr>
    </w:p>
    <w:p w14:paraId="0E615C7C">
      <w:pPr>
        <w:ind w:firstLine="420" w:firstLineChars="200"/>
        <w:rPr>
          <w:rFonts w:hint="default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4116070</wp:posOffset>
            </wp:positionH>
            <wp:positionV relativeFrom="paragraph">
              <wp:posOffset>139700</wp:posOffset>
            </wp:positionV>
            <wp:extent cx="2414905" cy="1811655"/>
            <wp:effectExtent l="0" t="0" r="0" b="0"/>
            <wp:wrapTight wrapText="bothSides">
              <wp:wrapPolygon>
                <wp:start x="1636" y="0"/>
                <wp:lineTo x="0" y="1090"/>
                <wp:lineTo x="0" y="21441"/>
                <wp:lineTo x="19765" y="21441"/>
                <wp:lineTo x="19902" y="21441"/>
                <wp:lineTo x="21129" y="20351"/>
                <wp:lineTo x="21401" y="19261"/>
                <wp:lineTo x="21401" y="0"/>
                <wp:lineTo x="1636" y="0"/>
              </wp:wrapPolygon>
            </wp:wrapTight>
            <wp:docPr id="22" name="图片 22" descr="IMG_20241108_101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20241108_10125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1811655"/>
                    </a:xfrm>
                    <a:prstGeom prst="round2Diag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-SA"/>
        </w:rPr>
        <w:t>语言：落叶</w:t>
      </w:r>
    </w:p>
    <w:p w14:paraId="4E2C50C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散文《落叶》是一首充满儿童情趣的作品，它用拟人的的形式、童话般优美的语言描绘了秋天树叶飘零的景象，散文中充分发挥想象力，将秋天的情景作了巧妙的比喻和契合的联想，具体而又形象，并和幼儿的生活、想象紧紧相扣。同时，秋天叶落这一普通的自然现象还被赋予人类温情，用拟人的手法演绎得感人至深，激起了人们对美好生活、温馨亲情的向往和憧憬。 活动中能看着图片念一念散文并做动作的幼儿有：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夏忆馨、恽修齐、陈宇杰、华欣语、黄赫璟、刘诗玲、刘一凡、董沐瑶、姜昊言、陈可芯、刘佳富、朱梓嘉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p w14:paraId="44B9895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25DCE8B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</w:p>
    <w:p w14:paraId="48B6A54F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5.生活活动</w:t>
      </w:r>
    </w:p>
    <w:p w14:paraId="4B73F68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今天午餐吃的是杂豆饭、彩椒板栗黄焖鸡、杏鲍菇炒西蓝花和菠菜虾米汤，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刘一凡、陈宇杰、刘佳富、华欣语、孙杰文、姜昊言、冷星辰、魏沐溪、张铭皓、恽修齐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等幼儿能尝试用筷子进餐，并保持桌面整洁。</w:t>
      </w:r>
    </w:p>
    <w:p w14:paraId="7A26546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65ADA7F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227B49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6.温馨提示 </w:t>
      </w:r>
    </w:p>
    <w:p w14:paraId="7FA5E9A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立冬的温馨小贴士：</w:t>
      </w:r>
    </w:p>
    <w:p w14:paraId="19325B1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饮食护理</w:t>
      </w:r>
    </w:p>
    <w:p w14:paraId="0946DE7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(1)冬季应多吃富含维生素的食物，且以时令蔬菜为主，有效增强身体免疫力。</w:t>
      </w:r>
    </w:p>
    <w:p w14:paraId="6E0C99B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(2)及时补水份，冬季气候干燥，加上室内暖气，孩子容易发生缺水上火症状。</w:t>
      </w:r>
    </w:p>
    <w:p w14:paraId="5895AEA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(3)孩子脾胃稚嫩，冬季少吃油腻、不好消化的油煎食品。</w:t>
      </w:r>
    </w:p>
    <w:p w14:paraId="1634826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日常护理</w:t>
      </w:r>
    </w:p>
    <w:p w14:paraId="4CB70CA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(1)及时给孩子增添衣服，不可再追求"秋冻"，但要注意适量增衣。</w:t>
      </w:r>
    </w:p>
    <w:p w14:paraId="6F28ED1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(2)幼儿洁面后，需要摸面霜，护面和手，以免皲裂，伤到皮肤。</w:t>
      </w:r>
    </w:p>
    <w:p w14:paraId="38E443D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(3)冬天干燥，湿度低，需要对室内进行适当加湿。</w:t>
      </w:r>
    </w:p>
    <w:p w14:paraId="73410C4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让我们家园携手、为幼儿健康过冬保驾护航!</w:t>
      </w:r>
    </w:p>
    <w:p w14:paraId="7A633C9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2EDD4B9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D17E1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7WldrosCAAAI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O1pXa6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CD5C2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2A29C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62A29C28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ZGNlOTYxZDYyOTg5N2YyZGM2NjMwZjY0ZDZiNzAifQ==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A7230D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6E213B"/>
    <w:rsid w:val="2B7848A2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3031D3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8859B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776D56"/>
    <w:rsid w:val="4396542E"/>
    <w:rsid w:val="43AB3616"/>
    <w:rsid w:val="43DE169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682FF2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3D7F76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A9147F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594DAD"/>
    <w:rsid w:val="74873A3F"/>
    <w:rsid w:val="748D3188"/>
    <w:rsid w:val="74924013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1268B5"/>
    <w:rsid w:val="7A272F4B"/>
    <w:rsid w:val="7A571A8E"/>
    <w:rsid w:val="7A602694"/>
    <w:rsid w:val="7A8B49B7"/>
    <w:rsid w:val="7A95490E"/>
    <w:rsid w:val="7ABB6F4D"/>
    <w:rsid w:val="7ACF29F8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75DDA7"/>
    <w:rsid w:val="7DA75D89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autoRedefine/>
    <w:qFormat/>
    <w:uiPriority w:val="0"/>
    <w:rPr>
      <w:b/>
      <w:bCs/>
    </w:rPr>
  </w:style>
  <w:style w:type="paragraph" w:styleId="18">
    <w:name w:val="Body Text Indent"/>
    <w:basedOn w:val="1"/>
    <w:autoRedefine/>
    <w:qFormat/>
    <w:uiPriority w:val="0"/>
    <w:pPr>
      <w:ind w:firstLine="435"/>
    </w:pPr>
  </w:style>
  <w:style w:type="paragraph" w:styleId="19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autoRedefine/>
    <w:semiHidden/>
    <w:qFormat/>
    <w:uiPriority w:val="99"/>
    <w:rPr>
      <w:color w:val="808080"/>
    </w:rPr>
  </w:style>
  <w:style w:type="paragraph" w:styleId="50">
    <w:name w:val="Quote"/>
    <w:basedOn w:val="1"/>
    <w:link w:val="51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autoRedefine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autoRedefine/>
    <w:qFormat/>
    <w:uiPriority w:val="99"/>
  </w:style>
  <w:style w:type="table" w:customStyle="1" w:styleId="66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autoRedefine/>
    <w:qFormat/>
    <w:uiPriority w:val="0"/>
  </w:style>
  <w:style w:type="table" w:customStyle="1" w:styleId="71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autoRedefine/>
    <w:qFormat/>
    <w:uiPriority w:val="0"/>
  </w:style>
  <w:style w:type="table" w:customStyle="1" w:styleId="77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autoRedefine/>
    <w:qFormat/>
    <w:uiPriority w:val="0"/>
  </w:style>
  <w:style w:type="character" w:customStyle="1" w:styleId="80">
    <w:name w:val="bjh-p"/>
    <w:basedOn w:val="30"/>
    <w:autoRedefine/>
    <w:qFormat/>
    <w:uiPriority w:val="0"/>
  </w:style>
  <w:style w:type="paragraph" w:customStyle="1" w:styleId="81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autoRedefine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1030</Words>
  <Characters>1061</Characters>
  <Lines>11</Lines>
  <Paragraphs>3</Paragraphs>
  <TotalTime>3</TotalTime>
  <ScaleCrop>false</ScaleCrop>
  <LinksUpToDate>false</LinksUpToDate>
  <CharactersWithSpaces>1097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2024-11-08T04:01:09Z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55917841CE144691A641E6B81FB2CB37_13</vt:lpwstr>
  </property>
</Properties>
</file>