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A65866">
      <w:pPr>
        <w:jc w:val="center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班观察日志</w:t>
      </w:r>
    </w:p>
    <w:p w14:paraId="4A02D999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区域情况</w:t>
      </w:r>
    </w:p>
    <w:p w14:paraId="05F336E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both"/>
        <w:textAlignment w:val="auto"/>
        <w:rPr>
          <w:rFonts w:hint="default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 xml:space="preserve">     </w:t>
      </w: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区域活动是幼儿一种重要的自主活动，按自己的意愿和能力选择区域，能更好地让幼儿自由、健康、快乐地成长，实现玩中学、学中玩！</w:t>
      </w:r>
    </w:p>
    <w:tbl>
      <w:tblPr>
        <w:tblStyle w:val="4"/>
        <w:tblW w:w="7350" w:type="dxa"/>
        <w:tblInd w:w="65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38"/>
        <w:gridCol w:w="3712"/>
      </w:tblGrid>
      <w:tr w14:paraId="2D95BD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6" w:hRule="atLeast"/>
        </w:trPr>
        <w:tc>
          <w:tcPr>
            <w:tcW w:w="3638" w:type="dxa"/>
          </w:tcPr>
          <w:p w14:paraId="15584EE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132965" cy="1599565"/>
                  <wp:effectExtent l="0" t="0" r="635" b="635"/>
                  <wp:docPr id="14" name="图片 14" descr="IMG_20241108_083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108_08364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965" cy="159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2" w:type="dxa"/>
          </w:tcPr>
          <w:p w14:paraId="65CEAE3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185035" cy="1638300"/>
                  <wp:effectExtent l="0" t="0" r="5715" b="0"/>
                  <wp:docPr id="15" name="图片 15" descr="IMG_20241108_083551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1108_083551_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503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E074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638" w:type="dxa"/>
          </w:tcPr>
          <w:p w14:paraId="5868A5E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132965" cy="1599565"/>
                  <wp:effectExtent l="0" t="0" r="635" b="635"/>
                  <wp:docPr id="16" name="图片 16" descr="IMG_20241108_085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1108_08531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965" cy="1599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12" w:type="dxa"/>
          </w:tcPr>
          <w:p w14:paraId="22507F9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2185035" cy="1638300"/>
                  <wp:effectExtent l="0" t="0" r="5715" b="0"/>
                  <wp:docPr id="17" name="图片 17" descr="IMG_20241108_085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1108_08530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503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DC17D2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both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7FFA40CA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leftChars="0" w:right="0" w:rightChars="0" w:firstLine="0" w:firstLine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集体活动：精细动作《纸杯娃娃的新发型》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786421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6" w:hRule="atLeast"/>
        </w:trPr>
        <w:tc>
          <w:tcPr>
            <w:tcW w:w="3151" w:type="dxa"/>
          </w:tcPr>
          <w:p w14:paraId="1A3C395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24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0AF8335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25" name="图片 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64BA4732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26" name="图片 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4312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4249F39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7" name="图片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29304F58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8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010865AE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3810" b="7620"/>
                  <wp:docPr id="29" name="图片 1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3EF6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7" w:hRule="atLeast"/>
        </w:trPr>
        <w:tc>
          <w:tcPr>
            <w:tcW w:w="9478" w:type="dxa"/>
            <w:gridSpan w:val="3"/>
          </w:tcPr>
          <w:p w14:paraId="19A8F278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 w:firstLine="560" w:firstLineChars="200"/>
              <w:jc w:val="left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毛根、吸管、纸杯能变化出什么有趣的游戏呢？今天我们用纸杯娃娃的模型，鼓励宝宝轻轻将短吸管穿入毛根中，在游戏中锻炼幼儿的手眼协调能力和手指精细动作，体验成功穿吸管后，给娃娃换发型的乐趣。</w:t>
            </w: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 xml:space="preserve">      </w:t>
            </w:r>
          </w:p>
        </w:tc>
      </w:tr>
    </w:tbl>
    <w:p w14:paraId="4C3B4AB6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both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640CC2E5">
      <w:pPr>
        <w:pStyle w:val="2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Chars="0" w:right="0" w:rightChars="0"/>
        <w:jc w:val="left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户外活动《挖沙子》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26FF9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6" w:hRule="atLeast"/>
        </w:trPr>
        <w:tc>
          <w:tcPr>
            <w:tcW w:w="3151" w:type="dxa"/>
          </w:tcPr>
          <w:p w14:paraId="5A2907F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18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315FFD2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19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39C3088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20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4406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5E004AD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21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16B476C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22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1528529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18335" cy="1440180"/>
                  <wp:effectExtent l="0" t="0" r="5715" b="7620"/>
                  <wp:docPr id="23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3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3912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8" w:hRule="atLeast"/>
        </w:trPr>
        <w:tc>
          <w:tcPr>
            <w:tcW w:w="9478" w:type="dxa"/>
            <w:gridSpan w:val="3"/>
          </w:tcPr>
          <w:p w14:paraId="6CBA9FAC">
            <w:pPr>
              <w:pStyle w:val="2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 w:rightChars="0" w:firstLine="560" w:firstLineChars="200"/>
              <w:jc w:val="left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沙子可以促进幼儿感觉感知能力的发展，通过沙子和皮肤的接触，能刺激幼儿皮肤敏感度，帮助孩子建立安全感。宝宝们已经开始逐渐萌发共用游戏材料、合作游戏的经验了哦，棒棒哒！</w:t>
            </w:r>
          </w:p>
        </w:tc>
      </w:tr>
    </w:tbl>
    <w:p w14:paraId="3EA3EC97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五、餐点</w:t>
      </w:r>
    </w:p>
    <w:p w14:paraId="5E4E1E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今日早点：鲜牛奶、蒸红薯</w:t>
      </w:r>
    </w:p>
    <w:p w14:paraId="210E704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今日午餐：杂豆饭、彩椒板栗黄焖鸡、杏鲍菇炒西蓝花、蔬菜虾米汤</w:t>
      </w:r>
    </w:p>
    <w:p w14:paraId="166902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今日午点：刀切馒头、冬枣、香蕉</w:t>
      </w:r>
    </w:p>
    <w:p w14:paraId="47E92FAC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4EB6167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六、温馨提示</w:t>
      </w:r>
    </w:p>
    <w:p w14:paraId="12C93AA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1.以上照片只是部分，不代表全部，更多精彩瞬间请移步QQ相册哈。</w:t>
      </w:r>
    </w:p>
    <w:p w14:paraId="63A38808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2.周末休息两天，及时将幼儿被子洗洗晒晒。</w:t>
      </w:r>
    </w:p>
    <w:p w14:paraId="0E442F74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3.周末外出游玩时注意保暖，防止感冒哦。</w:t>
      </w:r>
      <w:bookmarkStart w:id="0" w:name="_GoBack"/>
      <w:bookmarkEnd w:id="0"/>
    </w:p>
    <w:p w14:paraId="5A8329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kern w:val="2"/>
          <w:sz w:val="28"/>
          <w:szCs w:val="28"/>
          <w:u w:val="none"/>
          <w:shd w:val="clear" w:fill="FFFFFF"/>
          <w:lang w:val="en-US" w:eastAsia="zh-CN" w:bidi="ar-SA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946F194"/>
    <w:multiLevelType w:val="singleLevel"/>
    <w:tmpl w:val="2946F194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77693A3A"/>
    <w:multiLevelType w:val="singleLevel"/>
    <w:tmpl w:val="77693A3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c2Mjc0MmZiYzkxMzI3ZDI4MTY1M2FiY2Y0Y2YyZGYifQ=="/>
  </w:docVars>
  <w:rsids>
    <w:rsidRoot w:val="00000000"/>
    <w:rsid w:val="01A42725"/>
    <w:rsid w:val="070A4357"/>
    <w:rsid w:val="072615DE"/>
    <w:rsid w:val="09146371"/>
    <w:rsid w:val="0E0C3954"/>
    <w:rsid w:val="11F07D88"/>
    <w:rsid w:val="16A42A31"/>
    <w:rsid w:val="1AE01026"/>
    <w:rsid w:val="23274608"/>
    <w:rsid w:val="235224A2"/>
    <w:rsid w:val="25AD6A61"/>
    <w:rsid w:val="2B675015"/>
    <w:rsid w:val="3ECF17D4"/>
    <w:rsid w:val="40453BEC"/>
    <w:rsid w:val="406F3ACD"/>
    <w:rsid w:val="40F2659A"/>
    <w:rsid w:val="439B6971"/>
    <w:rsid w:val="453B5387"/>
    <w:rsid w:val="46567773"/>
    <w:rsid w:val="4E9E6485"/>
    <w:rsid w:val="4FAF20B3"/>
    <w:rsid w:val="55995C2A"/>
    <w:rsid w:val="5A0834C6"/>
    <w:rsid w:val="6178503A"/>
    <w:rsid w:val="618B7363"/>
    <w:rsid w:val="63FB2B15"/>
    <w:rsid w:val="6524301F"/>
    <w:rsid w:val="77BA4A57"/>
    <w:rsid w:val="7D983499"/>
    <w:rsid w:val="7EAA31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629</Words>
  <Characters>637</Characters>
  <Lines>0</Lines>
  <Paragraphs>0</Paragraphs>
  <TotalTime>208</TotalTime>
  <ScaleCrop>false</ScaleCrop>
  <LinksUpToDate>false</LinksUpToDate>
  <CharactersWithSpaces>653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2024-09-18T05:53:00Z</dcterms:created>
  <dc:creator>111</dc:creator>
  <cp:lastModifiedBy>阁楼上的风阿姨</cp:lastModifiedBy>
  <dcterms:modified xsi:type="dcterms:W3CDTF">2024-11-08T08:15:28Z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80979B24438C4F7FB1A86F4645353254_13</vt:lpwstr>
  </property>
</Properties>
</file>