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E7217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3ADB9C92"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>学年第 一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六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10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12</w:t>
      </w:r>
      <w:r>
        <w:t xml:space="preserve"> </w:t>
      </w:r>
      <w:r>
        <w:rPr>
          <w:rFonts w:hint="eastAsia"/>
        </w:rPr>
        <w:t>日）</w:t>
      </w:r>
    </w:p>
    <w:p w14:paraId="1ED242F5">
      <w:pPr>
        <w:snapToGrid w:val="0"/>
        <w:spacing w:line="288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 xml:space="preserve">陆萍芬  </w:t>
      </w:r>
    </w:p>
    <w:p w14:paraId="59160D86">
      <w:pPr>
        <w:snapToGrid w:val="0"/>
        <w:spacing w:line="280" w:lineRule="exact"/>
        <w:rPr>
          <w:rFonts w:hint="default"/>
          <w:b/>
          <w:u w:val="single"/>
          <w:lang w:val="en-US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吴留华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任凌云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朱新辉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范洁雅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史心怡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杨剑英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张芸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周云霞</w:t>
      </w: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2"/>
        <w:gridCol w:w="368"/>
        <w:gridCol w:w="5"/>
        <w:gridCol w:w="685"/>
        <w:gridCol w:w="5"/>
        <w:gridCol w:w="71"/>
        <w:gridCol w:w="614"/>
        <w:gridCol w:w="5"/>
        <w:gridCol w:w="685"/>
        <w:gridCol w:w="5"/>
        <w:gridCol w:w="685"/>
        <w:gridCol w:w="691"/>
        <w:gridCol w:w="5"/>
        <w:gridCol w:w="570"/>
        <w:gridCol w:w="115"/>
        <w:gridCol w:w="5"/>
        <w:gridCol w:w="685"/>
        <w:gridCol w:w="5"/>
        <w:gridCol w:w="685"/>
        <w:gridCol w:w="5"/>
        <w:gridCol w:w="685"/>
        <w:gridCol w:w="690"/>
        <w:gridCol w:w="5"/>
        <w:gridCol w:w="686"/>
      </w:tblGrid>
      <w:tr w14:paraId="1396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 w14:paraId="3E11B53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4862735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4"/>
          </w:tcPr>
          <w:p w14:paraId="03EEF74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7"/>
          </w:tcPr>
          <w:p w14:paraId="0191BE4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10"/>
          </w:tcPr>
          <w:p w14:paraId="4F3E89C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1" w:type="dxa"/>
            <w:gridSpan w:val="3"/>
          </w:tcPr>
          <w:p w14:paraId="2D398B0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0EC4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1D815F7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 w14:paraId="0737E55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 w14:paraId="066632A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  <w:gridSpan w:val="2"/>
          </w:tcPr>
          <w:p w14:paraId="19B196F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</w:t>
            </w:r>
          </w:p>
        </w:tc>
        <w:tc>
          <w:tcPr>
            <w:tcW w:w="690" w:type="dxa"/>
            <w:gridSpan w:val="3"/>
          </w:tcPr>
          <w:p w14:paraId="4CF9765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  <w:gridSpan w:val="2"/>
          </w:tcPr>
          <w:p w14:paraId="193CF38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  <w:gridSpan w:val="2"/>
          </w:tcPr>
          <w:p w14:paraId="5257E77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 w14:paraId="1157ED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  <w:gridSpan w:val="3"/>
          </w:tcPr>
          <w:p w14:paraId="754C259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  <w:gridSpan w:val="2"/>
          </w:tcPr>
          <w:p w14:paraId="054C40C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  <w:gridSpan w:val="2"/>
          </w:tcPr>
          <w:p w14:paraId="595D90B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  <w:gridSpan w:val="2"/>
          </w:tcPr>
          <w:p w14:paraId="7585C3C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 w14:paraId="27B56AF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1" w:type="dxa"/>
            <w:gridSpan w:val="2"/>
          </w:tcPr>
          <w:p w14:paraId="75D530F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3354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1AC4188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0" w:name="OLE_LINK1" w:colFirst="7" w:colLast="11"/>
          </w:p>
        </w:tc>
        <w:tc>
          <w:tcPr>
            <w:tcW w:w="690" w:type="dxa"/>
          </w:tcPr>
          <w:p w14:paraId="6FED4B5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  <w:p w14:paraId="7D6FCB6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690" w:type="dxa"/>
            <w:gridSpan w:val="2"/>
            <w:vAlign w:val="center"/>
          </w:tcPr>
          <w:p w14:paraId="44DA1770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</w:tc>
        <w:tc>
          <w:tcPr>
            <w:tcW w:w="690" w:type="dxa"/>
            <w:gridSpan w:val="2"/>
            <w:vAlign w:val="center"/>
          </w:tcPr>
          <w:p w14:paraId="7DC1FD60"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690" w:type="dxa"/>
            <w:gridSpan w:val="3"/>
            <w:vAlign w:val="center"/>
          </w:tcPr>
          <w:p w14:paraId="397D7317">
            <w:pPr>
              <w:jc w:val="center"/>
              <w:rPr>
                <w:rFonts w:hint="eastAsia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1CB506D5">
            <w:pPr>
              <w:jc w:val="both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90" w:type="dxa"/>
            <w:gridSpan w:val="2"/>
            <w:vAlign w:val="center"/>
          </w:tcPr>
          <w:p w14:paraId="67D3EC2C"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691" w:type="dxa"/>
            <w:vAlign w:val="center"/>
          </w:tcPr>
          <w:p w14:paraId="66BBFA1E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361CA760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90" w:type="dxa"/>
            <w:gridSpan w:val="3"/>
            <w:vAlign w:val="center"/>
          </w:tcPr>
          <w:p w14:paraId="7F2A52B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08FE6E52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15B4AEA5"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690" w:type="dxa"/>
            <w:gridSpan w:val="2"/>
            <w:vAlign w:val="center"/>
          </w:tcPr>
          <w:p w14:paraId="4A9FEA3A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90" w:type="dxa"/>
            <w:gridSpan w:val="2"/>
            <w:vAlign w:val="center"/>
          </w:tcPr>
          <w:p w14:paraId="63B84254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22AFBAA9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690" w:type="dxa"/>
            <w:vAlign w:val="center"/>
          </w:tcPr>
          <w:p w14:paraId="508B469F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691" w:type="dxa"/>
            <w:gridSpan w:val="2"/>
            <w:vAlign w:val="center"/>
          </w:tcPr>
          <w:p w14:paraId="0A211CA7"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</w:tr>
      <w:bookmarkEnd w:id="0"/>
      <w:tr w14:paraId="0A24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CF3B54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0C7D787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  <w:p w14:paraId="44829497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695" w:type="dxa"/>
            <w:gridSpan w:val="3"/>
            <w:vAlign w:val="center"/>
          </w:tcPr>
          <w:p w14:paraId="04AB87BC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</w:tc>
        <w:tc>
          <w:tcPr>
            <w:tcW w:w="690" w:type="dxa"/>
            <w:gridSpan w:val="2"/>
            <w:vAlign w:val="center"/>
          </w:tcPr>
          <w:p w14:paraId="5B58E23E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690" w:type="dxa"/>
            <w:gridSpan w:val="3"/>
            <w:vAlign w:val="center"/>
          </w:tcPr>
          <w:p w14:paraId="7BD1EA54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01CCD4A7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5" w:type="dxa"/>
            <w:vAlign w:val="center"/>
          </w:tcPr>
          <w:p w14:paraId="47E2DC7C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696" w:type="dxa"/>
            <w:gridSpan w:val="2"/>
            <w:vAlign w:val="center"/>
          </w:tcPr>
          <w:p w14:paraId="0BF3BA70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04558814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90" w:type="dxa"/>
            <w:gridSpan w:val="3"/>
            <w:vAlign w:val="center"/>
          </w:tcPr>
          <w:p w14:paraId="4AA79D8A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7B68AFA0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25300436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690" w:type="dxa"/>
            <w:gridSpan w:val="2"/>
            <w:vAlign w:val="center"/>
          </w:tcPr>
          <w:p w14:paraId="09C415D7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85" w:type="dxa"/>
            <w:vAlign w:val="center"/>
          </w:tcPr>
          <w:p w14:paraId="346F8386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6E781521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695" w:type="dxa"/>
            <w:gridSpan w:val="2"/>
            <w:vAlign w:val="center"/>
          </w:tcPr>
          <w:p w14:paraId="25AA95E2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86" w:type="dxa"/>
            <w:vAlign w:val="center"/>
          </w:tcPr>
          <w:p w14:paraId="15C4CED6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</w:tr>
      <w:tr w14:paraId="6517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0E4218F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18C3FDC4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690" w:type="dxa"/>
            <w:gridSpan w:val="2"/>
            <w:vAlign w:val="center"/>
          </w:tcPr>
          <w:p w14:paraId="31EB19BA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</w:tc>
        <w:tc>
          <w:tcPr>
            <w:tcW w:w="690" w:type="dxa"/>
            <w:gridSpan w:val="2"/>
            <w:vAlign w:val="center"/>
          </w:tcPr>
          <w:p w14:paraId="2346C006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690" w:type="dxa"/>
            <w:gridSpan w:val="3"/>
            <w:vAlign w:val="center"/>
          </w:tcPr>
          <w:p w14:paraId="2757B74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6B2024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90" w:type="dxa"/>
            <w:gridSpan w:val="2"/>
            <w:vAlign w:val="center"/>
          </w:tcPr>
          <w:p w14:paraId="4B306A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691" w:type="dxa"/>
            <w:vAlign w:val="center"/>
          </w:tcPr>
          <w:p w14:paraId="42EAB8F1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595F651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90" w:type="dxa"/>
            <w:gridSpan w:val="3"/>
            <w:vAlign w:val="center"/>
          </w:tcPr>
          <w:p w14:paraId="0550E510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2291ECA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16BDDAD3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690" w:type="dxa"/>
            <w:gridSpan w:val="2"/>
            <w:vAlign w:val="center"/>
          </w:tcPr>
          <w:p w14:paraId="3A53CC6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90" w:type="dxa"/>
            <w:gridSpan w:val="2"/>
            <w:vAlign w:val="center"/>
          </w:tcPr>
          <w:p w14:paraId="641E061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0203BD9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690" w:type="dxa"/>
            <w:vAlign w:val="center"/>
          </w:tcPr>
          <w:p w14:paraId="15A4272C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691" w:type="dxa"/>
            <w:gridSpan w:val="2"/>
            <w:vAlign w:val="center"/>
          </w:tcPr>
          <w:p w14:paraId="14ED0CFC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</w:tr>
      <w:tr w14:paraId="1291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EAB377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697C3E5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</w:p>
          <w:p w14:paraId="5E70E646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690" w:type="dxa"/>
            <w:gridSpan w:val="2"/>
            <w:vAlign w:val="center"/>
          </w:tcPr>
          <w:p w14:paraId="2C3EF4A1"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</w:tc>
        <w:tc>
          <w:tcPr>
            <w:tcW w:w="690" w:type="dxa"/>
            <w:gridSpan w:val="2"/>
            <w:vAlign w:val="center"/>
          </w:tcPr>
          <w:p w14:paraId="063B9F3B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690" w:type="dxa"/>
            <w:gridSpan w:val="3"/>
            <w:vAlign w:val="center"/>
          </w:tcPr>
          <w:p w14:paraId="2E80D784">
            <w:pPr>
              <w:jc w:val="both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1FD8B5A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90" w:type="dxa"/>
            <w:gridSpan w:val="2"/>
            <w:vAlign w:val="center"/>
          </w:tcPr>
          <w:p w14:paraId="57BE75B4">
            <w:pPr>
              <w:jc w:val="both"/>
              <w:rPr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691" w:type="dxa"/>
            <w:vAlign w:val="center"/>
          </w:tcPr>
          <w:p w14:paraId="4C147F18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71BA067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90" w:type="dxa"/>
            <w:gridSpan w:val="3"/>
            <w:vAlign w:val="center"/>
          </w:tcPr>
          <w:p w14:paraId="667833B1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0596FAF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0E261966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690" w:type="dxa"/>
            <w:gridSpan w:val="2"/>
            <w:vAlign w:val="center"/>
          </w:tcPr>
          <w:p w14:paraId="01BE984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90" w:type="dxa"/>
            <w:gridSpan w:val="2"/>
            <w:vAlign w:val="center"/>
          </w:tcPr>
          <w:p w14:paraId="50CE07E4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346A080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690" w:type="dxa"/>
            <w:vAlign w:val="center"/>
          </w:tcPr>
          <w:p w14:paraId="4897A63F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91" w:type="dxa"/>
            <w:gridSpan w:val="2"/>
            <w:vAlign w:val="center"/>
          </w:tcPr>
          <w:p w14:paraId="7CD1AAC8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史心怡</w:t>
            </w:r>
          </w:p>
        </w:tc>
      </w:tr>
      <w:tr w14:paraId="3B66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793678A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39BEE7F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  <w:p w14:paraId="6BD5FE84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补</w:t>
            </w:r>
            <w:r>
              <w:rPr>
                <w:rFonts w:hint="eastAsia"/>
                <w:b/>
                <w:bCs/>
                <w:sz w:val="21"/>
                <w:szCs w:val="21"/>
              </w:rPr>
              <w:t>周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695" w:type="dxa"/>
            <w:gridSpan w:val="3"/>
            <w:vAlign w:val="center"/>
          </w:tcPr>
          <w:p w14:paraId="500E5718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</w:tc>
        <w:tc>
          <w:tcPr>
            <w:tcW w:w="690" w:type="dxa"/>
            <w:gridSpan w:val="2"/>
            <w:vAlign w:val="center"/>
          </w:tcPr>
          <w:p w14:paraId="6E932A47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陆萍芬</w:t>
            </w:r>
          </w:p>
        </w:tc>
        <w:tc>
          <w:tcPr>
            <w:tcW w:w="690" w:type="dxa"/>
            <w:gridSpan w:val="3"/>
            <w:vAlign w:val="center"/>
          </w:tcPr>
          <w:p w14:paraId="0931B465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244586F1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</w:tc>
        <w:tc>
          <w:tcPr>
            <w:tcW w:w="685" w:type="dxa"/>
            <w:vAlign w:val="center"/>
          </w:tcPr>
          <w:p w14:paraId="1C6881BA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杨剑英</w:t>
            </w:r>
          </w:p>
        </w:tc>
        <w:tc>
          <w:tcPr>
            <w:tcW w:w="696" w:type="dxa"/>
            <w:gridSpan w:val="2"/>
            <w:vAlign w:val="center"/>
          </w:tcPr>
          <w:p w14:paraId="6E10389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吴留华</w:t>
            </w:r>
          </w:p>
          <w:p w14:paraId="1C9115B5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范洁雅</w:t>
            </w:r>
          </w:p>
        </w:tc>
        <w:tc>
          <w:tcPr>
            <w:tcW w:w="690" w:type="dxa"/>
            <w:gridSpan w:val="3"/>
            <w:vAlign w:val="center"/>
          </w:tcPr>
          <w:p w14:paraId="0445D0AD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任凌云</w:t>
            </w:r>
          </w:p>
          <w:p w14:paraId="1AE7C83A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周云霞</w:t>
            </w:r>
          </w:p>
        </w:tc>
        <w:tc>
          <w:tcPr>
            <w:tcW w:w="690" w:type="dxa"/>
            <w:gridSpan w:val="2"/>
            <w:vAlign w:val="center"/>
          </w:tcPr>
          <w:p w14:paraId="6FEAD047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史心怡</w:t>
            </w:r>
          </w:p>
        </w:tc>
        <w:tc>
          <w:tcPr>
            <w:tcW w:w="690" w:type="dxa"/>
            <w:gridSpan w:val="2"/>
            <w:vAlign w:val="center"/>
          </w:tcPr>
          <w:p w14:paraId="08E7E44F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朱新辉</w:t>
            </w:r>
          </w:p>
        </w:tc>
        <w:tc>
          <w:tcPr>
            <w:tcW w:w="685" w:type="dxa"/>
            <w:vAlign w:val="center"/>
          </w:tcPr>
          <w:p w14:paraId="06746A1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杨剑英</w:t>
            </w:r>
          </w:p>
          <w:p w14:paraId="7064EB53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695" w:type="dxa"/>
            <w:gridSpan w:val="2"/>
            <w:vAlign w:val="center"/>
          </w:tcPr>
          <w:p w14:paraId="1AAFD435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张芸</w:t>
            </w:r>
          </w:p>
        </w:tc>
        <w:tc>
          <w:tcPr>
            <w:tcW w:w="686" w:type="dxa"/>
            <w:vAlign w:val="center"/>
          </w:tcPr>
          <w:p w14:paraId="2D00E0D0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陆萍芬</w:t>
            </w:r>
          </w:p>
        </w:tc>
      </w:tr>
      <w:tr w14:paraId="66A7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18" w:type="dxa"/>
            <w:vAlign w:val="center"/>
          </w:tcPr>
          <w:p w14:paraId="3AD5A08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2" w:type="dxa"/>
            <w:gridSpan w:val="25"/>
          </w:tcPr>
          <w:p w14:paraId="0E631B07"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 w14:paraId="0B1097F0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 w14:paraId="424831B1"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5506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8" w:type="dxa"/>
            <w:vMerge w:val="restart"/>
            <w:vAlign w:val="center"/>
          </w:tcPr>
          <w:p w14:paraId="34E3621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6" w:type="dxa"/>
            <w:gridSpan w:val="7"/>
          </w:tcPr>
          <w:p w14:paraId="1237D5A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60" w:type="dxa"/>
            <w:gridSpan w:val="8"/>
          </w:tcPr>
          <w:p w14:paraId="030CC08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66" w:type="dxa"/>
            <w:gridSpan w:val="10"/>
          </w:tcPr>
          <w:p w14:paraId="1B422EB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5C4C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50531D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13558A9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53B20D3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5"/>
          </w:tcPr>
          <w:p w14:paraId="70B181FE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晨读</w:t>
            </w:r>
          </w:p>
        </w:tc>
        <w:tc>
          <w:tcPr>
            <w:tcW w:w="3260" w:type="dxa"/>
            <w:gridSpan w:val="8"/>
          </w:tcPr>
          <w:p w14:paraId="64D4E203"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四年级晨读情况最佳，大多数都在晨读，其他班开展打扫卫生和收缴作业的工作。一年级两个班有晨读，特别是一3班，老师不在，读书声也很响亮。</w:t>
            </w: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" name="图片 2" descr="IMG_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5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gridSpan w:val="10"/>
          </w:tcPr>
          <w:p w14:paraId="55EF66EE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班主任没有准时到岗</w:t>
            </w:r>
          </w:p>
        </w:tc>
      </w:tr>
      <w:tr w14:paraId="5C57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7F5C13B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0A6E2E41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 w14:paraId="3FF11901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3260" w:type="dxa"/>
            <w:gridSpan w:val="8"/>
          </w:tcPr>
          <w:p w14:paraId="1F590758"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在体育组和红领巾监督的配合下，各班开展大课间活动的质量有所提升，一年级班主任在队伍前领操。</w:t>
            </w: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3" name="图片 3" descr="IMG_0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5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-350520</wp:posOffset>
                  </wp:positionV>
                  <wp:extent cx="1920240" cy="1440180"/>
                  <wp:effectExtent l="0" t="0" r="3810" b="7620"/>
                  <wp:wrapTight wrapText="bothSides">
                    <wp:wrapPolygon>
                      <wp:start x="0" y="0"/>
                      <wp:lineTo x="0" y="21429"/>
                      <wp:lineTo x="21429" y="21429"/>
                      <wp:lineTo x="21429" y="0"/>
                      <wp:lineTo x="0" y="0"/>
                    </wp:wrapPolygon>
                  </wp:wrapTight>
                  <wp:docPr id="1" name="图片 1" descr="IMG_05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592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6" w:type="dxa"/>
            <w:gridSpan w:val="10"/>
          </w:tcPr>
          <w:p w14:paraId="7F41EA2E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做操质量有待加强，做操之后的体育活动要加强指导。</w:t>
            </w:r>
          </w:p>
          <w:p w14:paraId="357B757D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周二升旗仪式时</w:t>
            </w:r>
            <w:r>
              <w:rPr>
                <w:rFonts w:ascii="宋体" w:hAnsi="宋体" w:eastAsia="宋体" w:cs="宋体"/>
                <w:sz w:val="21"/>
                <w:szCs w:val="21"/>
              </w:rPr>
              <w:t>五六年级个别班有学生在教室补作业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2个班有老师看。</w:t>
            </w:r>
          </w:p>
        </w:tc>
      </w:tr>
      <w:tr w14:paraId="5EE6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1331501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65DAE6E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 w14:paraId="19D86C75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课间文明</w:t>
            </w:r>
          </w:p>
        </w:tc>
        <w:tc>
          <w:tcPr>
            <w:tcW w:w="3260" w:type="dxa"/>
            <w:gridSpan w:val="8"/>
          </w:tcPr>
          <w:p w14:paraId="1EC57DC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课间活动比较文明。</w:t>
            </w:r>
          </w:p>
        </w:tc>
        <w:tc>
          <w:tcPr>
            <w:tcW w:w="3566" w:type="dxa"/>
            <w:gridSpan w:val="10"/>
          </w:tcPr>
          <w:p w14:paraId="1975FFE6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低年级有学生在走廊奔跑追逐。</w:t>
            </w:r>
          </w:p>
        </w:tc>
      </w:tr>
      <w:tr w14:paraId="54B0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5B99CB1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36120708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 w14:paraId="6CA47C2B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午餐管理</w:t>
            </w:r>
          </w:p>
        </w:tc>
        <w:tc>
          <w:tcPr>
            <w:tcW w:w="3260" w:type="dxa"/>
            <w:gridSpan w:val="8"/>
          </w:tcPr>
          <w:p w14:paraId="7D3C7BA6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班主任看护很负责，都能带着队伍进食堂。</w:t>
            </w:r>
          </w:p>
        </w:tc>
        <w:tc>
          <w:tcPr>
            <w:tcW w:w="3566" w:type="dxa"/>
            <w:gridSpan w:val="10"/>
          </w:tcPr>
          <w:p w14:paraId="14607D3A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用餐回教室的路途中有奔跑的现象，并且随地扔果皮。</w:t>
            </w:r>
          </w:p>
        </w:tc>
      </w:tr>
      <w:tr w14:paraId="5548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207C267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55DD918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 w14:paraId="3025D00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</w:p>
        </w:tc>
        <w:tc>
          <w:tcPr>
            <w:tcW w:w="3260" w:type="dxa"/>
            <w:gridSpan w:val="8"/>
          </w:tcPr>
          <w:p w14:paraId="35A95A8E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各班都能准时放学，比较有秩序。本周精品社团的老师在5:30左右放学，等家长接完孩子后才离开。</w:t>
            </w:r>
          </w:p>
        </w:tc>
        <w:tc>
          <w:tcPr>
            <w:tcW w:w="3566" w:type="dxa"/>
            <w:gridSpan w:val="10"/>
          </w:tcPr>
          <w:p w14:paraId="3D03C929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放学后，学生滞留处，部分低年级学生追逐打闹。</w:t>
            </w:r>
          </w:p>
        </w:tc>
      </w:tr>
      <w:tr w14:paraId="38A5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C915B6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1F6D98F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4A91843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5"/>
          </w:tcPr>
          <w:p w14:paraId="4B89CE9A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课堂教学</w:t>
            </w:r>
          </w:p>
        </w:tc>
        <w:tc>
          <w:tcPr>
            <w:tcW w:w="3260" w:type="dxa"/>
            <w:gridSpan w:val="8"/>
          </w:tcPr>
          <w:p w14:paraId="00C7D2A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按课表执行，许多老师都会候课。</w:t>
            </w:r>
          </w:p>
        </w:tc>
        <w:tc>
          <w:tcPr>
            <w:tcW w:w="3566" w:type="dxa"/>
            <w:gridSpan w:val="10"/>
          </w:tcPr>
          <w:p w14:paraId="0CE7EE17"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部分班级有拖课现象。高年级部分班级让学生自己排队到专用教育。</w:t>
            </w:r>
          </w:p>
        </w:tc>
      </w:tr>
      <w:tr w14:paraId="0CE0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2BA2A2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7AF0D3F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 w14:paraId="04009FD9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</w:t>
            </w:r>
          </w:p>
        </w:tc>
        <w:tc>
          <w:tcPr>
            <w:tcW w:w="3260" w:type="dxa"/>
            <w:gridSpan w:val="8"/>
          </w:tcPr>
          <w:p w14:paraId="2700F7B7"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老师及时到岗，各班都有老师。精品社团有序开展。</w:t>
            </w: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10160" b="7620"/>
                  <wp:docPr id="4" name="图片 4" descr="IMG_06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627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gridSpan w:val="10"/>
          </w:tcPr>
          <w:p w14:paraId="6B2BDD94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部分参加精品社团的孩子家长还没有明确接送时间。周四的部分社团放学时间偏晚。</w:t>
            </w:r>
          </w:p>
        </w:tc>
      </w:tr>
      <w:tr w14:paraId="4BE0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1555D27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1878C15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6B9E7F8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5"/>
          </w:tcPr>
          <w:p w14:paraId="3A8F0BC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3260" w:type="dxa"/>
            <w:gridSpan w:val="8"/>
          </w:tcPr>
          <w:p w14:paraId="1CC29719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午间巡视，各教室的卫生情况良好。</w:t>
            </w:r>
          </w:p>
        </w:tc>
        <w:tc>
          <w:tcPr>
            <w:tcW w:w="3566" w:type="dxa"/>
            <w:gridSpan w:val="10"/>
          </w:tcPr>
          <w:p w14:paraId="702B6575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放学后，有部分教室脏乱。部分教室的窗户没有关。</w:t>
            </w:r>
          </w:p>
        </w:tc>
      </w:tr>
      <w:tr w14:paraId="69DB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7285F85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189547F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 w14:paraId="31F5F20C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包干区</w:t>
            </w:r>
          </w:p>
        </w:tc>
        <w:tc>
          <w:tcPr>
            <w:tcW w:w="3260" w:type="dxa"/>
            <w:gridSpan w:val="8"/>
          </w:tcPr>
          <w:p w14:paraId="435375C0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整体情况较好</w:t>
            </w:r>
          </w:p>
        </w:tc>
        <w:tc>
          <w:tcPr>
            <w:tcW w:w="3566" w:type="dxa"/>
            <w:gridSpan w:val="10"/>
          </w:tcPr>
          <w:p w14:paraId="73D913D9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包干区楼梯的窗台上落灰较多。</w:t>
            </w:r>
          </w:p>
        </w:tc>
      </w:tr>
      <w:tr w14:paraId="7B07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18" w:type="dxa"/>
            <w:vAlign w:val="center"/>
          </w:tcPr>
          <w:p w14:paraId="21454D0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2" w:type="dxa"/>
            <w:gridSpan w:val="25"/>
            <w:vAlign w:val="center"/>
          </w:tcPr>
          <w:p w14:paraId="7AA89413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1.放学后，有部分教室脏乱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窗户未关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放学前一再强调要关好门窗，仍然有窗户不关的。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课后服务的老师应让学生排好课桌椅、捡完垃圾再放学。</w:t>
            </w:r>
          </w:p>
          <w:p w14:paraId="3045A63F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2.要确保每天上好一节体育课，特别是下午短课的体育活动时间。</w:t>
            </w:r>
          </w:p>
          <w:p w14:paraId="4F30BC07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3.精品社团的老师要控制好放学时间。</w:t>
            </w:r>
          </w:p>
          <w:p w14:paraId="4E09C313">
            <w:pPr>
              <w:widowControl/>
              <w:spacing w:line="360" w:lineRule="exac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4.天气转凉，建议低年级在天气好的时候带学生去操场晒晒太阳。</w:t>
            </w:r>
          </w:p>
        </w:tc>
      </w:tr>
    </w:tbl>
    <w:p w14:paraId="49B86078">
      <w:pPr>
        <w:spacing w:line="360" w:lineRule="auto"/>
        <w:rPr>
          <w:rFonts w:asciiTheme="minorEastAsia" w:hAnsiTheme="minorEastAsia" w:eastAsiaTheme="minorEastAsia"/>
          <w:u w:val="single"/>
        </w:rPr>
      </w:pPr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51917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38A055A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F4E47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2CAF9F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0179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7F0B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5C35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513F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NTA3YjM4ZDk1YzM2YmIxOTczMjlkMGUzYzJiM2Y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32D95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097F12A3"/>
    <w:rsid w:val="11963813"/>
    <w:rsid w:val="26675F2B"/>
    <w:rsid w:val="2DE35E92"/>
    <w:rsid w:val="364A23F1"/>
    <w:rsid w:val="4478331B"/>
    <w:rsid w:val="5364275C"/>
    <w:rsid w:val="64321165"/>
    <w:rsid w:val="67FA0C0D"/>
    <w:rsid w:val="69933E68"/>
    <w:rsid w:val="6D4A502F"/>
    <w:rsid w:val="7268518A"/>
    <w:rsid w:val="7A3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1035</Words>
  <Characters>1069</Characters>
  <Lines>7</Lines>
  <Paragraphs>2</Paragraphs>
  <TotalTime>21</TotalTime>
  <ScaleCrop>false</ScaleCrop>
  <LinksUpToDate>false</LinksUpToDate>
  <CharactersWithSpaces>1081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陆萍芬</cp:lastModifiedBy>
  <dcterms:modified xsi:type="dcterms:W3CDTF">2024-10-12T09:36:36Z</dcterms:modified>
  <dc:title>表五（汇总表）：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38BD6216986342DD9CAF2DC05F4FF78E_13</vt:lpwstr>
  </property>
</Properties>
</file>