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3A2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33F665F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AA8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D9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9660DF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90A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AD5C6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39B8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经过一周主题的开展，孩子们对秋天有了更加深入的了解，本周，孩子们将继续探索秋天，欣赏秋天的美丽，用明亮的眼睛去发现，用能干的小手去探索，感受大自然的美丽与神奇。</w:t>
            </w:r>
          </w:p>
        </w:tc>
      </w:tr>
      <w:tr w14:paraId="67CC2EF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ACF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39FBE6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A04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1.运用多种感官感受秋天的变化，愿意用歌唱、表演、绘画、手工、舞蹈等形式表现秋天的动植物及活动，提高审美情趣。</w:t>
            </w:r>
          </w:p>
          <w:p w14:paraId="67EAE1E2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2.感受秋和夏的不同（气温、穿着、动植物的变化），对秋天的变化感兴趣。</w:t>
            </w:r>
          </w:p>
        </w:tc>
      </w:tr>
      <w:tr w14:paraId="271D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9EAFBD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B8276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5A523A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198ED1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013BBE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35ED0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687DC0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ED4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7A3EDB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53C86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8CF05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分树叶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蝴蝶找花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拓印树叶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泡泡玉米</w:t>
            </w:r>
          </w:p>
          <w:p w14:paraId="75CAA40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音乐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唱唱跳跳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小公园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玩雪花片</w:t>
            </w:r>
          </w:p>
        </w:tc>
      </w:tr>
      <w:tr w14:paraId="1C1C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B08E5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A2B68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4AB518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滚轮胎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爬梯子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滑滑梯、钻山洞、小木屋</w:t>
            </w:r>
          </w:p>
          <w:p w14:paraId="0327C1C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快乐城堡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跳圈圈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挖沙乐、骑小车、小山坡、垫子大作战、大象套圈、平衡木</w:t>
            </w:r>
          </w:p>
        </w:tc>
      </w:tr>
      <w:tr w14:paraId="0FB0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7EBBC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DC9DD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保护眼睛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不推不挤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懂礼貌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注意安全、慢慢走路</w:t>
            </w:r>
          </w:p>
        </w:tc>
      </w:tr>
      <w:tr w14:paraId="1F3E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A1545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7A4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32CD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A4859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A5EBD5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FA8FA12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美丽的菊花       2.水果在哪里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秋天多喝水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美丽的菊花</w:t>
            </w:r>
          </w:p>
          <w:p w14:paraId="726C8E4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小路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6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游公园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</w:t>
            </w:r>
          </w:p>
        </w:tc>
      </w:tr>
      <w:tr w14:paraId="61D2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53FAEF4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605006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4EB37E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A7123E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1A213772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逛公园</w:t>
            </w:r>
          </w:p>
          <w:p w14:paraId="72EA66D6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小小运动员</w:t>
            </w:r>
          </w:p>
          <w:p w14:paraId="071ADFB8"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挖宝藏</w:t>
            </w:r>
          </w:p>
        </w:tc>
        <w:tc>
          <w:tcPr>
            <w:tcW w:w="1843" w:type="dxa"/>
            <w:vAlign w:val="center"/>
          </w:tcPr>
          <w:p w14:paraId="392034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9B4B01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3BB39423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44B1835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731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灵活的小猴子</w:t>
            </w:r>
          </w:p>
          <w:p w14:paraId="2107B5A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5A83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五只小猴荡秋千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</w:t>
            </w:r>
          </w:p>
        </w:tc>
        <w:tc>
          <w:tcPr>
            <w:tcW w:w="1843" w:type="dxa"/>
          </w:tcPr>
          <w:p w14:paraId="330D040E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54D31CD1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小公园</w:t>
            </w:r>
          </w:p>
          <w:p w14:paraId="5B80C381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美丽的菊花</w:t>
            </w:r>
          </w:p>
          <w:p w14:paraId="53B5CA15"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贴墙砖</w:t>
            </w:r>
          </w:p>
          <w:p w14:paraId="25C5EDF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800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拉着蜗牛走走</w:t>
            </w:r>
          </w:p>
          <w:p w14:paraId="2541564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115E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小企鹅找秋天</w:t>
            </w:r>
          </w:p>
        </w:tc>
        <w:tc>
          <w:tcPr>
            <w:tcW w:w="1843" w:type="dxa"/>
            <w:vAlign w:val="center"/>
          </w:tcPr>
          <w:p w14:paraId="0C038E0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52476B9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秋天的树</w:t>
            </w:r>
          </w:p>
          <w:p w14:paraId="23D6AFB9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小朋友排队</w:t>
            </w:r>
          </w:p>
          <w:p w14:paraId="67EEF8D0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皮影小剧场</w:t>
            </w:r>
          </w:p>
          <w:p w14:paraId="241A641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6CBBC31A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大风小风</w:t>
            </w:r>
          </w:p>
          <w:p w14:paraId="59F700AC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丛林探险</w:t>
            </w:r>
          </w:p>
          <w:p w14:paraId="409FE0B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抛球乐</w:t>
            </w:r>
          </w:p>
        </w:tc>
        <w:tc>
          <w:tcPr>
            <w:tcW w:w="1668" w:type="dxa"/>
            <w:vAlign w:val="center"/>
          </w:tcPr>
          <w:p w14:paraId="47767CF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0CAC95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700CB443">
            <w:pPr>
              <w:ind w:firstLine="105" w:firstLineChar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小小公园（二）</w:t>
            </w:r>
          </w:p>
          <w:p w14:paraId="2E222B87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5497CF70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攀爬区：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蜘蛛侠</w:t>
            </w:r>
          </w:p>
          <w:p w14:paraId="4A53F0A7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  <w:p w14:paraId="16898CBB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投掷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打怪兽</w:t>
            </w:r>
          </w:p>
        </w:tc>
      </w:tr>
      <w:tr w14:paraId="22F4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49F3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1C1D0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715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6B116E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B4DF7CC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1.家长资源：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带领幼儿外出寻找秋天，感受秋日之美。</w:t>
            </w:r>
          </w:p>
          <w:p w14:paraId="56EAE086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 w14:paraId="35B1E4C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097940E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在自然角增添秋天的瓜果、种子、落叶，知道秋天是丰收的季节，是金色的世界。</w:t>
            </w:r>
          </w:p>
          <w:p w14:paraId="3AAAF35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带着孩子们到幼儿园的角角落落，感受秋天的季节特征。</w:t>
            </w:r>
          </w:p>
        </w:tc>
      </w:tr>
      <w:tr w14:paraId="12F9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78D27F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36CA1BD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提醒幼儿勤剪指甲。</w:t>
            </w:r>
          </w:p>
          <w:p w14:paraId="567D363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天气变冷，引导幼儿尽快用餐，以免饭菜凉了。</w:t>
            </w:r>
          </w:p>
        </w:tc>
      </w:tr>
      <w:tr w14:paraId="0FD8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3579B7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406E0A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1.通过亲子活动、家庭小聚会、亲亲果园等方式，促进家庭和幼儿园之间的沟通。</w:t>
            </w:r>
          </w:p>
          <w:p w14:paraId="3ACF8B7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家长与孩子一起阅读关于秋天的绘本，了解秋天的变化，感受秋天的美，丰富幼儿有关秋的知识。</w:t>
            </w:r>
          </w:p>
        </w:tc>
      </w:tr>
    </w:tbl>
    <w:p w14:paraId="6244EE29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C524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81D9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4785BF4"/>
    <w:rsid w:val="22ED2003"/>
    <w:rsid w:val="3A9F04BD"/>
    <w:rsid w:val="55277ADD"/>
    <w:rsid w:val="66181C10"/>
    <w:rsid w:val="67965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920</Words>
  <Characters>942</Characters>
  <Lines>8</Lines>
  <Paragraphs>2</Paragraphs>
  <TotalTime>12</TotalTime>
  <ScaleCrop>false</ScaleCrop>
  <LinksUpToDate>false</LinksUpToDate>
  <CharactersWithSpaces>1104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2024-10-12T03:47:08Z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8BF749A18EAD45D4BAD111A0DBF1D3E5_13</vt:lpwstr>
  </property>
</Properties>
</file>