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常州市新北区新桥街道中心幼儿园</w:t>
      </w:r>
      <w:r>
        <w:rPr>
          <w:rFonts w:hint="eastAsia" w:ascii="黑体" w:hAnsi="黑体" w:eastAsia="黑体" w:cs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周日活动安排</w:t>
      </w:r>
    </w:p>
    <w:p w14:paraId="6BCA2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61" w:firstLineChars="696"/>
        <w:jc w:val="right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大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班  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 xml:space="preserve">11 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月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</w:rPr>
        <w:t>日—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 xml:space="preserve">11 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月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日  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第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）</w:t>
            </w:r>
          </w:p>
          <w:p w14:paraId="5DD682E8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 w14:paraId="53CF9954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Theme="minorEastAsia" w:hAnsiTheme="minorEastAsia" w:eastAsiaTheme="minorEastAsia" w:cstheme="minorEastAsia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秋天是各种蔬果收获的季节，上周的活动中，孩子们和爸爸妈妈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一起去苏州乐园寻找了秋天的美景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，看见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了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秋天的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动物、植物、人们的活动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……都给孩子们留下了深刻的印象。</w:t>
            </w:r>
          </w:p>
          <w:p w14:paraId="63FCDB38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与此同时，孩子们在寻找秋天的过程中又引发了新的问题，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有的孩子说：“最近妈妈总是买柚子给我吃。”有的孩子说：“我家里有很多柿子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涩涩的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”有的孩子说：“我奶奶家树上结了很多枣子。”经过与孩子们的讨论后，我们发现有32个孩子能说出属于秋天的瓜果，27个孩子知道秋天的农作物有哪些，15个小朋友想要自己去果园里采摘瓜果。为了让孩子们真正感受秋天丰收的景象，本周我们将带领幼儿走出幼儿园，去乡间田野看一看丰收的水稻、成熟的蔬果，进一步感受秋姑娘赐予人类的礼物。同时培养孩子不怕苦、不怕累、坚持不懈走完全程的良好品质。</w:t>
            </w:r>
          </w:p>
        </w:tc>
      </w:tr>
      <w:tr w14:paraId="02C8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A1A0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  <w:t>活动目标：</w:t>
            </w:r>
          </w:p>
          <w:p w14:paraId="49761EA2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 xml:space="preserve">1.在活动中能积极探索、观察秋天蔬果的特征，并乐意用不同的方式记录自己的发现。 </w:t>
            </w:r>
          </w:p>
          <w:p w14:paraId="303828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2.能运用多种手段表达自己对秋天蔬果的认识，感知秋天蔬果丰收的景象。</w:t>
            </w:r>
          </w:p>
          <w:p w14:paraId="1664B2F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>能连续行走1.5千米以上，知道基本的交通安全知识，有自我保护能力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。</w:t>
            </w:r>
          </w:p>
        </w:tc>
      </w:tr>
      <w:tr w14:paraId="3004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F124BC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1.根据主题活动的开展，继续丰富各区域环境。</w:t>
            </w:r>
          </w:p>
          <w:p w14:paraId="000B571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36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2.美工区投入有关秋天的蔬果支架性环境，便于幼儿想象创作；建构区张贴秋天的果园景色，便于幼儿搭建建筑物；图书区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增添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有关秋天的绘本，供幼儿阅读与分享；益智区增添动物棋、转转乐等操作材料；自然角加入幼儿种植的植物，观察对比。</w:t>
            </w:r>
          </w:p>
        </w:tc>
      </w:tr>
      <w:tr w14:paraId="4345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86CEF66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 xml:space="preserve">1.天气逐步变冷，能养成每天按时睡觉和起床的习惯，并根据自己的需求适当增加衣物。 </w:t>
            </w:r>
          </w:p>
          <w:p w14:paraId="3C7EBA1C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2.乐于参与户外运动，在活动过程中能做到自主喝水、擦汗和穿脱衣物，并注意休息。</w:t>
            </w:r>
          </w:p>
          <w:p w14:paraId="0FAD07EA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3.饭前便后主动洗手，勤剪指甲勤洗澡，养成良好的个人卫生习惯。</w:t>
            </w:r>
          </w:p>
        </w:tc>
      </w:tr>
      <w:tr w14:paraId="05BD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上午</w:t>
            </w:r>
          </w:p>
          <w:p w14:paraId="5EA740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区域</w:t>
            </w:r>
          </w:p>
          <w:p w14:paraId="12A75D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D7D5C1"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rPr>
                <w:rFonts w:hint="default" w:asciiTheme="minorEastAsia" w:hAnsiTheme="minorEastAsia" w:eastAsiaTheme="minorEastAsia" w:cstheme="minorEastAsia"/>
                <w:color w:val="FF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1.益智区：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子棋、企鹅砸冰、拼图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《秋天的蔬果》、《美味的秋天》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3.科探区：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风力仪、捕风实验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4建构区：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秋天的果园、智汇公园；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5.图书区：自主阅读以及自制图书等;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6.万能工匠区：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丰收的果园、秋日丰收场景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老师关注：观察幼儿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在玩能工匠与支架材料的互动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老师关注：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幼儿在自然材料区对细小材料的利用率。</w:t>
            </w:r>
          </w:p>
          <w:p w14:paraId="279F5404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1050" w:firstLineChars="5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徐：重点关注幼儿在自然材料区的材料利用情况。</w:t>
            </w:r>
          </w:p>
        </w:tc>
      </w:tr>
      <w:tr w14:paraId="2EF6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户外</w:t>
            </w:r>
          </w:p>
          <w:p w14:paraId="621DC32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学习</w:t>
            </w:r>
          </w:p>
          <w:p w14:paraId="5B947AF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5306CE3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综合：毅行前的准备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shd w:val="clear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半日活动毅行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健康：好吃的蔬果</w:t>
            </w:r>
          </w:p>
          <w:p w14:paraId="44D1079D">
            <w:pPr>
              <w:keepNext w:val="0"/>
              <w:keepLines w:val="0"/>
              <w:pageBreakBefore w:val="0"/>
              <w:numPr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right="0" w:rightChars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4.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科学：不同的果核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5.美术：秋天的水果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整理课程：整理跳绳</w:t>
            </w:r>
          </w:p>
        </w:tc>
      </w:tr>
      <w:tr w14:paraId="35F2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0"/>
                <w:szCs w:val="20"/>
              </w:rPr>
              <w:t>班级自主活动或区域游戏或户外活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探索风力实验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整理秋季衣物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  <w:p w14:paraId="2A71ACF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科探室——树叶染色实验</w:t>
            </w:r>
          </w:p>
        </w:tc>
      </w:tr>
    </w:tbl>
    <w:p w14:paraId="5ADFD38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right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</w:rPr>
        <w:t>班级老师：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>赵华钰、徐方可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徐方可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8C970C"/>
    <w:multiLevelType w:val="singleLevel"/>
    <w:tmpl w:val="A68C97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C50EF"/>
    <w:rsid w:val="055D4367"/>
    <w:rsid w:val="056A4339"/>
    <w:rsid w:val="05724B0B"/>
    <w:rsid w:val="06224324"/>
    <w:rsid w:val="064E4FF6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B65DB6"/>
    <w:rsid w:val="0DC724AD"/>
    <w:rsid w:val="0DE93979"/>
    <w:rsid w:val="0EED2F96"/>
    <w:rsid w:val="0F170F7D"/>
    <w:rsid w:val="0F1C0B4A"/>
    <w:rsid w:val="0F3D2784"/>
    <w:rsid w:val="1045133B"/>
    <w:rsid w:val="107A3433"/>
    <w:rsid w:val="10B54054"/>
    <w:rsid w:val="10CE619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1A5B32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1C4F59"/>
    <w:rsid w:val="3169622D"/>
    <w:rsid w:val="31833619"/>
    <w:rsid w:val="320F5558"/>
    <w:rsid w:val="325E7BE3"/>
    <w:rsid w:val="33590AD6"/>
    <w:rsid w:val="33641229"/>
    <w:rsid w:val="33CC35CE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D07727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36611A"/>
    <w:rsid w:val="42D737C5"/>
    <w:rsid w:val="42E27138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C552AC4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04334D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3B2DF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75709D"/>
    <w:rsid w:val="70B414C3"/>
    <w:rsid w:val="721A0A58"/>
    <w:rsid w:val="72435ED2"/>
    <w:rsid w:val="72786355"/>
    <w:rsid w:val="72933FAE"/>
    <w:rsid w:val="72D831B3"/>
    <w:rsid w:val="73374382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3970CD"/>
    <w:rsid w:val="7E4B05E8"/>
    <w:rsid w:val="7EFE38AC"/>
    <w:rsid w:val="7F623E4F"/>
    <w:rsid w:val="7FD5FA4E"/>
    <w:rsid w:val="BFFF3477"/>
    <w:rsid w:val="CDF72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1157</Words>
  <Characters>1187</Characters>
  <Lines>3</Lines>
  <Paragraphs>1</Paragraphs>
  <TotalTime>14</TotalTime>
  <ScaleCrop>false</ScaleCrop>
  <LinksUpToDate>false</LinksUpToDate>
  <CharactersWithSpaces>1245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Amanda</cp:lastModifiedBy>
  <cp:lastPrinted>2024-10-08T00:04:00Z</cp:lastPrinted>
  <dcterms:modified xsi:type="dcterms:W3CDTF">2024-11-01T05:32:52Z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716952DBFEAB44C696F5E75A57ED8998_13</vt:lpwstr>
  </property>
</Properties>
</file>