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178175"/>
            <wp:effectExtent l="0" t="0" r="3175" b="3175"/>
            <wp:docPr id="1" name="图片 1" descr="3dcd59ce68a8fbf840cf7754581c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cd59ce68a8fbf840cf7754581cd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bookmarkStart w:id="0" w:name="_GoBack"/>
      <w:bookmarkEnd w:id="0"/>
      <w:r>
        <w:rPr>
          <w:rFonts w:hint="eastAsia"/>
          <w:lang w:val="en-US" w:eastAsia="zh-CN"/>
        </w:rPr>
        <w:t>以当天为准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65A8"/>
    <w:rsid w:val="6D6A1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2024-11-04T00:04:10Z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