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723A">
      <w:pPr>
        <w:snapToGrid/>
        <w:spacing w:before="120" w:after="75" w:line="240" w:lineRule="auto"/>
        <w:ind w:left="120" w:right="1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i w:val="0"/>
          <w:strike w:val="0"/>
          <w:color w:val="000000"/>
          <w:sz w:val="32"/>
          <w:u w:val="none"/>
        </w:rPr>
        <w:t>​</w:t>
      </w: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2024-2025学年 上学期 第10周工作安排(11月4日—11月10日)</w:t>
      </w:r>
    </w:p>
    <w:p w14:paraId="3E9ABDE4">
      <w:pPr>
        <w:snapToGrid/>
        <w:spacing w:before="75" w:after="75" w:line="240" w:lineRule="auto"/>
        <w:ind w:left="120" w:right="1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90"/>
        <w:gridCol w:w="555"/>
        <w:gridCol w:w="3765"/>
        <w:gridCol w:w="945"/>
        <w:gridCol w:w="1170"/>
        <w:gridCol w:w="1125"/>
        <w:gridCol w:w="975"/>
      </w:tblGrid>
      <w:tr w14:paraId="7FC465A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48D7C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日期</w:t>
            </w:r>
          </w:p>
        </w:tc>
        <w:tc>
          <w:tcPr>
            <w:tcW w:w="690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48CBFF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开始时间</w:t>
            </w:r>
          </w:p>
        </w:tc>
        <w:tc>
          <w:tcPr>
            <w:tcW w:w="555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FF243A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结束时间</w:t>
            </w:r>
          </w:p>
        </w:tc>
        <w:tc>
          <w:tcPr>
            <w:tcW w:w="3765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92D7DA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工作内容</w:t>
            </w:r>
          </w:p>
        </w:tc>
        <w:tc>
          <w:tcPr>
            <w:tcW w:w="945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8030D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出席</w:t>
            </w:r>
          </w:p>
          <w:p w14:paraId="5EF58E6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局领导</w:t>
            </w:r>
          </w:p>
        </w:tc>
        <w:tc>
          <w:tcPr>
            <w:tcW w:w="1170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A15D18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参加对象</w:t>
            </w:r>
          </w:p>
        </w:tc>
        <w:tc>
          <w:tcPr>
            <w:tcW w:w="1125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EFF96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地点</w:t>
            </w:r>
          </w:p>
        </w:tc>
        <w:tc>
          <w:tcPr>
            <w:tcW w:w="975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70FED7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负责部门</w:t>
            </w:r>
          </w:p>
        </w:tc>
      </w:tr>
      <w:tr w14:paraId="7D521B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4111317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11月3-6日</w:t>
            </w:r>
          </w:p>
          <w:p w14:paraId="0313F77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星期日-三</w:t>
            </w:r>
          </w:p>
        </w:tc>
        <w:tc>
          <w:tcPr>
            <w:tcW w:w="69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4DEBB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全天</w:t>
            </w:r>
          </w:p>
        </w:tc>
        <w:tc>
          <w:tcPr>
            <w:tcW w:w="55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1E0000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376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8F919CE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第二期青年干部培训班第四阶段考察学习培训</w:t>
            </w:r>
          </w:p>
        </w:tc>
        <w:tc>
          <w:tcPr>
            <w:tcW w:w="94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BEBA04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117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522B8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青干班成员</w:t>
            </w:r>
          </w:p>
        </w:tc>
        <w:tc>
          <w:tcPr>
            <w:tcW w:w="112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FE987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无锡</w:t>
            </w:r>
          </w:p>
        </w:tc>
        <w:tc>
          <w:tcPr>
            <w:tcW w:w="97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24BF38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组织科、教师发展中心</w:t>
            </w:r>
          </w:p>
        </w:tc>
      </w:tr>
      <w:tr w14:paraId="1EECD7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CAC3A8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11月4日</w:t>
            </w:r>
          </w:p>
          <w:p w14:paraId="76A990A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星期一</w:t>
            </w:r>
          </w:p>
        </w:tc>
        <w:tc>
          <w:tcPr>
            <w:tcW w:w="69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9AA451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09:00</w:t>
            </w:r>
          </w:p>
        </w:tc>
        <w:tc>
          <w:tcPr>
            <w:tcW w:w="55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BDC4A4D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11:30</w:t>
            </w:r>
          </w:p>
        </w:tc>
        <w:tc>
          <w:tcPr>
            <w:tcW w:w="376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CD1BAE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党工委暨行政办公会议</w:t>
            </w:r>
          </w:p>
        </w:tc>
        <w:tc>
          <w:tcPr>
            <w:tcW w:w="94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4A2F6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</w:t>
            </w:r>
          </w:p>
          <w:p w14:paraId="4EBAA33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局领导</w:t>
            </w:r>
          </w:p>
        </w:tc>
        <w:tc>
          <w:tcPr>
            <w:tcW w:w="117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B3176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112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2D0BD2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科促中心1052会议室</w:t>
            </w:r>
          </w:p>
        </w:tc>
        <w:tc>
          <w:tcPr>
            <w:tcW w:w="97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D74F71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办公室</w:t>
            </w:r>
          </w:p>
        </w:tc>
      </w:tr>
      <w:tr w14:paraId="055FC00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2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4E7956D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06BE64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BC4925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15:00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1DE290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天宁区教科研基地“阅读类主题”研讨活动（张金花、孙晓）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B09E10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B3119C1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区各小学教科室主任及骨干教师，2-3人/校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EBF722B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清凉小学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4EE7BE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 w14:paraId="59B5C2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DA8744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11月5日</w:t>
            </w:r>
          </w:p>
          <w:p w14:paraId="0D714A0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星期二</w:t>
            </w: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1CD8F0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08:30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52B997D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17:00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557C505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2024年秋学期学校综合督导评估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4C24FA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杨红妹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5656701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346CCAF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兰陵小学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F92ECF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督委办</w:t>
            </w:r>
          </w:p>
        </w:tc>
      </w:tr>
      <w:tr w14:paraId="63063FC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971BE2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11月6日</w:t>
            </w:r>
          </w:p>
          <w:p w14:paraId="1DC86A4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星期三</w:t>
            </w:r>
          </w:p>
        </w:tc>
        <w:tc>
          <w:tcPr>
            <w:tcW w:w="69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32B0E5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08:30</w:t>
            </w:r>
          </w:p>
        </w:tc>
        <w:tc>
          <w:tcPr>
            <w:tcW w:w="55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69A3F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11:30</w:t>
            </w:r>
          </w:p>
        </w:tc>
        <w:tc>
          <w:tcPr>
            <w:tcW w:w="376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32BFB2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2024年秋学期学校综合督导评估</w:t>
            </w:r>
          </w:p>
        </w:tc>
        <w:tc>
          <w:tcPr>
            <w:tcW w:w="94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BA265C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杨红妹</w:t>
            </w:r>
          </w:p>
        </w:tc>
        <w:tc>
          <w:tcPr>
            <w:tcW w:w="117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F1E5E4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112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AAF29EB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兰陵小学</w:t>
            </w:r>
          </w:p>
        </w:tc>
        <w:tc>
          <w:tcPr>
            <w:tcW w:w="97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CFDA81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督委办</w:t>
            </w:r>
          </w:p>
        </w:tc>
      </w:tr>
      <w:tr w14:paraId="3222173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3050FA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47BD59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C85CEC1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17:00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11E145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2024年秋学期学校综合督导评估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90640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杨红妹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911E34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9E0D8D1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浦前中心小学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64A31C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督委办</w:t>
            </w:r>
          </w:p>
        </w:tc>
      </w:tr>
      <w:tr w14:paraId="5F09570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634F086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0DFA14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14:30</w:t>
            </w:r>
          </w:p>
        </w:tc>
        <w:tc>
          <w:tcPr>
            <w:tcW w:w="55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7585DCF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16:00</w:t>
            </w:r>
          </w:p>
        </w:tc>
        <w:tc>
          <w:tcPr>
            <w:tcW w:w="376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E7D5AF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天宁区学校田径训练与竞赛总结会</w:t>
            </w:r>
          </w:p>
        </w:tc>
        <w:tc>
          <w:tcPr>
            <w:tcW w:w="94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458F58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117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2EE6DEF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各校田径负责人、教研组长（周忠才）</w:t>
            </w:r>
          </w:p>
        </w:tc>
        <w:tc>
          <w:tcPr>
            <w:tcW w:w="112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D0E9E03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区教师发展中心一楼</w:t>
            </w:r>
          </w:p>
        </w:tc>
        <w:tc>
          <w:tcPr>
            <w:tcW w:w="97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63023DB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 w14:paraId="5922A9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11A59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11月7日</w:t>
            </w:r>
          </w:p>
          <w:p w14:paraId="5218EB5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星期四</w:t>
            </w: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B07EC4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08:30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E33CA4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17:00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4502284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2024年秋学期学校综合督导评估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26BA6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杨红妹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4D2C4F2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37F539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浦前中心小学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BD7902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督委办</w:t>
            </w:r>
          </w:p>
        </w:tc>
      </w:tr>
      <w:tr w14:paraId="4962137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5A19F3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5A040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36D01D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16:20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285AC59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推进新课程落实新课标跨学科主题学习研讨活动（张瑜，王丽琴，邵春玉，李素敏，周洲）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229529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许嫣娜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AD8D2F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相关人员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75A2CA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解放路小学二楼演播厅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8431C7A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 w14:paraId="3C9A51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1A119AF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A7A23D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</w:t>
            </w:r>
          </w:p>
        </w:tc>
        <w:tc>
          <w:tcPr>
            <w:tcW w:w="55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2C6AFE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376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913379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区教育系统关工委第三批优质化创建评估验收会议</w:t>
            </w:r>
          </w:p>
        </w:tc>
        <w:tc>
          <w:tcPr>
            <w:tcW w:w="94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BE0E7E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戴霞</w:t>
            </w:r>
          </w:p>
        </w:tc>
        <w:tc>
          <w:tcPr>
            <w:tcW w:w="117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068AD9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二十四所（第三批创建）中小学、幼儿园关工委常务副主任、秘书长各1名（陆萍芬）</w:t>
            </w:r>
          </w:p>
        </w:tc>
        <w:tc>
          <w:tcPr>
            <w:tcW w:w="112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FAAC52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青龙实验小学三楼会议室</w:t>
            </w:r>
          </w:p>
        </w:tc>
        <w:tc>
          <w:tcPr>
            <w:tcW w:w="975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1FA805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教育科</w:t>
            </w:r>
          </w:p>
        </w:tc>
      </w:tr>
      <w:tr w14:paraId="35C613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0D6C2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11月8日</w:t>
            </w:r>
          </w:p>
          <w:p w14:paraId="452482A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星期五</w:t>
            </w: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BDBEB1A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09:00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298C7CE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11:00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EC36B3E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中小学科学教育研讨会（信息科技学科）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9341FD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873A61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各中小学信息科技教研组长，备课组长，专职信息科技教师（黄洲）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DB9C30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区教师发展中心二楼拍摄室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C042FD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 w14:paraId="06B751E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4CF3AA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EC5BD7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13:00</w:t>
            </w:r>
          </w:p>
        </w:tc>
        <w:tc>
          <w:tcPr>
            <w:tcW w:w="55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10D7EA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16:00</w:t>
            </w:r>
          </w:p>
        </w:tc>
        <w:tc>
          <w:tcPr>
            <w:tcW w:w="376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356CB5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小学英语：“聚焦学业质量，精准课堂教学”研讨活动</w:t>
            </w:r>
          </w:p>
        </w:tc>
        <w:tc>
          <w:tcPr>
            <w:tcW w:w="94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D373A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D3DCD9C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区各校英语教师（朱晓萍）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410E29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博爱小学博爱校区五楼报告厅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DD359D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</w:tr>
      <w:tr w14:paraId="7E80E6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4C10709">
            <w:pPr>
              <w:snapToGrid/>
              <w:spacing w:before="75" w:after="75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备注：</w:t>
            </w:r>
          </w:p>
          <w:p w14:paraId="2A572FCC">
            <w:pPr>
              <w:snapToGrid/>
              <w:spacing w:before="75" w:after="75" w:line="240" w:lineRule="auto"/>
              <w:ind w:left="720" w:right="0" w:hanging="2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1.11月6-8日初中期中考试，请各有关学校认真做好考务工作。</w:t>
            </w:r>
          </w:p>
          <w:p w14:paraId="5923F8C7">
            <w:pPr>
              <w:snapToGrid/>
              <w:spacing w:before="75" w:after="75" w:line="240" w:lineRule="auto"/>
              <w:ind w:left="720" w:right="0" w:hanging="28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2.“校园餐”管理四不两直检查。</w:t>
            </w:r>
          </w:p>
        </w:tc>
      </w:tr>
    </w:tbl>
    <w:p w14:paraId="650B3FF5">
      <w:pPr>
        <w:snapToGrid/>
        <w:spacing w:before="0" w:after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</w:p>
    <w:p w14:paraId="4B4255E7">
      <w:pPr>
        <w:snapToGrid/>
        <w:spacing w:before="0" w:after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</w:p>
    <w:p w14:paraId="0D79A6D8">
      <w:pPr>
        <w:snapToGrid/>
        <w:spacing w:before="0" w:after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</w:p>
    <w:p w14:paraId="47173715">
      <w:pPr>
        <w:snapToGrid/>
        <w:spacing w:before="120" w:after="75" w:line="240" w:lineRule="auto"/>
        <w:ind w:left="120" w:right="12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pacing w:val="0"/>
          <w:sz w:val="24"/>
          <w:szCs w:val="24"/>
          <w:u w:val="none"/>
        </w:rPr>
        <w:t>三河口小学</w:t>
      </w: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第10周工作安排(11月4日—11月10日)</w:t>
      </w:r>
    </w:p>
    <w:p w14:paraId="11F74615">
      <w:pPr>
        <w:snapToGrid/>
        <w:spacing w:before="60" w:after="60" w:line="24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szCs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15"/>
        <w:gridCol w:w="15"/>
        <w:gridCol w:w="1290"/>
        <w:gridCol w:w="1500"/>
        <w:gridCol w:w="15"/>
        <w:gridCol w:w="2220"/>
        <w:gridCol w:w="1365"/>
      </w:tblGrid>
      <w:tr w14:paraId="2B40B3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1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398182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</w:t>
            </w:r>
          </w:p>
          <w:p w14:paraId="62DB43C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(日期)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647B7D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时 间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9D26B7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地 点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AA56A3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参加对象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C8F72A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工 作 内 容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4F4157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负责人</w:t>
            </w:r>
          </w:p>
        </w:tc>
      </w:tr>
      <w:tr w14:paraId="0000FDC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56A584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星期一</w:t>
            </w:r>
          </w:p>
          <w:p w14:paraId="4BCC1090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（4日）</w:t>
            </w:r>
          </w:p>
        </w:tc>
        <w:tc>
          <w:tcPr>
            <w:tcW w:w="1530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AE1E19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上午 9:15</w:t>
            </w:r>
          </w:p>
        </w:tc>
        <w:tc>
          <w:tcPr>
            <w:tcW w:w="129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288B20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大操场</w:t>
            </w:r>
          </w:p>
        </w:tc>
        <w:tc>
          <w:tcPr>
            <w:tcW w:w="151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2740F5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全体师生</w:t>
            </w:r>
          </w:p>
        </w:tc>
        <w:tc>
          <w:tcPr>
            <w:tcW w:w="22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0406AA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升旗仪式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F3E1EA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张瑜</w:t>
            </w:r>
          </w:p>
        </w:tc>
      </w:tr>
      <w:tr w14:paraId="4CFFE1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319BB26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0CEBC86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中午12:00</w:t>
            </w:r>
          </w:p>
        </w:tc>
        <w:tc>
          <w:tcPr>
            <w:tcW w:w="129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2FDEB6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 </w:t>
            </w:r>
          </w:p>
        </w:tc>
        <w:tc>
          <w:tcPr>
            <w:tcW w:w="151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00BC9A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教龄在10年及以内的语文老师</w:t>
            </w:r>
          </w:p>
        </w:tc>
        <w:tc>
          <w:tcPr>
            <w:tcW w:w="222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1B35192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工作会议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D92683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周志兰</w:t>
            </w:r>
            <w:bookmarkStart w:id="0" w:name="_GoBack"/>
            <w:bookmarkEnd w:id="0"/>
          </w:p>
        </w:tc>
      </w:tr>
      <w:tr w14:paraId="12B9DC1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57E013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星期二</w:t>
            </w:r>
          </w:p>
          <w:p w14:paraId="09C10F35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（5日）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368B3E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73A158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0A4034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4724E4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B4E21F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1D5612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784BC1E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50DC84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FB1398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A8A913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593843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873EF9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6AE417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4AC449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星期三</w:t>
            </w:r>
          </w:p>
          <w:p w14:paraId="4DC2FC95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（6日）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0F8E6C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60EA62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E95B41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9C54FA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F1FF77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06C37E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88DA8E0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FF6B0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E6C220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64E2D0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EFFE93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54CE59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7A94B2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F1A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星期四</w:t>
            </w:r>
          </w:p>
          <w:p w14:paraId="61DA51D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（7日）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0CB2">
            <w:pPr>
              <w:snapToGrid/>
              <w:spacing w:before="0" w:after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上午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F1D5">
            <w:pPr>
              <w:snapToGrid/>
              <w:spacing w:before="0" w:after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录播室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B34F04B">
            <w:pPr>
              <w:snapToGrid/>
              <w:spacing w:before="0" w:after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语文老师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7A9F4D8">
            <w:pPr>
              <w:snapToGrid/>
              <w:spacing w:before="0" w:after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教研活动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0BA74A">
            <w:pPr>
              <w:snapToGrid/>
              <w:spacing w:before="0" w:after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张瑜</w:t>
            </w:r>
          </w:p>
        </w:tc>
      </w:tr>
      <w:tr w14:paraId="40C624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6D80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FFA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7B5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9BB31E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0F3624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126738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119014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02D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星期五</w:t>
            </w:r>
          </w:p>
          <w:p w14:paraId="1D4FED2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（8日）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42EA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333333"/>
                <w:spacing w:val="0"/>
                <w:sz w:val="24"/>
                <w:szCs w:val="24"/>
                <w:u w:val="none"/>
              </w:rPr>
              <w:t>上午10：00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519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会议室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C6D9683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全体行政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A62CCE2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行政例会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C90BBD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tr w14:paraId="0DC9F6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FB8A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042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中午12:00 </w:t>
            </w:r>
          </w:p>
        </w:tc>
        <w:tc>
          <w:tcPr>
            <w:tcW w:w="130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EB9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三楼录播室</w:t>
            </w:r>
          </w:p>
        </w:tc>
        <w:tc>
          <w:tcPr>
            <w:tcW w:w="150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AB77AD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俱乐部老师及其他感兴趣的老师 </w:t>
            </w:r>
          </w:p>
        </w:tc>
        <w:tc>
          <w:tcPr>
            <w:tcW w:w="223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6531A6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关于论文写作的讲座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92EEAC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张金花 </w:t>
            </w:r>
          </w:p>
        </w:tc>
      </w:tr>
      <w:tr w14:paraId="37651F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698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重</w:t>
            </w:r>
          </w:p>
          <w:p w14:paraId="6EEFE1B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点</w:t>
            </w:r>
          </w:p>
          <w:p w14:paraId="12A1C40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工</w:t>
            </w:r>
          </w:p>
          <w:p w14:paraId="52051E9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</w:t>
            </w:r>
          </w:p>
          <w:p w14:paraId="0DF31D56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 w14:paraId="1866EA3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893140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课程教学中心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5025"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周二周三常规听课。</w:t>
            </w:r>
          </w:p>
          <w:p w14:paraId="68B6100C"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周一星河小学教研活动听课（朱雯婷）</w:t>
            </w:r>
          </w:p>
        </w:tc>
      </w:tr>
      <w:tr w14:paraId="16D339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64A1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005DD2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学生成长中心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0818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全国系统资助学生困难认定</w:t>
            </w:r>
          </w:p>
          <w:p w14:paraId="4C3520A9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资助学生打卡信息统计上报</w:t>
            </w:r>
          </w:p>
          <w:p w14:paraId="2019AE1E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班主任考核</w:t>
            </w:r>
          </w:p>
          <w:p w14:paraId="41246880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上交区家访故事</w:t>
            </w:r>
          </w:p>
          <w:p w14:paraId="20BC79BD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学生书法作品征集</w:t>
            </w:r>
          </w:p>
        </w:tc>
      </w:tr>
      <w:tr w14:paraId="053BB0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0E6B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35C307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教师发展中心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1202"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1.征集老师们的书法作品。</w:t>
            </w:r>
          </w:p>
        </w:tc>
      </w:tr>
      <w:tr w14:paraId="25AC8D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BD38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F3FCC2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后勤保障中心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E919"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1.五年级安全教育课程（周三3:30-5:00）</w:t>
            </w:r>
          </w:p>
          <w:p w14:paraId="78B42EE3"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u w:val="none"/>
              </w:rPr>
              <w:t>2.全校消防应急逃生演练（周四下午课间操）</w:t>
            </w:r>
          </w:p>
          <w:p w14:paraId="34DA8541"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u w:val="none"/>
              </w:rPr>
              <w:t>3.落实1530安全教育</w:t>
            </w:r>
          </w:p>
        </w:tc>
      </w:tr>
      <w:tr w14:paraId="4C99786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2FF4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35A400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其他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3265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2025报刊征订</w:t>
            </w:r>
          </w:p>
        </w:tc>
      </w:tr>
      <w:tr w14:paraId="20A698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336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值周教师</w:t>
            </w: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EC964B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组长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026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张金花</w:t>
            </w:r>
          </w:p>
        </w:tc>
      </w:tr>
      <w:tr w14:paraId="4E35AE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1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E9C7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5DA2A01">
            <w:pPr>
              <w:snapToGrid/>
              <w:spacing w:before="0" w:after="0" w:line="240" w:lineRule="auto"/>
              <w:ind w:left="0" w:right="0" w:firstLine="689" w:firstLineChars="28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组员</w:t>
            </w:r>
          </w:p>
        </w:tc>
        <w:tc>
          <w:tcPr>
            <w:tcW w:w="6405" w:type="dxa"/>
            <w:gridSpan w:val="6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E5DD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程凤娇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姚亚琴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  成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 xml:space="preserve"> 李  香 </w:t>
            </w:r>
          </w:p>
          <w:p w14:paraId="367324A4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徐安芹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崔  芳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谢  丽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 xml:space="preserve"> 张春燕</w:t>
            </w:r>
          </w:p>
        </w:tc>
      </w:tr>
    </w:tbl>
    <w:p w14:paraId="56AE5EFD">
      <w:pPr>
        <w:snapToGrid/>
        <w:spacing w:before="60" w:after="60" w:line="24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pacing w:val="0"/>
          <w:sz w:val="24"/>
          <w:szCs w:val="24"/>
          <w:u w:val="none"/>
        </w:rPr>
        <w:t> </w:t>
      </w:r>
    </w:p>
    <w:p w14:paraId="7AE031F6">
      <w:pPr>
        <w:snapToGrid/>
        <w:spacing w:before="60" w:after="60" w:line="24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pacing w:val="0"/>
          <w:sz w:val="24"/>
          <w:szCs w:val="24"/>
          <w:u w:val="none"/>
        </w:rPr>
        <w:t> </w:t>
      </w:r>
    </w:p>
    <w:p w14:paraId="3D9A9742">
      <w:pPr>
        <w:snapToGrid/>
        <w:spacing w:before="0" w:after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</w:p>
    <w:p w14:paraId="04D597EC">
      <w:pPr>
        <w:snapToGrid/>
        <w:spacing w:before="0" w:after="0" w:line="240" w:lineRule="auto"/>
        <w:ind w:left="0" w:right="0"/>
      </w:pPr>
      <w:r>
        <w:rPr>
          <w:i w:val="0"/>
          <w:strike w:val="0"/>
          <w:color w:val="000000"/>
          <w:sz w:val="24"/>
          <w:u w:val="none"/>
        </w:rPr>
        <w:t> </w:t>
      </w:r>
    </w:p>
    <w:p w14:paraId="4B2C4E05"/>
    <w:sectPr>
      <w:pgSz w:w="11906" w:h="16838"/>
      <w:pgMar w:top="1361" w:right="850" w:bottom="1361" w:left="850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Directive Fou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irective Four">
    <w:panose1 w:val="02000500000000000000"/>
    <w:charset w:val="00"/>
    <w:family w:val="auto"/>
    <w:pitch w:val="default"/>
    <w:sig w:usb0="800000A7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NDBiNTEyMGYwNjEyM2ZjNDQ5MGY4MWY1MjUyNDcifQ=="/>
  </w:docVars>
  <w:rsids>
    <w:rsidRoot w:val="00000000"/>
    <w:rsid w:val="03AD0B02"/>
    <w:rsid w:val="338E7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1064</Words>
  <Characters>1225</Characters>
  <TotalTime>2</TotalTime>
  <ScaleCrop>false</ScaleCrop>
  <LinksUpToDate>false</LinksUpToDate>
  <CharactersWithSpaces>1311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2024-11-04T12:04:00Z</dcterms:created>
  <dc:creator>A</dc:creator>
  <cp:lastModifiedBy>周周</cp:lastModifiedBy>
  <dcterms:modified xsi:type="dcterms:W3CDTF">2024-11-04T04:06:51Z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D6A9A6C519D442548C3C426831911C1B_12</vt:lpwstr>
  </property>
</Properties>
</file>