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D92DE">
      <w:pPr>
        <w:jc w:val="center"/>
        <w:rPr>
          <w:rFonts w:hint="eastAsia"/>
        </w:rPr>
      </w:pP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金木水火土》教学设计</w:t>
      </w:r>
    </w:p>
    <w:p w14:paraId="1C9B07A1">
      <w:r>
        <w:rPr>
          <w:rFonts w:hint="eastAsia"/>
        </w:rPr>
        <w:t>一、音频激趣，诵读导入</w:t>
      </w:r>
      <w:r>
        <w:rPr>
          <w:rFonts w:hint="eastAsia"/>
        </w:rPr>
        <w:br w:type="textWrapping"/>
      </w:r>
      <w:r>
        <w:rPr>
          <w:rFonts w:hint="eastAsia"/>
        </w:rPr>
        <w:t>　　　1.导言：听，一群小朋友在诵读什么呢？</w:t>
      </w:r>
      <w:r>
        <w:rPr>
          <w:rFonts w:hint="eastAsia"/>
        </w:rPr>
        <w:br w:type="textWrapping"/>
      </w:r>
      <w:r>
        <w:rPr>
          <w:rFonts w:hint="eastAsia"/>
        </w:rPr>
        <w:t>　　　2.播放《金木水火土》音频文件，组织学生认真倾听3遍。</w:t>
      </w:r>
      <w:r>
        <w:rPr>
          <w:rFonts w:hint="eastAsia"/>
        </w:rPr>
        <w:br w:type="textWrapping"/>
      </w:r>
      <w:r>
        <w:rPr>
          <w:rFonts w:hint="eastAsia"/>
        </w:rPr>
        <w:t>　　　3.交流：你听清小朋友诵读的内容了吗？你能尝试着说一说吗？</w:t>
      </w:r>
      <w:r>
        <w:rPr>
          <w:rFonts w:hint="eastAsia"/>
        </w:rPr>
        <w:br w:type="textWrapping"/>
      </w:r>
      <w:r>
        <w:rPr>
          <w:rFonts w:hint="eastAsia"/>
        </w:rPr>
        <w:t>　　　4.播放《金木水火土》视频文件(带有字幕)，学生看着文字，跟着声音诵读。</w:t>
      </w:r>
      <w:bookmarkStart w:id="0" w:name="_GoBack"/>
      <w:bookmarkEnd w:id="0"/>
      <w:r>
        <w:rPr>
          <w:rFonts w:hint="eastAsia"/>
        </w:rPr>
        <w:br w:type="textWrapping"/>
      </w:r>
      <w:r>
        <w:rPr>
          <w:rFonts w:hint="eastAsia"/>
        </w:rPr>
        <w:t>　　　　设计意图：一年级学生对新鲜的事物充满好奇，尤其对朗朗上口的儿歌更是充满兴趣，上课伊始，就将学生的兴趣和注意力完全集中在教学内容上，达到了事半功倍的教学效果。</w:t>
      </w:r>
      <w:r>
        <w:rPr>
          <w:rFonts w:hint="eastAsia"/>
        </w:rPr>
        <w:br w:type="textWrapping"/>
      </w:r>
      <w:r>
        <w:rPr>
          <w:rFonts w:hint="eastAsia"/>
        </w:rPr>
        <w:t>　　二、自主交流，了解韵文</w:t>
      </w:r>
      <w:r>
        <w:rPr>
          <w:rFonts w:hint="eastAsia"/>
        </w:rPr>
        <w:br w:type="textWrapping"/>
      </w:r>
      <w:r>
        <w:rPr>
          <w:rFonts w:hint="eastAsia"/>
        </w:rPr>
        <w:t>　　　1.自由朗读儿歌，遇到读不准的生字，先圈起来，再请教老师或者同学，反复读几遍。</w:t>
      </w:r>
      <w:r>
        <w:rPr>
          <w:rFonts w:hint="eastAsia"/>
        </w:rPr>
        <w:br w:type="textWrapping"/>
      </w:r>
      <w:r>
        <w:rPr>
          <w:rFonts w:hint="eastAsia"/>
        </w:rPr>
        <w:t>　　　2.指名朗读，集体订正后齐声诵读。</w:t>
      </w:r>
      <w:r>
        <w:rPr>
          <w:rFonts w:hint="eastAsia"/>
        </w:rPr>
        <w:br w:type="textWrapping"/>
      </w:r>
      <w:r>
        <w:rPr>
          <w:rFonts w:hint="eastAsia"/>
        </w:rPr>
        <w:t>　　　3.小组合作：</w:t>
      </w:r>
      <w:r>
        <w:rPr>
          <w:rFonts w:hint="eastAsia"/>
        </w:rPr>
        <w:br w:type="textWrapping"/>
      </w:r>
      <w:r>
        <w:rPr>
          <w:rFonts w:hint="eastAsia"/>
        </w:rPr>
        <w:t>　　　　(1)自由朗读小文，一边读一边想一想：每一句话讲了什么内容？</w:t>
      </w:r>
      <w:r>
        <w:rPr>
          <w:rFonts w:hint="eastAsia"/>
        </w:rPr>
        <w:br w:type="textWrapping"/>
      </w:r>
      <w:r>
        <w:rPr>
          <w:rFonts w:hint="eastAsia"/>
        </w:rPr>
        <w:t>　　　　(2)你读懂了什么？把你的想法告诉小组同伴。</w:t>
      </w:r>
      <w:r>
        <w:rPr>
          <w:rFonts w:hint="eastAsia"/>
        </w:rPr>
        <w:br w:type="textWrapping"/>
      </w:r>
      <w:r>
        <w:rPr>
          <w:rFonts w:hint="eastAsia"/>
        </w:rPr>
        <w:t>　　　4.集体汇报，教师相机指导，需要注意以下几个方面：</w:t>
      </w:r>
      <w:r>
        <w:rPr>
          <w:rFonts w:hint="eastAsia"/>
        </w:rPr>
        <w:br w:type="textWrapping"/>
      </w:r>
      <w:r>
        <w:rPr>
          <w:rFonts w:hint="eastAsia"/>
        </w:rPr>
        <w:t>　　　　(1)第一行中“一二三四五”是数字。除此以外，你还知道哪些数字？(六七八九十等)</w:t>
      </w:r>
      <w:r>
        <w:rPr>
          <w:rFonts w:hint="eastAsia"/>
        </w:rPr>
        <w:br w:type="textWrapping"/>
      </w:r>
      <w:r>
        <w:rPr>
          <w:rFonts w:hint="eastAsia"/>
        </w:rPr>
        <w:t>　　　　(2)第二行中“金木水火土”指的是五行。教师讲解：古代的人喜欢用五行代表自然万物，他们认为自然界的一切都和“金木水火土”有关。</w:t>
      </w:r>
      <w:r>
        <w:rPr>
          <w:rFonts w:hint="eastAsia"/>
        </w:rPr>
        <w:br w:type="textWrapping"/>
      </w:r>
      <w:r>
        <w:rPr>
          <w:rFonts w:hint="eastAsia"/>
        </w:rPr>
        <w:t>　　　　(3)第三行中“天地分上下”，“天地”指的是“天和地”，头上为天，脚下为地。我们就生活在天和地之间。</w:t>
      </w:r>
      <w:r>
        <w:rPr>
          <w:rFonts w:hint="eastAsia"/>
        </w:rPr>
        <w:br w:type="textWrapping"/>
      </w:r>
      <w:r>
        <w:rPr>
          <w:rFonts w:hint="eastAsia"/>
        </w:rPr>
        <w:t>　　　　(4)第四行中“日月照今古”，“日月”指的是“太阳和月亮”，太阳和月亮从古代照到今天，永久不变。</w:t>
      </w:r>
      <w:r>
        <w:rPr>
          <w:rFonts w:hint="eastAsia"/>
        </w:rPr>
        <w:br w:type="textWrapping"/>
      </w:r>
      <w:r>
        <w:rPr>
          <w:rFonts w:hint="eastAsia"/>
        </w:rPr>
        <w:t>　　　5.齐声诵读。</w:t>
      </w:r>
      <w:r>
        <w:rPr>
          <w:rFonts w:hint="eastAsia"/>
        </w:rPr>
        <w:br w:type="textWrapping"/>
      </w:r>
      <w:r>
        <w:rPr>
          <w:rFonts w:hint="eastAsia"/>
        </w:rPr>
        <w:t>　　　　设计意图：韵文内容简单，教师引导学生在独立思考的基础上展开小组合作，在互动交流中获得对韵文内容的大致理解，教师再针对重点和难点加以点拨，必然实现水到渠成的教学效果。</w:t>
      </w:r>
      <w:r>
        <w:rPr>
          <w:rFonts w:hint="eastAsia"/>
        </w:rPr>
        <w:br w:type="textWrapping"/>
      </w:r>
      <w:r>
        <w:rPr>
          <w:rFonts w:hint="eastAsia"/>
        </w:rPr>
        <w:t>　　三、合作学习，识记生字</w:t>
      </w:r>
      <w:r>
        <w:rPr>
          <w:rFonts w:hint="eastAsia"/>
        </w:rPr>
        <w:br w:type="textWrapping"/>
      </w:r>
      <w:r>
        <w:rPr>
          <w:rFonts w:hint="eastAsia"/>
        </w:rPr>
        <w:t>　　　1.小组合作：仔细观察老师发给同学的7张字卡，怎样能又快又准地记住它们？</w:t>
      </w:r>
      <w:r>
        <w:rPr>
          <w:rFonts w:hint="eastAsia"/>
        </w:rPr>
        <w:br w:type="textWrapping"/>
      </w:r>
      <w:r>
        <w:rPr>
          <w:rFonts w:hint="eastAsia"/>
        </w:rPr>
        <w:t>　　　2.学生汇报：大声朗读生字，并说一说你是怎样记住这个生字的。</w:t>
      </w:r>
      <w:r>
        <w:rPr>
          <w:rFonts w:hint="eastAsia"/>
        </w:rPr>
        <w:br w:type="textWrapping"/>
      </w:r>
      <w:r>
        <w:rPr>
          <w:rFonts w:hint="eastAsia"/>
        </w:rPr>
        <w:t>　　　　预设：</w:t>
      </w:r>
      <w:r>
        <w:rPr>
          <w:rFonts w:hint="eastAsia"/>
        </w:rPr>
        <w:br w:type="textWrapping"/>
      </w:r>
      <w:r>
        <w:rPr>
          <w:rFonts w:hint="eastAsia"/>
        </w:rPr>
        <w:t>　　　　(1)“一、二、三”是三个长得很像的兄弟，一个横就是“一”，两个横就是“二”，三个横就是“三”。教师相机出示“上、下”的字理演示动画。</w:t>
      </w:r>
      <w:r>
        <w:rPr>
          <w:rFonts w:hint="eastAsia"/>
        </w:rPr>
        <w:br w:type="textWrapping"/>
      </w:r>
      <w:r>
        <w:rPr>
          <w:rFonts w:hint="eastAsia"/>
        </w:rPr>
        <w:t>　　　　(2)“上、下”也是两个长得很像的兄弟，竖、短横在“一”的上面，就是“上”；竖、点跑到了“一”的下面，就成了“下”。教师相机出示“上、下”的字理演示动画。</w:t>
      </w:r>
      <w:r>
        <w:rPr>
          <w:rFonts w:hint="eastAsia"/>
        </w:rPr>
        <w:br w:type="textWrapping"/>
      </w:r>
      <w:r>
        <w:rPr>
          <w:rFonts w:hint="eastAsia"/>
        </w:rPr>
        <w:t>　　　　(3)“四”和“田”长得很像，把“田”里面的“十”换成“</w:t>
      </w:r>
      <w:r>
        <w:rPr>
          <w:rFonts w:hint="eastAsia"/>
        </w:rPr>
        <w:drawing>
          <wp:inline distT="0" distB="0" distL="114300" distR="114300">
            <wp:extent cx="114300" cy="114300"/>
            <wp:effectExtent l="0" t="0" r="0" b="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4"/>
                    <a:stretch>
                      <a:fillRect/>
                    </a:stretch>
                  </pic:blipFill>
                  <pic:spPr>
                    <a:xfrm>
                      <a:off x="0" y="0"/>
                      <a:ext cx="114300" cy="114300"/>
                    </a:xfrm>
                    <a:prstGeom prst="rect">
                      <a:avLst/>
                    </a:prstGeom>
                    <a:noFill/>
                    <a:ln w="9525">
                      <a:noFill/>
                    </a:ln>
                  </pic:spPr>
                </pic:pic>
              </a:graphicData>
            </a:graphic>
          </wp:inline>
        </w:drawing>
      </w:r>
      <w:r>
        <w:rPr>
          <w:rFonts w:hint="eastAsia"/>
        </w:rPr>
        <w:t>”就是“四”。</w:t>
      </w:r>
      <w:r>
        <w:rPr>
          <w:rFonts w:hint="eastAsia"/>
        </w:rPr>
        <w:br w:type="textWrapping"/>
      </w:r>
      <w:r>
        <w:rPr>
          <w:rFonts w:hint="eastAsia"/>
        </w:rPr>
        <w:t>　　　　(4)“五”字可以用猜字谜的方法识记——一个“工”人腰里挂着一把折尺（</w:t>
      </w:r>
      <w:r>
        <w:rPr>
          <w:rFonts w:hint="eastAsia"/>
        </w:rPr>
        <w:drawing>
          <wp:inline distT="0" distB="0" distL="114300" distR="114300">
            <wp:extent cx="95250" cy="114300"/>
            <wp:effectExtent l="0" t="0" r="6350" b="0"/>
            <wp:docPr id="4" name="图片 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7"/>
                    <pic:cNvPicPr>
                      <a:picLocks noChangeAspect="1"/>
                    </pic:cNvPicPr>
                  </pic:nvPicPr>
                  <pic:blipFill>
                    <a:blip r:embed="rId5"/>
                    <a:stretch>
                      <a:fillRect/>
                    </a:stretch>
                  </pic:blipFill>
                  <pic:spPr>
                    <a:xfrm>
                      <a:off x="0" y="0"/>
                      <a:ext cx="95250" cy="114300"/>
                    </a:xfrm>
                    <a:prstGeom prst="rect">
                      <a:avLst/>
                    </a:prstGeom>
                    <a:noFill/>
                    <a:ln w="9525">
                      <a:noFill/>
                    </a:ln>
                  </pic:spPr>
                </pic:pic>
              </a:graphicData>
            </a:graphic>
          </wp:inline>
        </w:drawing>
      </w:r>
      <w:r>
        <w:rPr>
          <w:rFonts w:hint="eastAsia"/>
        </w:rPr>
        <w:t>）。</w:t>
      </w:r>
      <w:r>
        <w:rPr>
          <w:rFonts w:hint="eastAsia"/>
        </w:rPr>
        <w:br w:type="textWrapping"/>
      </w:r>
      <w:r>
        <w:rPr>
          <w:rFonts w:hint="eastAsia"/>
        </w:rPr>
        <w:t>　　　3.出示字卡，学生领读、自由读、小组读、开火车读。</w:t>
      </w:r>
      <w:r>
        <w:rPr>
          <w:rFonts w:hint="eastAsia"/>
        </w:rPr>
        <w:br w:type="textWrapping"/>
      </w:r>
      <w:r>
        <w:rPr>
          <w:rFonts w:hint="eastAsia"/>
        </w:rPr>
        <w:t>　　　4.生字运用，在7个生字中选择自己喜欢的字，为它组词，比一比谁组的词语最多。如果这个字的词语较少，可以用其中一个词说一个完整的句子。</w:t>
      </w:r>
      <w:r>
        <w:rPr>
          <w:rFonts w:hint="eastAsia"/>
        </w:rPr>
        <w:br w:type="textWrapping"/>
      </w:r>
      <w:r>
        <w:rPr>
          <w:rFonts w:hint="eastAsia"/>
        </w:rPr>
        <w:t>　　　　设计意图：引导学生自主学习，在小组互动交流的过程中，充分发挥学生的想象能力。在此基础上，教师给予必要的点拨、演示、资料补充，使学生对7个生字的字形和字义获得整体上的认识。</w:t>
      </w:r>
      <w:r>
        <w:rPr>
          <w:rFonts w:hint="eastAsia"/>
        </w:rPr>
        <w:br w:type="textWrapping"/>
      </w:r>
      <w:r>
        <w:rPr>
          <w:rFonts w:hint="eastAsia"/>
        </w:rPr>
        <w:t>　　四、指导书写，掌握笔顺</w:t>
      </w:r>
      <w:r>
        <w:rPr>
          <w:rFonts w:hint="eastAsia"/>
        </w:rPr>
        <w:br w:type="textWrapping"/>
      </w:r>
      <w:r>
        <w:rPr>
          <w:rFonts w:hint="eastAsia"/>
        </w:rPr>
        <w:t>　　　1.复习书写姿势：书写时要做到哪“三个一”？(胸离桌子一拳远；眼离书本一尺远；手离笔尖一寸远)</w:t>
      </w:r>
      <w:r>
        <w:rPr>
          <w:rFonts w:hint="eastAsia"/>
        </w:rPr>
        <w:br w:type="textWrapping"/>
      </w:r>
      <w:r>
        <w:rPr>
          <w:rFonts w:hint="eastAsia"/>
        </w:rPr>
        <w:t>　　　2.认识田字格：</w:t>
      </w:r>
      <w:r>
        <w:rPr>
          <w:rFonts w:hint="eastAsia"/>
        </w:rPr>
        <w:br w:type="textWrapping"/>
      </w:r>
      <w:r>
        <w:rPr>
          <w:rFonts w:hint="eastAsia"/>
        </w:rPr>
        <w:t>　　　　(1)引言：从今天开始，我们就要练习写字了！我们先来认识一个写字小助手，它的名字叫田字格。</w:t>
      </w:r>
      <w:r>
        <w:rPr>
          <w:rFonts w:hint="eastAsia"/>
        </w:rPr>
        <w:br w:type="textWrapping"/>
      </w:r>
      <w:r>
        <w:rPr>
          <w:rFonts w:hint="eastAsia"/>
        </w:rPr>
        <w:t>　　　　(2)动画展示田字格，学生一边观察动画中变红色并闪烁的部分，一边倾听田字格的自我介绍。</w:t>
      </w:r>
      <w:r>
        <w:rPr>
          <w:rFonts w:hint="eastAsia"/>
        </w:rPr>
        <w:br w:type="textWrapping"/>
      </w:r>
      <w:r>
        <w:rPr>
          <w:rFonts w:hint="eastAsia"/>
        </w:rPr>
        <w:t>　　　　　　我叫田字格，我中间的横线叫“横中线”，横中线把我均匀地分为上下两部分。我中间的竖线叫“竖中线”，竖中线把我均匀地分为左右两部分。横中线和竖中线交叉，又把我分成了“左上格、右上格、左下格、右下格”四部分。</w:t>
      </w:r>
      <w:r>
        <w:rPr>
          <w:rFonts w:hint="eastAsia"/>
        </w:rPr>
        <w:br w:type="textWrapping"/>
      </w:r>
      <w:r>
        <w:rPr>
          <w:rFonts w:hint="eastAsia"/>
        </w:rPr>
        <w:t>　　　　(3)学生观察田字格，用手指一指田字格的每一部分，再说一说它们的名字。</w:t>
      </w:r>
      <w:r>
        <w:rPr>
          <w:rFonts w:hint="eastAsia"/>
        </w:rPr>
        <w:br w:type="textWrapping"/>
      </w:r>
      <w:r>
        <w:rPr>
          <w:rFonts w:hint="eastAsia"/>
        </w:rPr>
        <w:t>　　　　(4)教师小结：写字时，要注意笔画在田字格中的位置。</w:t>
      </w:r>
      <w:r>
        <w:rPr>
          <w:rFonts w:hint="eastAsia"/>
        </w:rPr>
        <w:br w:type="textWrapping"/>
      </w:r>
      <w:r>
        <w:rPr>
          <w:rFonts w:hint="eastAsia"/>
        </w:rPr>
        <w:t>　　　3.指导书写“一、二、三、上”。</w:t>
      </w:r>
      <w:r>
        <w:rPr>
          <w:rFonts w:hint="eastAsia"/>
        </w:rPr>
        <w:br w:type="textWrapping"/>
      </w:r>
      <w:r>
        <w:rPr>
          <w:rFonts w:hint="eastAsia"/>
        </w:rPr>
        <w:t>　　　　(1)动画展示“横”“竖”两个笔画的书写，学生先观察它们的笔画走向，书空模仿，再观察两个笔画在田字格中所占的位置，最后在练习本中练写。</w:t>
      </w:r>
      <w:r>
        <w:rPr>
          <w:rFonts w:hint="eastAsia"/>
        </w:rPr>
        <w:br w:type="textWrapping"/>
      </w:r>
      <w:r>
        <w:rPr>
          <w:rFonts w:hint="eastAsia"/>
        </w:rPr>
        <w:t>　　　　(2)动画展示“一”“二”“三”“上”的笔顺，学生一边观察一边用右手模仿书空。</w:t>
      </w:r>
      <w:r>
        <w:rPr>
          <w:rFonts w:hint="eastAsia"/>
        </w:rPr>
        <w:br w:type="textWrapping"/>
      </w:r>
      <w:r>
        <w:rPr>
          <w:rFonts w:hint="eastAsia"/>
        </w:rPr>
        <w:t>　　　　(3)观察例字：请同学们仔细观察语文书第8页中的书写范例，看一看，每一个笔画占田字格的什么位置。</w:t>
      </w:r>
      <w:r>
        <w:rPr>
          <w:rFonts w:hint="eastAsia"/>
        </w:rPr>
        <w:br w:type="textWrapping"/>
      </w:r>
      <w:r>
        <w:rPr>
          <w:rFonts w:hint="eastAsia"/>
        </w:rPr>
        <w:t>　　　　(4)教师范写，请同学们当小老师给老师讲一讲每一个笔画应该占田字格的什么位置。遇到学生说不准的地方，教师重点讲解。</w:t>
      </w:r>
      <w:r>
        <w:rPr>
          <w:rFonts w:hint="eastAsia"/>
        </w:rPr>
        <w:br w:type="textWrapping"/>
      </w:r>
      <w:r>
        <w:rPr>
          <w:rFonts w:hint="eastAsia"/>
        </w:rPr>
        <w:t>　　　　(5)学生完成书中写字练习，先书空笔顺，再观察每一笔画在田字格中的位置，重点看清难写笔画的写法，然后描红，最后练习书写。(提醒学生注意书写姿势)</w:t>
      </w:r>
      <w:r>
        <w:rPr>
          <w:rFonts w:hint="eastAsia"/>
        </w:rPr>
        <w:br w:type="textWrapping"/>
      </w:r>
      <w:r>
        <w:rPr>
          <w:rFonts w:hint="eastAsia"/>
        </w:rPr>
        <w:t>　　　　(6)教师巡视，对个别学生予以指导。</w:t>
      </w:r>
      <w:r>
        <w:rPr>
          <w:rFonts w:hint="eastAsia"/>
        </w:rPr>
        <w:br w:type="textWrapping"/>
      </w:r>
      <w:r>
        <w:rPr>
          <w:rFonts w:hint="eastAsia"/>
        </w:rPr>
        <w:t>　　　　(7)利用投影仪进行书写展评，鼓励学生多观察，掌握“横”“竖”的写法。</w:t>
      </w:r>
      <w:r>
        <w:rPr>
          <w:rFonts w:hint="eastAsia"/>
        </w:rPr>
        <w:br w:type="textWrapping"/>
      </w:r>
      <w:r>
        <w:rPr>
          <w:rFonts w:hint="eastAsia"/>
        </w:rPr>
        <w:t>　　　　设计意图：本节课是一年级学生第一次书写，因此教师的书写指导必须到位。教师在本环节采用动画演示、课本观察、集中讲解、教师示范、自由练写等方法指导学生书写，并针对关键笔画进行了反复强调，使学生准确掌握所学汉字的书写，为后续的汉字书写打下坚实的基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mNGNlZDkzMGQwZGEzYmY0ZDBkOGQwMTcxNWMyMWEifQ=="/>
  </w:docVars>
  <w:rsids>
    <w:rsidRoot w:val="616354F2"/>
    <w:rsid w:val="61635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2024-11-01T00:51:00Z</dcterms:created>
  <dc:creator>小谢</dc:creator>
  <cp:lastModifiedBy>小谢</cp:lastModifiedBy>
  <dcterms:modified xsi:type="dcterms:W3CDTF">2024-11-01T00:52:38Z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6D0F6D852C8F4F4F81D0F2C8F1772F2D_11</vt:lpwstr>
  </property>
</Properties>
</file>