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小三班今日动态2024.10.31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园及户外活动</w:t>
      </w:r>
    </w:p>
    <w:p w14:paraId="131ABD7A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龚铭恩、黄一蘅、王辰宇、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阮钦禾、仲天宸、李子姝、刘悠然、吴锐、黄绾一、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周辰宇、苏梓渊、李永澄、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张子安、王思瑜、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仲天宸、张子安、王言澈、何姝缘、顾玥、李梓宸、许一诺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小朋友来园时情绪愉快；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阮钦禾、陈泽鑫、苏梓渊、仲天宸、王辰宇、龚铭恩、黄一蘅、李子姝、刘悠然、吴锐、黄绾一、曹云汐、张子安、李与梵、王言澈、王思瑜、张子曾、周辰宇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何姝缘、顾玥、李梓宸、许一诺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和老师有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礼貌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的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问好，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早晨来后能进行桌面游戏。今天在户外活动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阮钦禾、陈泽鑫、苏梓渊、仲天宸、王辰宇、龚铭恩、黄一蘅、李子姝、刘悠然、吴锐、黄绾一、曹云汐、张子安、李与梵、王言澈、王思瑜、张子曾、周辰宇、何姝缘、顾玥、李梓宸、许一诺小朋友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能积极参与攀爬、滑梯等运动，引导幼儿友好相处，能遵守规则在运动中获得快乐和自信。</w:t>
      </w:r>
    </w:p>
    <w:tbl>
      <w:tblPr>
        <w:tblStyle w:val="4"/>
        <w:tblpPr w:leftFromText="180" w:rightFromText="180" w:vertAnchor="text" w:horzAnchor="page" w:tblpX="2008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40BE5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96" w:type="dxa"/>
          </w:tcPr>
          <w:p w14:paraId="2589CF40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" name="图片 1" descr="IMG_20241031_093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031_0932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5F9A4DD0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" name="图片 2" descr="IMG_20241031_093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031_0932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48F577B1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41031_093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031_0932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4690A46F"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41030_15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030_1507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3A5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96" w:type="dxa"/>
          </w:tcPr>
          <w:p w14:paraId="4DACC66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41031_084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031_0842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02EE2DC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41031_084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031_0841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01551D6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41031_083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031_0839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1171C14F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8" name="图片 8" descr="IMG_20241031_083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031_0839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8B89E4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</w:p>
    <w:p w14:paraId="79AE0606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6FE9AC0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748CC767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B6F490C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DB70E62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567D8B82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2A9E6CF1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4661795F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53D2FCF4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83AE5DB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</w:rPr>
      </w:pPr>
      <w:bookmarkStart w:id="0" w:name="_GoBack"/>
      <w:bookmarkEnd w:id="0"/>
    </w:p>
    <w:p w14:paraId="176D8529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default" w:asciiTheme="majorEastAsia" w:hAnsiTheme="majorEastAsia" w:eastAsiaTheme="majorEastAsia" w:cstheme="majorEastAsia"/>
          <w:b w:val="0"/>
          <w:bCs/>
          <w:sz w:val="24"/>
          <w:szCs w:val="24"/>
          <w:u w:val="singl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集体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</w:rPr>
        <w:t>今天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lang w:val="en-US" w:eastAsia="zh-CN"/>
        </w:rPr>
        <w:t>集体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</w:rPr>
        <w:t>活动：《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lang w:val="en-US" w:eastAsia="zh-CN"/>
        </w:rPr>
        <w:t>美术：树叶拓印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</w:rPr>
        <w:t>》。这是一节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lang w:val="en-US" w:eastAsia="zh-CN"/>
        </w:rPr>
        <w:t>美术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</w:rPr>
        <w:t>活动，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lang w:val="en-US" w:eastAsia="zh-CN"/>
        </w:rPr>
        <w:t>通过在活动中知道、尝试、操作等环节积极运用树叶、透明胶、胶棒、白色材质的纱布、旧衣服等进行。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val="en-US" w:eastAsia="zh-CN"/>
        </w:rPr>
        <w:t>在讲述的过程中，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eastAsia="zh-CN"/>
        </w:rPr>
        <w:t>阮钦禾、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eastAsia="zh-CN"/>
        </w:rPr>
        <w:t>黄绾一、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val="en-US" w:eastAsia="zh-CN"/>
        </w:rPr>
        <w:t>周辰宇、苏梓渊、李永澄、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eastAsia="zh-CN"/>
        </w:rPr>
        <w:t>张子安、李与梵、王言澈、王思瑜、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val="en-US" w:eastAsia="zh-CN"/>
        </w:rPr>
        <w:t>仲天宸、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val="en-US" w:eastAsia="zh-CN"/>
        </w:rPr>
        <w:t>王辰宇、黄一蘅、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eastAsia="zh-CN"/>
        </w:rPr>
        <w:t>李子姝、刘悠然、吴锐、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val="en-US" w:eastAsia="zh-CN"/>
        </w:rPr>
        <w:t>何姝缘、顾玥、李梓宸、许一诺等小朋友能主动参与活动，能积极找到工具进行制作树叶拓印，想办法解决问题……</w:t>
      </w:r>
    </w:p>
    <w:tbl>
      <w:tblPr>
        <w:tblStyle w:val="4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6"/>
        <w:gridCol w:w="2218"/>
        <w:gridCol w:w="2218"/>
      </w:tblGrid>
      <w:tr w14:paraId="2A117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89" w:type="dxa"/>
          </w:tcPr>
          <w:p w14:paraId="4B03554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1" name="图片 11" descr="IMG_20241031_102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031_1029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0F5DD3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70000" cy="952500"/>
                  <wp:effectExtent l="0" t="0" r="6350" b="0"/>
                  <wp:docPr id="10" name="图片 10" descr="IMG_20241031_10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031_1012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D0E05B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2" name="图片 12" descr="IMG_20241031_104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031_1042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820FC6F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9" name="图片 9" descr="IMG_20241031_105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031_1050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FADDC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44DE15E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76B6206A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8D56903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F1648D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4CACEE8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F0C299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三、点心、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41702027">
      <w:p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今天的点心是饼干、牛奶，宝贝们都能吃完哦，真的是棒棒哒。今天的午餐是：鹌鹑蛋烧猪肝、金银饭、上汤娃娃菜田园时蔬汤，下午点心是金鱼小馄饨、柚子、蓝莓。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饭、菜、汤全部吃完的小朋友有：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子安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、何姝缘、王辰宇、刘悠然、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陈泽鑫、阮钦禾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、吴锐、仲天宸、阮钦禾、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val="en-US" w:eastAsia="zh-CN"/>
        </w:rPr>
        <w:t>苏梓渊、李永澄、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eastAsia="zh-CN"/>
        </w:rPr>
        <w:t>张子安、李与梵、王言澈、王思瑜、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val="en-US" w:eastAsia="zh-CN"/>
        </w:rPr>
        <w:t>仲天宸、王辰宇、黄一蘅、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eastAsia="zh-CN"/>
        </w:rPr>
        <w:t>李子姝、刘悠然、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val="en-US" w:eastAsia="zh-CN"/>
        </w:rPr>
        <w:t>许一诺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；希望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val="en-US" w:eastAsia="zh-CN"/>
        </w:rPr>
        <w:t>周辰宇、李永澄、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eastAsia="zh-CN"/>
        </w:rPr>
        <w:t>李与梵、王言澈、王思瑜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eastAsia="zh-CN"/>
        </w:rPr>
        <w:t>李子姝、</w:t>
      </w: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u w:val="single"/>
          <w:lang w:val="en-US" w:eastAsia="zh-CN"/>
        </w:rPr>
        <w:t>何姝缘、顾玥等宝贝能多吃有营养的饭菜，不挑食的宝贝最棒哦！现在我们的宝贝们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需要多多注意小手拿勺的方法（小手打枪三根手指头捏住），吃饭时候细嚼慢咽、安静进餐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，一口饭、一口菜，细嚼慢咽！（右手拿勺、左手扶碗，小胸靠好桌子妈妈，小脚放放平，一口饭一口菜，告诉宝贝们需要细嚼慢咽哦！）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宝贝午睡的时候需要脱裤子睡觉了，能自己穿脱衣服的有：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龚铭恩、黄一蘅、王辰宇、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阮钦禾、李子姝、刘悠然、吴锐、黄绾一、王思瑜、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黄一蘅、李子姝小朋友。现在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午睡基本能自主午睡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阮钦禾、李子姝、刘悠然、吴锐、黄绾一、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周辰宇、苏梓渊、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张子安、李与梵、王言澈、王思瑜、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黄一蘅等小朋友能自己脱裤子睡觉，其他宝贝加油哦，学着穿脱衣服，一定会更加能干哦。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五、家园配合</w:t>
      </w:r>
    </w:p>
    <w:p w14:paraId="579E4BCB">
      <w:pPr>
        <w:numPr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1.提醒宝贝早晚添加衣物，早晨来园的时间是8点15分——8点25分，尽量在啊8:25之前到园哦，如有请假的请及时告知老师。</w:t>
      </w:r>
    </w:p>
    <w:p w14:paraId="2C9B3323">
      <w:pPr>
        <w:numPr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2.家园共育，相互配合，鼓励幼儿在家也能自己的事情自己做，特别是在饮食方面，做个讲卫生、不挑食的好宝贝。如果有身体不舒服可以及时告知老师哦。</w:t>
      </w:r>
    </w:p>
    <w:sectPr>
      <w:pgSz w:w="11906" w:h="16838"/>
      <w:pgMar w:top="1417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0F147B2"/>
    <w:rsid w:val="0A7222B7"/>
    <w:rsid w:val="171E0FBA"/>
    <w:rsid w:val="1B9922B8"/>
    <w:rsid w:val="36B23CB4"/>
    <w:rsid w:val="52FB229E"/>
    <w:rsid w:val="53E77801"/>
    <w:rsid w:val="53FE2D72"/>
    <w:rsid w:val="54790757"/>
    <w:rsid w:val="5BAB108B"/>
    <w:rsid w:val="711B5F25"/>
    <w:rsid w:val="75031712"/>
    <w:rsid w:val="78A7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1091</Words>
  <Characters>1106</Characters>
  <Lines>0</Lines>
  <Paragraphs>0</Paragraphs>
  <TotalTime>49</TotalTime>
  <ScaleCrop>false</ScaleCrop>
  <LinksUpToDate>false</LinksUpToDate>
  <CharactersWithSpaces>1118</CharactersWithSpaces>
  <Application>WPS Office_12.1.0.18888_F1E327BC-269C-435d-A152-05C5408002CA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2024-10-31T09:18:32Z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2052-12.1.0.18888</vt:lpwstr>
  </property>
  <property fmtid="{D5CDD505-2E9C-101B-9397-08002B2CF9AE}" pid="3" name="ICV">
    <vt:lpwstr>3F3B0C82C55D43848EEBE9BA00C10497_13</vt:lpwstr>
  </property>
</Properties>
</file>