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30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4人缺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奶酪华夫饼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打卤面、三鲜汤。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南瓜粥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冬枣、甜橙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4DD48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35D544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298840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90A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296C2F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40005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6764.JPGIMG_6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6764.JPGIMG_67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3F83C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57785</wp:posOffset>
                  </wp:positionV>
                  <wp:extent cx="2357755" cy="1768475"/>
                  <wp:effectExtent l="0" t="0" r="4445" b="9525"/>
                  <wp:wrapNone/>
                  <wp:docPr id="2" name="图片 2" descr="/Users/nana/Desktop/IMG_6765.JPGIMG_6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6765.JPGIMG_67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C61A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43BC51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0AB27B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220DDD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1AA888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default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绘本：星期三书店</w:t>
      </w:r>
    </w:p>
    <w:p w14:paraId="5BF19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个星期三，小女孩都会在书店里看见一位老先生。小女孩喜欢看令她大笑的漫画书，而老先生则沉浸在一本让他眼眶湿润、关于马恩河战役的厚书里。他每个星期三都会来看这本书，希望它不要被卖掉，但是并不买下它，这让小女孩感到困惑，进而想了解原因所在。就在圣诞节的前几天，老先生又来到书店里，但是他怎么也找不到那本书。他显得怅然若失，就在转身准备离去时，书店小姐拿出了一个系着丝带的包裹给老先生……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C5C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3D35B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6767.JPGIMG_6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6767.JPGIMG_67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FAD28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4" name="图片 4" descr="/Users/nana/Desktop/IMG_6768.JPGIMG_6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6768.JPGIMG_67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D9E1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4A119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3E4178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474833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23E1C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447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18A0F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40005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6676.JPGIMG_6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6676.JPGIMG_66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CC58E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57785</wp:posOffset>
                  </wp:positionV>
                  <wp:extent cx="2357755" cy="1768475"/>
                  <wp:effectExtent l="0" t="0" r="4445" b="9525"/>
                  <wp:wrapNone/>
                  <wp:docPr id="8" name="图片 8" descr="/Users/nana/Desktop/IMG_6677.JPGIMG_6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677.JPGIMG_66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AFC5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E16C7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56AFC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" w:hRule="atLeast"/>
        </w:trPr>
        <w:tc>
          <w:tcPr>
            <w:tcW w:w="4647" w:type="dxa"/>
          </w:tcPr>
          <w:p w14:paraId="31E35A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陈杭昱</w:t>
            </w:r>
            <w:r>
              <w:rPr>
                <w:rFonts w:hint="eastAsia"/>
                <w:lang w:val="en-US" w:eastAsia="zh-CN"/>
              </w:rPr>
              <w:t>在玩立体方块拼图游戏，根据图卡上的提示，找到相对应的图案摆放在相应的位置。</w:t>
            </w:r>
          </w:p>
        </w:tc>
        <w:tc>
          <w:tcPr>
            <w:tcW w:w="4648" w:type="dxa"/>
          </w:tcPr>
          <w:p w14:paraId="62997E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刘一航</w:t>
            </w:r>
            <w:r>
              <w:rPr>
                <w:rFonts w:hint="eastAsia"/>
                <w:lang w:val="en-US" w:eastAsia="zh-CN"/>
              </w:rPr>
              <w:t>和</w:t>
            </w:r>
            <w:r>
              <w:t>陆奕果</w:t>
            </w:r>
            <w:r>
              <w:rPr>
                <w:rFonts w:hint="eastAsia"/>
                <w:lang w:val="en-US" w:eastAsia="zh-CN"/>
              </w:rPr>
              <w:t>在玩找相同游戏，两人同时出牌，大声说出并指出相同的物品获胜。</w:t>
            </w:r>
          </w:p>
        </w:tc>
      </w:tr>
      <w:tr w14:paraId="4685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6" w:hRule="atLeast"/>
        </w:trPr>
        <w:tc>
          <w:tcPr>
            <w:tcW w:w="4647" w:type="dxa"/>
          </w:tcPr>
          <w:p w14:paraId="5B9BEB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28575</wp:posOffset>
                  </wp:positionV>
                  <wp:extent cx="2413000" cy="1809750"/>
                  <wp:effectExtent l="0" t="0" r="0" b="19050"/>
                  <wp:wrapNone/>
                  <wp:docPr id="6" name="图片 6" descr="/Users/nana/Desktop/IMG_6678.JPGIMG_6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6678.JPGIMG_66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2A9E14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50800</wp:posOffset>
                  </wp:positionV>
                  <wp:extent cx="2413000" cy="1809750"/>
                  <wp:effectExtent l="0" t="0" r="0" b="19050"/>
                  <wp:wrapNone/>
                  <wp:docPr id="9" name="图片 9" descr="/Users/nana/Desktop/IMG_6684.JPGIMG_6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6684.JPGIMG_66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C4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6" w:hRule="atLeast"/>
        </w:trPr>
        <w:tc>
          <w:tcPr>
            <w:tcW w:w="4647" w:type="dxa"/>
          </w:tcPr>
          <w:p w14:paraId="59F238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张子瑶</w:t>
            </w:r>
            <w:r>
              <w:rPr>
                <w:rFonts w:hint="eastAsia"/>
                <w:lang w:val="en-US" w:eastAsia="zh-CN"/>
              </w:rPr>
              <w:t>和</w:t>
            </w:r>
            <w:r>
              <w:t>沈梓诺</w:t>
            </w:r>
            <w:r>
              <w:rPr>
                <w:rFonts w:hint="eastAsia"/>
                <w:lang w:val="en-US" w:eastAsia="zh-CN"/>
              </w:rPr>
              <w:t>在玩接龙游戏，找到数字，相对应的点卡，相同数量的蝴蝶，相同数量的颜色卡片，相同数量的手势动作完成一组接龙。</w:t>
            </w:r>
          </w:p>
        </w:tc>
        <w:tc>
          <w:tcPr>
            <w:tcW w:w="4648" w:type="dxa"/>
          </w:tcPr>
          <w:p w14:paraId="5670FF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詹俊辉</w:t>
            </w:r>
            <w:r>
              <w:rPr>
                <w:rFonts w:hint="eastAsia"/>
                <w:lang w:val="en-US" w:eastAsia="zh-CN"/>
              </w:rPr>
              <w:t>在玩鲁班椅游戏，将零件组合安装在一起。</w:t>
            </w:r>
          </w:p>
        </w:tc>
      </w:tr>
    </w:tbl>
    <w:p w14:paraId="5A10906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 w14:paraId="479BF873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现在已进入秋冬交替期，</w:t>
      </w:r>
      <w:bookmarkStart w:id="2" w:name="_GoBack"/>
      <w:bookmarkEnd w:id="2"/>
      <w:r>
        <w:rPr>
          <w:rFonts w:hint="eastAsia"/>
          <w:lang w:val="en-US" w:eastAsia="zh-CN"/>
        </w:rPr>
        <w:t>病毒又开始蠢蠢欲动了，诺如病毒就是其中之一。诺如病毒喜冷怕热，发病高峰在每年的10月至次年3月。它具有发病急、传播速度快、涉及范围广等特点。</w:t>
      </w:r>
    </w:p>
    <w:p w14:paraId="79076941">
      <w:pPr>
        <w:ind w:firstLine="42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请大家仔细阅读央视新闻最新的发布《48名幼儿集体感染！当心，这个病毒传染性强》：https://mp.weixin.qq.com/s/w8e5s_0xZZYAGynjnVyiFA。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F1190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DF9956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7F7B88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8C41"/>
    <w:rsid w:val="7FFDA27F"/>
    <w:rsid w:val="7FFDB34C"/>
    <w:rsid w:val="7FFE431A"/>
    <w:rsid w:val="7FFE4E6A"/>
    <w:rsid w:val="7FFE7DC8"/>
    <w:rsid w:val="7FFE7EBB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EFC2DF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12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2021-12-01T10:49:00Z</dcterms:created>
  <dc:creator>apple</dc:creator>
  <cp:lastModifiedBy>❤️</cp:lastModifiedBy>
  <dcterms:modified xsi:type="dcterms:W3CDTF">2024-10-30T09:56:31Z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