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晁乐怡、李芊烨、朱子贝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6181.JPGIMG_6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6181.JPGIMG_61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QQ图片20241012123209.jpgQQ图片20241012123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QQ图片20241012123209.jpgQQ图片202410121232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B7F7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F7FE76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DCF3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活动区域：攀爬区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活动内容：攀爬架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1.能手脚并用地进行攀爬。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杨皓宇、刘子文、沈懿心、陈硕、朱瑾瑜、刘欣远、朱梓宸、赵中熠、张昱安、赵嘉玥、谢嘉赟、陶子沐、苏言哲、樊予诺、丁依沐、印梦瑶、黄沐尔、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  <w:gridCol w:w="3294"/>
      </w:tblGrid>
      <w:tr w14:paraId="06F87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C:/Users/Administrator/Desktop/IMG_6282.JPGIMG_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6282.JPGIMG_62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C:/Users/Administrator/Desktop/IMG_6285.JPGIMG_6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6285.JPGIMG_62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4C1C33E8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8" name="图片 8" descr="C:/Users/Administrator/Desktop/IMG_6286.JPGIMG_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6286.JPGIMG_62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F9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C:/Users/Administrator/Desktop/IMG_6287.JPGIMG_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6287.JPGIMG_62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6289.JPGIMG_6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6289.JPGIMG_62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2B16794B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6291.JPGIMG_6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6291.JPGIMG_62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ABA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活动名称：音乐《娃哈哈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262BB91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82" w:firstLineChars="200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《娃哈哈》是一首F大调的歌曲，歌曲分为两段，每段有六个乐句组成。音高适中，适合中班幼儿演唱，节奏为四二拍，强弱有序，强拍节奏型是典型的维吾尔族风格。本次活动主要引导孩子在会唱歌曲的基础上面学习舞蹈动作，感受新疆舞的基本舞步和手腕动作，体会现在的生活是多么美好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。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 w14:paraId="37A7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372C9E7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IMG_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3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E9D76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7" name="图片 7" descr="IMG_6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3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A5C59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IMG_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3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21644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：鲜牛奶、饼干、海苔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午餐：小米饭、番茄土豆炖牛腩、黄瓜炒鸡蛋、生菜肉末粉丝汤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香蕉、橘子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午点：五彩面条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IMG_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3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IMG_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3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IMG_6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3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IMG_6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3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IMG_6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3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bookmarkStart w:id="1" w:name="_GoBack"/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IMG_6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3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10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4253"/>
      </w:tblGrid>
      <w:tr w14:paraId="6A173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4253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</w:tr>
      <w:tr w14:paraId="40957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  <w:tc>
          <w:tcPr>
            <w:tcW w:w="4253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</w:tr>
      <w:tr w14:paraId="5EC14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6313.JPGIMG_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6313.JPGIMG_63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6317.JPGIMG_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6317.JPGIMG_63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4A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17C52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  <w:tc>
          <w:tcPr>
            <w:tcW w:w="4253" w:type="dxa"/>
          </w:tcPr>
          <w:p w14:paraId="0BD5E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散步小老师</w:t>
            </w:r>
          </w:p>
        </w:tc>
      </w:tr>
      <w:tr w14:paraId="6E6AB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5ACCD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  <w:tc>
          <w:tcPr>
            <w:tcW w:w="4253" w:type="dxa"/>
          </w:tcPr>
          <w:p w14:paraId="0E4EC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印梦瑶</w:t>
            </w:r>
          </w:p>
        </w:tc>
      </w:tr>
      <w:tr w14:paraId="01E24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</w:tcPr>
          <w:p w14:paraId="686B5D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6316.JPGIMG_6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316.JPGIMG_63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52280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16" name="图片 16" descr="D:/工作/2024年下中班第一学期/今日动态/IMG_6202.JPGIMG_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6202.JPGIMG_62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1218</Words>
  <Characters>1239</Characters>
  <Lines>6</Lines>
  <Paragraphs>1</Paragraphs>
  <TotalTime>10</TotalTime>
  <ScaleCrop>false</ScaleCrop>
  <LinksUpToDate>false</LinksUpToDate>
  <CharactersWithSpaces>1318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2024-10-12T04:47:05Z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