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4.10.30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，1人请假哦。</w:t>
      </w:r>
    </w:p>
    <w:p w14:paraId="4D9F220C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小朋友们穿好园服早早的来园，原来孩子们要走出幼儿园进行远足活动啦！我们的目的地是：新龙湖幼儿园，在远足的过程中，孩子们可以用小眼睛去发现秋天的小秘密。</w:t>
      </w:r>
    </w:p>
    <w:p w14:paraId="02B007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80" w:firstLineChars="200"/>
        <w:jc w:val="left"/>
        <w:textAlignment w:val="auto"/>
        <w:rPr>
          <w:rFonts w:hint="default" w:ascii="宋体" w:hAnsi="宋体"/>
          <w:b/>
          <w:bCs/>
          <w:sz w:val="24"/>
          <w:szCs w:val="22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lang w:val="en-US" w:eastAsia="zh-CN"/>
        </w:rPr>
        <w:t>我们的游览</w:t>
      </w:r>
      <w:r>
        <w:rPr>
          <w:rFonts w:hint="eastAsia" w:ascii="宋体" w:hAnsi="宋体"/>
          <w:b w:val="0"/>
          <w:bCs w:val="0"/>
          <w:sz w:val="24"/>
          <w:szCs w:val="22"/>
          <w:lang w:val="en-US" w:eastAsia="zh-CN"/>
        </w:rPr>
        <w:t>路线：大厅——木工房——二楼美工室——音体室——科探室——图书室</w:t>
      </w:r>
      <w:r>
        <w:rPr>
          <w:rFonts w:hint="eastAsia"/>
          <w:b w:val="0"/>
          <w:bCs w:val="0"/>
          <w:sz w:val="24"/>
          <w:szCs w:val="22"/>
          <w:lang w:val="en-US" w:eastAsia="zh-CN"/>
        </w:rPr>
        <w:t>，除了活动室，我们还去体验了新龙湖幼儿园丰富有趣的户外器械呢！</w:t>
      </w:r>
    </w:p>
    <w:p w14:paraId="6D7160B7"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035090D9">
        <w:trPr>
          <w:jc w:val="center"/>
        </w:trPr>
        <w:tc>
          <w:tcPr>
            <w:tcW w:w="3576" w:type="dxa"/>
            <w:vAlign w:val="center"/>
          </w:tcPr>
          <w:p w14:paraId="70D15C62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e250ba1b2b5b8feaf9c6ff96caa07c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250ba1b2b5b8feaf9c6ff96caa07c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30039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eb599bf7577e36b3c53d09934700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b599bf7577e36b3c53d0993470041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16C67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025bbe8d68858ac26541b861323b9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25bbe8d68858ac26541b861323b9c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CD8A1">
        <w:trPr>
          <w:jc w:val="center"/>
        </w:trPr>
        <w:tc>
          <w:tcPr>
            <w:tcW w:w="10648" w:type="dxa"/>
            <w:gridSpan w:val="3"/>
            <w:vAlign w:val="center"/>
          </w:tcPr>
          <w:p w14:paraId="3FCC266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出发啦！我们拉好好朋友的手，跟着老师走。到了目的地我们有礼貌的打招呼，拍了集体照。</w:t>
            </w:r>
          </w:p>
        </w:tc>
      </w:tr>
      <w:tr w14:paraId="2DAFFBBA">
        <w:trPr>
          <w:jc w:val="center"/>
        </w:trPr>
        <w:tc>
          <w:tcPr>
            <w:tcW w:w="3576" w:type="dxa"/>
            <w:vAlign w:val="center"/>
          </w:tcPr>
          <w:p w14:paraId="6E5D1EB9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60e41b390437fe43936b338a8188e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0e41b390437fe43936b338a8188ec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21EC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5f68bd6365f97a844eb8d70d863cc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f68bd6365f97a844eb8d70d863cc7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40B7BF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d9b5070f7d9276828b849f426af0a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9b5070f7d9276828b849f426af0a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9637E">
        <w:trPr>
          <w:jc w:val="center"/>
        </w:trPr>
        <w:tc>
          <w:tcPr>
            <w:tcW w:w="10648" w:type="dxa"/>
            <w:gridSpan w:val="3"/>
            <w:vAlign w:val="center"/>
          </w:tcPr>
          <w:p w14:paraId="2C9508B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开始打卡专用活动室，楼梯上也有很多好看的小场景呢！</w:t>
            </w:r>
          </w:p>
        </w:tc>
      </w:tr>
      <w:tr w14:paraId="6764AA2D">
        <w:trPr>
          <w:jc w:val="center"/>
        </w:trPr>
        <w:tc>
          <w:tcPr>
            <w:tcW w:w="3576" w:type="dxa"/>
            <w:vAlign w:val="center"/>
          </w:tcPr>
          <w:p w14:paraId="0F1E4B62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10" name="图片 10" descr="d690847f2f909e81be474b89fbd16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690847f2f909e81be474b89fbd16f5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16B79D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6f34b4bf97724f053196ffb47dedc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f34b4bf97724f053196ffb47dedc8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EF80264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a8275e16b240b278f3b2300e8e0775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8275e16b240b278f3b2300e8e0775d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1CA2C">
        <w:trPr>
          <w:jc w:val="center"/>
        </w:trPr>
        <w:tc>
          <w:tcPr>
            <w:tcW w:w="10648" w:type="dxa"/>
            <w:gridSpan w:val="3"/>
            <w:vAlign w:val="center"/>
          </w:tcPr>
          <w:p w14:paraId="32512D7E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在科探室我们看到了好多机器玩具，图书室有像房子一样的书架，大大的音体室可以唱歌跳舞。</w:t>
            </w:r>
          </w:p>
        </w:tc>
      </w:tr>
      <w:tr w14:paraId="51D6CC36">
        <w:trPr>
          <w:jc w:val="center"/>
        </w:trPr>
        <w:tc>
          <w:tcPr>
            <w:tcW w:w="3576" w:type="dxa"/>
            <w:vAlign w:val="center"/>
          </w:tcPr>
          <w:p w14:paraId="4A498A8A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94fbc3907a80e961a113c8ab50d3f2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4fbc3907a80e961a113c8ab50d3f2c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641C58D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1ff7f1fc8863dd532390cda017453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ff7f1fc8863dd532390cda01745321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150FB2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92817a672be41b02ad717534ee230d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2817a672be41b02ad717534ee230da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92BBD">
        <w:trPr>
          <w:jc w:val="center"/>
        </w:trPr>
        <w:tc>
          <w:tcPr>
            <w:tcW w:w="10648" w:type="dxa"/>
            <w:gridSpan w:val="3"/>
            <w:vAlign w:val="center"/>
          </w:tcPr>
          <w:p w14:paraId="577A96BF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我们每去一个地方我们就要开始玩“寻宝”游戏，我们全都打卡成功啦！</w:t>
            </w:r>
          </w:p>
        </w:tc>
      </w:tr>
      <w:tr w14:paraId="6ADA5B30">
        <w:trPr>
          <w:jc w:val="center"/>
        </w:trPr>
        <w:tc>
          <w:tcPr>
            <w:tcW w:w="3576" w:type="dxa"/>
            <w:vAlign w:val="center"/>
          </w:tcPr>
          <w:p w14:paraId="3D782D04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6ef382a1cc2c99cd31007a90dc3d6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ef382a1cc2c99cd31007a90dc3d629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A8AED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d925e93cd7004044e8b12a2c5a80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925e93cd7004044e8b12a2c5a8032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DAC903F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7443d1d5bc5029248570f9c465c0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443d1d5bc5029248570f9c465c032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9AA581">
        <w:trPr>
          <w:jc w:val="center"/>
        </w:trPr>
        <w:tc>
          <w:tcPr>
            <w:tcW w:w="10648" w:type="dxa"/>
            <w:gridSpan w:val="3"/>
            <w:vAlign w:val="center"/>
          </w:tcPr>
          <w:p w14:paraId="60586DF2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我们体验了新龙湖幼儿园有趣的户外活动，还看了看肥肥的大公鸡。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打卤面、三鲜汤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水果是：冬枣、甜橙。下午的点心是：南瓜粥。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1" name="图片 21" descr="ddd9cc0a51f9c73460769b9d452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dd9cc0a51f9c73460769b9d452834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a9626294e20c9ff349b8a20c70f9d4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9626294e20c9ff349b8a20c70f9d40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8bf02111b4c65808d5787a0dc80efd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bf02111b4c65808d5787a0dc80efd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我们已经能很好地使用筷子了。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今天的面条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可真香呀！真好吃！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BF58F9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6DEB3D9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2022-10-29T12:14:00Z</dcterms:created>
  <dc:creator>背单词</dc:creator>
  <cp:lastModifiedBy>背单词</cp:lastModifiedBy>
  <dcterms:modified xsi:type="dcterms:W3CDTF">2024-10-30T12:51:28Z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FE6DEF529FA29DEC50BB2167FD80DBD9_43</vt:lpwstr>
  </property>
</Properties>
</file>