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24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亲子游，2人请假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1D32C608">
      <w:pPr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音乐：秋天多么美</w:t>
      </w:r>
    </w:p>
    <w:p w14:paraId="39AA3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《秋天多么美》宫调式，是由三个乐句构成的单乐段，</w:t>
      </w:r>
      <w:r>
        <w:rPr>
          <w:rFonts w:hint="eastAsia" w:ascii="宋体" w:hAnsi="宋体" w:eastAsia="宋体" w:cs="宋体"/>
        </w:rPr>
        <w:t>是一首既优美又快乐的歌曲。歌曲赞美了秋天丰收的景象。词作者运用了拟人的手法，向人们展示出欣欣向荣，硕果累累的丰收景象，通过写景，意在表达人们对劳动的赞美，对收获喜悦的情感。歌曲抒情、欢快的节奏，似秋风在歌唱，似棉桃、高粱在起舞。本次活动主要引导孩子理解歌词内容学唱歌曲，唱准</w:t>
      </w:r>
      <w:r>
        <w:rPr>
          <w:rFonts w:hint="eastAsia" w:ascii="宋体" w:hAnsi="宋体" w:eastAsia="宋体" w:cs="宋体"/>
          <w:lang w:eastAsia="zh-CN"/>
        </w:rPr>
        <w:t>附点音符及跳音</w:t>
      </w:r>
      <w:r>
        <w:rPr>
          <w:rFonts w:hint="eastAsia" w:ascii="宋体" w:hAnsi="宋体" w:eastAsia="宋体" w:cs="宋体"/>
        </w:rPr>
        <w:t>。</w:t>
      </w:r>
    </w:p>
    <w:p w14:paraId="1BC511CA">
      <w:pPr>
        <w:widowControl/>
        <w:spacing w:line="360" w:lineRule="exact"/>
        <w:ind w:firstLine="420" w:firstLineChars="200"/>
        <w:jc w:val="left"/>
        <w:rPr>
          <w:rFonts w:hint="default"/>
          <w:b/>
          <w:bCs/>
          <w:sz w:val="24"/>
          <w:lang w:val="en-US"/>
        </w:rPr>
      </w:pPr>
      <w:r>
        <w:rPr>
          <w:rFonts w:hint="eastAsia" w:ascii="宋体" w:hAnsi="宋体" w:eastAsia="宋体" w:cs="宋体"/>
          <w:szCs w:val="21"/>
        </w:rPr>
        <w:t>大班幼儿对“秋天的美”已有一定的生活体验，对音乐有了一定的感受能力，对音乐的再认和记忆能力也逐渐增强，但在表现力和歌曲演唱的处理上有待提高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szCs w:val="21"/>
          <w:u w:val="single"/>
        </w:rPr>
        <w:t>万晞文、李一阳、李雨萱、孙贝牙、栾晞纯、邹羽晗、朱诗涵、张轩睿、</w:t>
      </w:r>
      <w:r>
        <w:rPr>
          <w:rFonts w:hint="eastAsia" w:ascii="宋体" w:hAnsi="宋体"/>
          <w:szCs w:val="21"/>
          <w:u w:val="single"/>
          <w:lang w:val="en-US" w:eastAsia="zh-CN"/>
        </w:rPr>
        <w:t>金芳伊、</w:t>
      </w:r>
      <w:r>
        <w:rPr>
          <w:rFonts w:hint="eastAsia" w:ascii="宋体" w:hAnsi="宋体"/>
          <w:szCs w:val="21"/>
          <w:u w:val="single"/>
        </w:rPr>
        <w:t>张睿宸、郁明泽、陆忻妍、韩文雅、</w:t>
      </w:r>
      <w:r>
        <w:rPr>
          <w:rFonts w:hint="eastAsia" w:ascii="宋体" w:hAnsi="宋体"/>
          <w:szCs w:val="21"/>
          <w:u w:val="single"/>
          <w:lang w:val="en-US" w:eastAsia="zh-CN"/>
        </w:rPr>
        <w:t>王思宸、</w:t>
      </w:r>
      <w:r>
        <w:rPr>
          <w:rFonts w:hint="eastAsia" w:ascii="宋体" w:hAnsi="宋体"/>
          <w:szCs w:val="21"/>
          <w:u w:val="single"/>
        </w:rPr>
        <w:t>陈悦、朱明曦、高茗昀、</w:t>
      </w:r>
      <w:r>
        <w:rPr>
          <w:rFonts w:hint="eastAsia" w:ascii="宋体" w:hAnsi="宋体"/>
          <w:szCs w:val="21"/>
          <w:u w:val="single"/>
          <w:lang w:val="en-US" w:eastAsia="zh-CN"/>
        </w:rPr>
        <w:t>肖泽、孙艺菲、李金瑶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都能够任真倾听，并且一起进行歌唱。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纯牛奶、多样饼干、碧根果</w:t>
      </w:r>
    </w:p>
    <w:p w14:paraId="5FF099C7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燕麦饭、青椒卤鸭胗、生瓜茭白炒肉末、时蔬银鱼羹</w:t>
      </w:r>
    </w:p>
    <w:p w14:paraId="178E45E2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橙子、火龙果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红枣百合小米粥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5B138DB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59F1F37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741CAE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0D501C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727</Words>
  <Characters>736</Characters>
  <Lines>6</Lines>
  <Paragraphs>1</Paragraphs>
  <TotalTime>2</TotalTime>
  <ScaleCrop>false</ScaleCrop>
  <LinksUpToDate>false</LinksUpToDate>
  <CharactersWithSpaces>737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2024-10-30T07:35:59Z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D05C4449A50F455D82072E299B07018A</vt:lpwstr>
  </property>
</Properties>
</file>