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2A9DD6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10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月29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二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晴</w:t>
      </w:r>
    </w:p>
    <w:p w14:paraId="3979C32E">
      <w:pPr>
        <w:numPr>
          <w:ilvl w:val="0"/>
          <w:numId w:val="0"/>
        </w:num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出勤：今日来园20人</w:t>
      </w:r>
    </w:p>
    <w:p w14:paraId="314406A4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早晨来园时候，大部分孩子都能开开心心来园，能够主动和老师打招呼，大部分孩子在老师的提醒下能够和老师打招呼，并且主动在教室门口签到，将水杯放在水杯架上。</w:t>
      </w:r>
    </w:p>
    <w:p w14:paraId="42D94602">
      <w:pPr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2C3CD9B">
      <w:pPr>
        <w:numPr>
          <w:ilvl w:val="0"/>
          <w:numId w:val="0"/>
        </w:numPr>
        <w:ind w:firstLine="321" w:firstLineChars="1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二、户外活动</w:t>
      </w:r>
    </w:p>
    <w:p w14:paraId="2426C1DC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今天的户外活动时间，宝贝们一起玩了大型攀爬架的游戏。</w:t>
      </w:r>
    </w:p>
    <w:p w14:paraId="48C7D5D9">
      <w:pPr>
        <w:numPr>
          <w:ilvl w:val="0"/>
          <w:numId w:val="0"/>
        </w:numPr>
        <w:ind w:firstLine="210" w:firstLineChars="1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小朋友们在钻、爬、滑的游戏中过锻炼身体的协调性、平衡性。</w:t>
      </w:r>
    </w:p>
    <w:p w14:paraId="3DE95EEC">
      <w:pPr>
        <w:numPr>
          <w:ilvl w:val="0"/>
          <w:numId w:val="0"/>
        </w:numPr>
        <w:ind w:firstLine="210" w:firstLineChars="1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35560</wp:posOffset>
            </wp:positionV>
            <wp:extent cx="2306955" cy="1730375"/>
            <wp:effectExtent l="0" t="0" r="17145" b="3175"/>
            <wp:wrapNone/>
            <wp:docPr id="10" name="图片 10" descr="D:/西阆苑小一班/今日动态/10.29/IMG_20241029_083647.jpgIMG_20241029_083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/西阆苑小一班/今日动态/10.29/IMG_20241029_083647.jpgIMG_20241029_083647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53340</wp:posOffset>
            </wp:positionV>
            <wp:extent cx="2306955" cy="1730375"/>
            <wp:effectExtent l="0" t="0" r="17145" b="3175"/>
            <wp:wrapNone/>
            <wp:docPr id="7" name="图片 7" descr="D:/西阆苑小一班/今日动态/10.29/IMG_20241029_083644.jpgIMG_20241029_083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10.29/IMG_20241029_083644.jpgIMG_20241029_083644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62230</wp:posOffset>
            </wp:positionV>
            <wp:extent cx="2306955" cy="1730375"/>
            <wp:effectExtent l="0" t="0" r="17145" b="3175"/>
            <wp:wrapNone/>
            <wp:docPr id="2" name="图片 2" descr="D:/西阆苑小一班/今日动态/10.29/IMG_20241029_083533.jpgIMG_20241029_083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10.29/IMG_20241029_083533.jpgIMG_20241029_083533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2E57A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D05E2F2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0F2ACEF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C88A1">
      <w:pPr>
        <w:ind w:firstLine="420" w:firstLineChars="200"/>
        <w:rPr>
          <w:rFonts w:hint="eastAsia"/>
          <w:lang w:val="en-US" w:eastAsia="zh-CN"/>
        </w:rPr>
      </w:pPr>
    </w:p>
    <w:p w14:paraId="6511DF66">
      <w:pPr>
        <w:ind w:firstLine="420" w:firstLineChars="200"/>
        <w:rPr>
          <w:rFonts w:hint="eastAsia"/>
          <w:lang w:val="en-US" w:eastAsia="zh-CN"/>
        </w:rPr>
      </w:pPr>
    </w:p>
    <w:p w14:paraId="3677ECD2">
      <w:pPr>
        <w:ind w:firstLine="420" w:firstLineChars="200"/>
        <w:rPr>
          <w:rFonts w:hint="eastAsia"/>
          <w:lang w:val="en-US" w:eastAsia="zh-CN"/>
        </w:rPr>
      </w:pPr>
    </w:p>
    <w:p w14:paraId="7B7B66A3">
      <w:pPr>
        <w:ind w:firstLine="420" w:firstLineChars="200"/>
        <w:rPr>
          <w:rFonts w:hint="eastAsia"/>
          <w:lang w:val="en-US" w:eastAsia="zh-CN"/>
        </w:rPr>
      </w:pPr>
    </w:p>
    <w:p w14:paraId="694093D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14605</wp:posOffset>
            </wp:positionV>
            <wp:extent cx="2306955" cy="1730375"/>
            <wp:effectExtent l="0" t="0" r="17145" b="3175"/>
            <wp:wrapNone/>
            <wp:docPr id="9" name="图片 9" descr="D:/西阆苑小一班/今日动态/10.29/IMG_20241029_083727.jpgIMG_20241029_083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西阆苑小一班/今日动态/10.29/IMG_20241029_083727.jpgIMG_20241029_083727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32385</wp:posOffset>
            </wp:positionV>
            <wp:extent cx="2306955" cy="1730375"/>
            <wp:effectExtent l="0" t="0" r="17145" b="3175"/>
            <wp:wrapNone/>
            <wp:docPr id="8" name="图片 8" descr="D:/西阆苑小一班/今日动态/10.29/IMG_20241029_083722.jpgIMG_20241029_083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10.29/IMG_20241029_083722.jpgIMG_20241029_083722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-542290</wp:posOffset>
            </wp:positionH>
            <wp:positionV relativeFrom="paragraph">
              <wp:posOffset>32385</wp:posOffset>
            </wp:positionV>
            <wp:extent cx="2306955" cy="1730375"/>
            <wp:effectExtent l="0" t="0" r="17145" b="3175"/>
            <wp:wrapNone/>
            <wp:docPr id="1" name="图片 1" descr="D:/西阆苑小一班/今日动态/10.29/IMG_20241029_083720.jpgIMG_20241029_08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10.29/IMG_20241029_083720.jpgIMG_20241029_083720"/>
                    <pic:cNvPicPr>
                      <a:picLocks noChangeAspect="1"/>
                    </pic:cNvPicPr>
                  </pic:nvPicPr>
                  <pic:blipFill>
                    <a:blip r:embed="rId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307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226C17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E2C6687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03134C9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D455D2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D11A0C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CB2C431">
      <w:pPr>
        <w:rPr>
          <w:rFonts w:hint="eastAsia"/>
          <w:lang w:val="en-US" w:eastAsia="zh-CN"/>
        </w:rPr>
      </w:pPr>
    </w:p>
    <w:p w14:paraId="45EF6FC0">
      <w:pPr>
        <w:ind w:firstLine="420" w:firstLineChars="200"/>
        <w:rPr>
          <w:rFonts w:hint="eastAsia"/>
          <w:lang w:val="en-US" w:eastAsia="zh-CN"/>
        </w:rPr>
      </w:pPr>
    </w:p>
    <w:p w14:paraId="7F0210B3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左佑、邓江宁、陈意、杨子沐、洪开澈、田初阳、张文泽、谢芃煜、彭屹知、李兴宸、徐鲲、包金萱、胡嘉芯、曹瑾依、贾栩然、焦欣桐、唐艺芯、邵清玥、黄子苏、王悦宁小朋友在户外活动中和同伴们友好相处、遵守游戏规则，开开心心参与到游戏中。</w:t>
      </w:r>
    </w:p>
    <w:p w14:paraId="4A9D3CAE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3BA045A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三、集体活动</w:t>
      </w:r>
    </w:p>
    <w:p w14:paraId="1025109C">
      <w:pPr>
        <w:spacing w:line="360" w:lineRule="exact"/>
        <w:ind w:firstLine="420" w:firstLineChars="200"/>
        <w:jc w:val="left"/>
        <w:rPr>
          <w:rFonts w:hint="eastAsia" w:ascii="宋体" w:hAnsi="宋体" w:cs="宋体"/>
        </w:rPr>
      </w:pPr>
      <w:r>
        <w:rPr>
          <w:rFonts w:ascii="宋体" w:hAnsi="宋体" w:cs="宋体"/>
          <w:kern w:val="0"/>
          <w:szCs w:val="21"/>
        </w:rPr>
        <w:t>这是一节涂色活动。树叶有圆形、扇形等形状之分。本次活动通过欣赏树叶的实物、动手操作，</w:t>
      </w:r>
      <w:r>
        <w:rPr>
          <w:rFonts w:hint="eastAsia" w:ascii="宋体" w:hAnsi="宋体" w:cs="宋体"/>
          <w:kern w:val="0"/>
          <w:szCs w:val="21"/>
        </w:rPr>
        <w:t>从而</w:t>
      </w:r>
      <w:r>
        <w:rPr>
          <w:rFonts w:ascii="宋体" w:hAnsi="宋体" w:cs="宋体"/>
          <w:kern w:val="0"/>
          <w:szCs w:val="21"/>
        </w:rPr>
        <w:t>认识树叶，了解树叶颜色变化的基础上，给树叶涂上适当的颜色，感受秋天树叶的色彩美。</w:t>
      </w:r>
    </w:p>
    <w:p w14:paraId="76AA15DC"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4172585</wp:posOffset>
            </wp:positionH>
            <wp:positionV relativeFrom="paragraph">
              <wp:posOffset>108585</wp:posOffset>
            </wp:positionV>
            <wp:extent cx="2131695" cy="1597660"/>
            <wp:effectExtent l="0" t="0" r="1905" b="2540"/>
            <wp:wrapNone/>
            <wp:docPr id="3" name="图片 3" descr="D:/西阆苑小一班/今日动态/10.29/IMG_20241029_095352.jpgIMG_20241029_09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10.29/IMG_20241029_095352.jpgIMG_20241029_095352"/>
                    <pic:cNvPicPr>
                      <a:picLocks noChangeAspect="1"/>
                    </pic:cNvPicPr>
                  </pic:nvPicPr>
                  <pic:blipFill>
                    <a:blip r:embed="rId10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107315</wp:posOffset>
            </wp:positionV>
            <wp:extent cx="2102485" cy="1575435"/>
            <wp:effectExtent l="0" t="0" r="12065" b="5715"/>
            <wp:wrapNone/>
            <wp:docPr id="4" name="图片 4" descr="D:/西阆苑小一班/今日动态/10.29/IMG_20241029_095346.jpgIMG_20241029_095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西阆苑小一班/今日动态/10.29/IMG_20241029_095346.jpgIMG_20241029_095346"/>
                    <pic:cNvPicPr>
                      <a:picLocks noChangeAspect="1"/>
                    </pic:cNvPicPr>
                  </pic:nvPicPr>
                  <pic:blipFill>
                    <a:blip r:embed="rId11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114300</wp:posOffset>
            </wp:positionV>
            <wp:extent cx="2120900" cy="1588770"/>
            <wp:effectExtent l="0" t="0" r="12700" b="11430"/>
            <wp:wrapNone/>
            <wp:docPr id="5" name="图片 5" descr="D:/西阆苑小一班/今日动态/10.29/IMG_20241029_095309.jpgIMG_20241029_095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10.29/IMG_20241029_095309.jpgIMG_20241029_095309"/>
                    <pic:cNvPicPr>
                      <a:picLocks noChangeAspect="1"/>
                    </pic:cNvPicPr>
                  </pic:nvPicPr>
                  <pic:blipFill>
                    <a:blip r:embed="rId12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57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DDB2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EDC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135F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028B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AA28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FB9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8D7AEBB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左佑、邓江宁、陈意、杨子沐、洪开澈、田初阳、张文泽、谢芃煜、彭屹知、李兴宸、徐鲲、包金萱、胡嘉芯、曹瑾依、贾栩然、唐艺芯、邵清玥、黄子苏、王悦宁</w:t>
      </w:r>
      <w:r>
        <w:rPr>
          <w:rFonts w:hint="eastAsia" w:ascii="宋体" w:hAnsi="宋体"/>
          <w:szCs w:val="21"/>
        </w:rPr>
        <w:t>感受秋天树叶的色彩美,体验涂色的乐趣。尝试用适当的颜色为树叶涂上颜色。</w:t>
      </w:r>
    </w:p>
    <w:p w14:paraId="0B250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7FFC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8A55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四、区域游戏</w:t>
      </w:r>
    </w:p>
    <w:p w14:paraId="26C8A302">
      <w:pPr>
        <w:ind w:firstLine="210" w:firstLineChars="1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孩子们在区域游戏时间就都选择了自己喜欢的玩具进行游戏。</w:t>
      </w:r>
      <w:r>
        <w:rPr>
          <w:rFonts w:hint="eastAsia"/>
          <w:lang w:val="en-US" w:eastAsia="zh-CN"/>
        </w:rPr>
        <w:t>左佑、邓江宁、陈意、杨子沐、洪开澈、田初阳、张文泽、谢芃煜、彭屹知、李兴宸、徐鲲、包金萱、胡嘉芯、曹瑾依、贾栩然、唐艺芯、邵清玥、黄子苏、王悦宁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小朋友都能够遵守游戏规则，和同伴一起玩玩具。</w:t>
      </w:r>
    </w:p>
    <w:p w14:paraId="10197A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110490</wp:posOffset>
            </wp:positionV>
            <wp:extent cx="2165985" cy="1623695"/>
            <wp:effectExtent l="0" t="0" r="5715" b="14605"/>
            <wp:wrapNone/>
            <wp:docPr id="15" name="图片 15" descr="D:/西阆苑小一班/今日动态/10.29/IMG_20241029_101233.jpgIMG_20241029_10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/西阆苑小一班/今日动态/10.29/IMG_20241029_101233.jpgIMG_20241029_101233"/>
                    <pic:cNvPicPr>
                      <a:picLocks noChangeAspect="1"/>
                    </pic:cNvPicPr>
                  </pic:nvPicPr>
                  <pic:blipFill>
                    <a:blip r:embed="rId13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106680</wp:posOffset>
            </wp:positionV>
            <wp:extent cx="2165985" cy="1623695"/>
            <wp:effectExtent l="0" t="0" r="5715" b="14605"/>
            <wp:wrapNone/>
            <wp:docPr id="6" name="图片 6" descr="D:/西阆苑小一班/今日动态/10.29/IMG_20241029_101239.jpgIMG_20241029_10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10.29/IMG_20241029_101239.jpgIMG_20241029_101239"/>
                    <pic:cNvPicPr>
                      <a:picLocks noChangeAspect="1"/>
                    </pic:cNvPicPr>
                  </pic:nvPicPr>
                  <pic:blipFill>
                    <a:blip r:embed="rId14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113665</wp:posOffset>
            </wp:positionV>
            <wp:extent cx="2143125" cy="1606550"/>
            <wp:effectExtent l="0" t="0" r="9525" b="12700"/>
            <wp:wrapNone/>
            <wp:docPr id="14" name="图片 14" descr="D:/西阆苑小一班/今日动态/10.29/IMG_20241029_101225.jpgIMG_20241029_10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/西阆苑小一班/今日动态/10.29/IMG_20241029_101225.jpgIMG_20241029_101225"/>
                    <pic:cNvPicPr>
                      <a:picLocks noChangeAspect="1"/>
                    </pic:cNvPicPr>
                  </pic:nvPicPr>
                  <pic:blipFill>
                    <a:blip r:embed="rId1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3BF2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6FC4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0ECC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7D1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F28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4155440</wp:posOffset>
            </wp:positionH>
            <wp:positionV relativeFrom="paragraph">
              <wp:posOffset>208915</wp:posOffset>
            </wp:positionV>
            <wp:extent cx="2143125" cy="1606550"/>
            <wp:effectExtent l="0" t="0" r="9525" b="12700"/>
            <wp:wrapNone/>
            <wp:docPr id="20" name="图片 20" descr="D:/西阆苑小一班/今日动态/10.29/IMG_20241029_101319.jpgIMG_20241029_10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/西阆苑小一班/今日动态/10.29/IMG_20241029_101319.jpgIMG_20241029_101319"/>
                    <pic:cNvPicPr>
                      <a:picLocks noChangeAspect="1"/>
                    </pic:cNvPicPr>
                  </pic:nvPicPr>
                  <pic:blipFill>
                    <a:blip r:embed="rId16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173990</wp:posOffset>
            </wp:positionV>
            <wp:extent cx="2143125" cy="1606550"/>
            <wp:effectExtent l="0" t="0" r="9525" b="12700"/>
            <wp:wrapNone/>
            <wp:docPr id="17" name="图片 17" descr="D:/西阆苑小一班/今日动态/10.29/IMG_20241029_101312.jpgIMG_20241029_10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:/西阆苑小一班/今日动态/10.29/IMG_20241029_101312.jpgIMG_20241029_101312"/>
                    <pic:cNvPicPr>
                      <a:picLocks noChangeAspect="1"/>
                    </pic:cNvPicPr>
                  </pic:nvPicPr>
                  <pic:blipFill>
                    <a:blip r:embed="rId17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156845</wp:posOffset>
            </wp:positionV>
            <wp:extent cx="2143125" cy="1606550"/>
            <wp:effectExtent l="0" t="0" r="9525" b="12700"/>
            <wp:wrapNone/>
            <wp:docPr id="16" name="图片 16" descr="D:/西阆苑小一班/今日动态/10.29/IMG_20241029_101309.jpgIMG_20241029_10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/西阆苑小一班/今日动态/10.29/IMG_20241029_101309.jpgIMG_20241029_101309"/>
                    <pic:cNvPicPr>
                      <a:picLocks noChangeAspect="1"/>
                    </pic:cNvPicPr>
                  </pic:nvPicPr>
                  <pic:blipFill>
                    <a:blip r:embed="rId1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F07A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1D6E35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0195E9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4521ED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68747C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40F15A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7F35B0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30C58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13BE91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AB87AA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1CEF11C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07F74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幼儿秋季保健小常识：</w:t>
      </w:r>
    </w:p>
    <w:p w14:paraId="25ED7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衣着适宜：由于秋季温差较大，家长应根据气温变化及时为孩子增减衣物，早晚应比白天多加一件衣服。</w:t>
      </w:r>
    </w:p>
    <w:p w14:paraId="118FC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饮食调理：多让孩子吃一些含维生素丰富的食物，尤其是含维生素A、C多的食物，它们对预防上呼吸道感染有帮助。例如，可以多炖些冰糖生梨水给孩子吃。</w:t>
      </w:r>
    </w:p>
    <w:p w14:paraId="6511B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保持室内空气流通：虽然天气会逐渐变冷，但在家时还是要保证一定时间的开窗通风，保持室内空气的流通。</w:t>
      </w:r>
    </w:p>
    <w:p w14:paraId="66644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适当户外活动：秋天最适合户外运动，家长有时间应多带孩子到户外活动，多晒太阳，晒太阳可以促进体内钙的吸收，同时增强孩子的体质。</w:t>
      </w:r>
    </w:p>
    <w:p w14:paraId="75D7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预防腹泻：入秋后是轮状病毒性腹泻的发病高峰期，家长一定要把住“入口关”，注意饮食卫生，不给孩子吃生冷食品，定期给玩具和食具煮沸消毒。</w:t>
      </w:r>
    </w:p>
    <w:p w14:paraId="221F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保持良好生活习惯：保证孩子有充足的睡眠时间，安排科学、合理的一日生活、活动常规并执行。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及时就医：一旦孩子出现感冒症状，如流鼻涕、打喷嚏、发烧、咳嗽等，要尽快送医，避免因为耽误病情，而使孩子病情加重。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68A4E59"/>
    <w:rsid w:val="081E6A1B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26F4838"/>
    <w:rsid w:val="34897180"/>
    <w:rsid w:val="351010FC"/>
    <w:rsid w:val="375279A9"/>
    <w:rsid w:val="37DC64B6"/>
    <w:rsid w:val="389353AA"/>
    <w:rsid w:val="3A1A52C2"/>
    <w:rsid w:val="3E0F1060"/>
    <w:rsid w:val="406552DE"/>
    <w:rsid w:val="40AA3AC8"/>
    <w:rsid w:val="45004807"/>
    <w:rsid w:val="46934C86"/>
    <w:rsid w:val="49421F59"/>
    <w:rsid w:val="4AC539A5"/>
    <w:rsid w:val="4BBA2B57"/>
    <w:rsid w:val="4C5931A8"/>
    <w:rsid w:val="4F8D5B0E"/>
    <w:rsid w:val="51E839F2"/>
    <w:rsid w:val="52111D45"/>
    <w:rsid w:val="53666E05"/>
    <w:rsid w:val="54603F53"/>
    <w:rsid w:val="5D0825A8"/>
    <w:rsid w:val="61FC69E4"/>
    <w:rsid w:val="62BF4365"/>
    <w:rsid w:val="63517A92"/>
    <w:rsid w:val="63785E93"/>
    <w:rsid w:val="65FC2B32"/>
    <w:rsid w:val="67BA1D18"/>
    <w:rsid w:val="69450F0B"/>
    <w:rsid w:val="6C5D095C"/>
    <w:rsid w:val="6CB62AB6"/>
    <w:rsid w:val="6E012D29"/>
    <w:rsid w:val="6E644C05"/>
    <w:rsid w:val="6FF56B30"/>
    <w:rsid w:val="70AB7E4E"/>
    <w:rsid w:val="754453FC"/>
    <w:rsid w:val="780C1B4D"/>
    <w:rsid w:val="79AB4A88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792</Words>
  <Characters>795</Characters>
  <Lines>0</Lines>
  <Paragraphs>0</Paragraphs>
  <TotalTime>2</TotalTime>
  <ScaleCrop>false</ScaleCrop>
  <LinksUpToDate>false</LinksUpToDate>
  <CharactersWithSpaces>815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cp:lastPrinted>2024-10-25T07:23:00Z</cp:lastPrinted>
  <dcterms:modified xsi:type="dcterms:W3CDTF">2024-10-29T08:49:45Z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F2F506ED53FE45AB8B0B8956C4816783_11</vt:lpwstr>
  </property>
</Properties>
</file>