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349885</wp:posOffset>
            </wp:positionV>
            <wp:extent cx="5881370" cy="5854065"/>
            <wp:effectExtent l="0" t="0" r="1270" b="13335"/>
            <wp:wrapNone/>
            <wp:docPr id="3" name="图片 3" descr="IMG_20241025_15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5_155401"/>
                    <pic:cNvPicPr>
                      <a:picLocks noChangeAspect="1"/>
                    </pic:cNvPicPr>
                  </pic:nvPicPr>
                  <pic:blipFill>
                    <a:blip r:embed="rId4"/>
                    <a:srcRect b="29510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 w:eastAsiaTheme="minorEastAsia"/>
          <w:b/>
          <w:bCs/>
          <w:lang w:eastAsia="zh-CN"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7人请假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DC3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1025_101922.jpgIMG_20241025_10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1025_101922.jpgIMG_20241025_1019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建构区：木质积木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动态照片/IMG_20241025_101939.jpgIMG_20241025_10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025_101939.jpgIMG_20241025_1019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科探游戏：磁力小车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动态照片/IMG_20241025_101948.jpgIMG_20241025_10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1025_101948.jpgIMG_20241025_1019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建构游戏：拼插玩具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1025_101955.jpgIMG_20241025_10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025_101955.jpgIMG_20241025_1019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太空泥：橘子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1025_102004.jpgIMG_20241025_10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1025_102004.jpgIMG_20241025_1020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益智游戏：烤肉游戏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1025_102014.jpgIMG_20241025_10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025_102014.jpgIMG_20241025_102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图书区：玩偶绘本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1025_102052.jpgIMG_20241025_10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025_102052.jpgIMG_20241025_102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生活区：拉拉链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45720</wp:posOffset>
                  </wp:positionV>
                  <wp:extent cx="1950720" cy="1463040"/>
                  <wp:effectExtent l="0" t="0" r="0" b="0"/>
                  <wp:wrapNone/>
                  <wp:docPr id="2" name="图片 2" descr="C:/Users/10238/Desktop/动态照片/IMG_20241025_102101.jpgIMG_20241025_10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0238/Desktop/动态照片/IMG_20241025_102101.jpgIMG_20241025_1021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75C9B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74E584C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3F1C52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DD69A30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963343F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34F6907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89E72D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AF827A7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娃娃家：我是小客人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51AFC889">
            <w:pPr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1C414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7EC29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集体活动：音乐《秋天》</w:t>
      </w:r>
    </w:p>
    <w:p w14:paraId="00A3CB8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Arial" w:hAnsi="Arial" w:cs="Arial"/>
          <w:b w:val="0"/>
          <w:bCs/>
          <w:color w:val="000000"/>
          <w:szCs w:val="21"/>
        </w:rPr>
        <w:t>这是一节歌唱活动，歌曲《秋天》曲调优美、活泼动听，歌词通俗易懂。全曲氛围两段多用重复的歌词以及X  XX的节奏型强调了秋天的景物，并创设了拟人化的情境，描述了秋叶飞舞、飘落的动态和静态之美。本次活动主要通过分段欣赏歌曲，引导幼儿理解歌词内容，尝试并用动作一遍唱一边表现对音乐的理解，感受秋叶飞舞、飘落时的动态和静态的优美。</w:t>
      </w:r>
    </w:p>
    <w:p w14:paraId="6557855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黄煜棋、王思宸、陈嘉洛、郑成鑫、李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文浩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Arial" w:hAnsi="Arial" w:eastAsia="宋体" w:cs="Arial"/>
          <w:b w:val="0"/>
          <w:bCs/>
          <w:color w:val="000000"/>
          <w:szCs w:val="21"/>
          <w:lang w:val="en-US" w:eastAsia="zh-CN"/>
        </w:rPr>
        <w:t>初步理解歌词内容，用自然的声音演唱歌曲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；张一柠、刘子妍、赵敏含、邰昕悦、杨一安、张伊伊、徐钥媛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Arial" w:hAnsi="Arial" w:eastAsia="宋体" w:cs="Arial"/>
          <w:b w:val="0"/>
          <w:bCs/>
          <w:color w:val="000000"/>
          <w:szCs w:val="21"/>
          <w:lang w:val="en-US" w:eastAsia="zh-CN"/>
        </w:rPr>
        <w:t>感知音乐优美的旋律和歌词内容，体验歌曲的优美的意境；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张铭宇、徐建航、李安妍、赵歆何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在音乐活动中能够仔细听音乐，期待听见你们动听的歌声哦。</w:t>
      </w:r>
    </w:p>
    <w:p w14:paraId="268FD769">
      <w:r>
        <w:rPr>
          <w:rFonts w:hint="eastAsia" w:ascii="Arial" w:hAnsi="Arial" w:cs="Arial"/>
          <w:b w:val="0"/>
          <w:bCs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53340</wp:posOffset>
            </wp:positionV>
            <wp:extent cx="2129790" cy="1558925"/>
            <wp:effectExtent l="0" t="0" r="3810" b="10795"/>
            <wp:wrapNone/>
            <wp:docPr id="9" name="图片 9" descr="ae39ed15ceffa4a7ff9959d2c116b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e39ed15ceffa4a7ff9959d2c116b4e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60960</wp:posOffset>
            </wp:positionV>
            <wp:extent cx="2074545" cy="1563370"/>
            <wp:effectExtent l="0" t="0" r="13335" b="6350"/>
            <wp:wrapNone/>
            <wp:docPr id="8" name="图片 8" descr="8a61b8c4dccddde9d6b5da69633a6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61b8c4dccddde9d6b5da69633a6d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76200</wp:posOffset>
            </wp:positionV>
            <wp:extent cx="2188845" cy="1548130"/>
            <wp:effectExtent l="0" t="0" r="5715" b="6350"/>
            <wp:wrapNone/>
            <wp:docPr id="6" name="图片 6" descr="919bc17752d46cc50ca36b8c13b27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9bc17752d46cc50ca36b8c13b27e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6AC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4B884511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16E0720A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0BAC0FBB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5CD1A594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6704E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</w:p>
    <w:p w14:paraId="42AE757F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inorEastAsia" w:hAnsiTheme="minor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75565</wp:posOffset>
            </wp:positionV>
            <wp:extent cx="2254250" cy="1812290"/>
            <wp:effectExtent l="0" t="0" r="1270" b="1270"/>
            <wp:wrapNone/>
            <wp:docPr id="4" name="图片 4" descr="C:/Users/10238/Desktop/动态照片/IMG_20241025_091402.jpgIMG_20241025_09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动态照片/IMG_20241025_091402.jpgIMG_20241025_091402"/>
                    <pic:cNvPicPr>
                      <a:picLocks noChangeAspect="1"/>
                    </pic:cNvPicPr>
                  </pic:nvPicPr>
                  <pic:blipFill>
                    <a:blip r:embed="rId16"/>
                    <a:srcRect l="3364" r="336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2332355" cy="1826895"/>
            <wp:effectExtent l="0" t="0" r="14605" b="1905"/>
            <wp:wrapNone/>
            <wp:docPr id="11" name="图片 11" descr="C:/Users/10238/Desktop/动态照片/IMG_20241025_091346.jpgIMG_20241025_09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10238/Desktop/动态照片/IMG_20241025_091346.jpgIMG_20241025_091346"/>
                    <pic:cNvPicPr>
                      <a:picLocks noChangeAspect="1"/>
                    </pic:cNvPicPr>
                  </pic:nvPicPr>
                  <pic:blipFill>
                    <a:blip r:embed="rId17"/>
                    <a:srcRect l="2138" r="2138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46355</wp:posOffset>
            </wp:positionV>
            <wp:extent cx="2395220" cy="1797050"/>
            <wp:effectExtent l="0" t="0" r="12700" b="1270"/>
            <wp:wrapNone/>
            <wp:docPr id="13" name="图片 13" descr="C:/Users/10238/Desktop/动态照片/IMG_20241025_091248.jpgIMG_20241025_09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0238/Desktop/动态照片/IMG_20241025_091248.jpgIMG_20241025_091248"/>
                    <pic:cNvPicPr>
                      <a:picLocks noChangeAspect="1"/>
                    </pic:cNvPicPr>
                  </pic:nvPicPr>
                  <pic:blipFill>
                    <a:blip r:embed="rId18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9303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757C3035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15AD98C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EB2A31B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1884392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A05102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9C613D2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9E8D53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3FA28CB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F9F386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BC5585E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  <w:t>今天的午饭吃的是茄汁肥牛煲，青菜炒豆皮，喝的汤是冬瓜海带虾米汤。孩子们都能够自主进餐，且进餐速度也可以，用餐时能在老师的提醒下端正坐姿、一手扶碗，一手拿勺子，掉米粒现象有所改善，个别幼儿用餐时习惯转动身体，容易打翻饭菜，部分幼儿用餐时握勺子的姿势不正确，家长在家也要及时督促，家园配合，引导宝贝们尽快养成良好的用餐习惯哦。</w:t>
      </w:r>
    </w:p>
    <w:p w14:paraId="29847CA2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需要哄睡，今天杨一安未睡。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E01CB99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自然角是班级区域环境的重要组成部分，是幼儿认识自然万物，培养科学的观察能力的重要窗口，今天我们和宝贝们一起讨论了自然角是什么？自然角可以放哪些东西，宝贝们可以在自然角里做什么？宝贝们畅所欲言，最后我们达成了共识：可以放一些容易存活的植物、常见的小动物和秋天成熟的农作物。可以在里面观察、欣赏植物，照顾小动物。那你想带什么来装扮我们的自然角呢，以下是他们的想法：</w:t>
      </w:r>
    </w:p>
    <w:p w14:paraId="67274CE1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1.想带金鱼的宝贝（包括鱼缸、饲料一起带来）：陈嘉洛、邰昕悦、杨一安</w:t>
      </w:r>
    </w:p>
    <w:p w14:paraId="57C8A3EA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2.想带乌龟的宝贝（包括乌龟盒、饲料也要带）：李文浩、王思宸</w:t>
      </w:r>
    </w:p>
    <w:p w14:paraId="783BC076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3.想带秋天的农作物的宝贝：赵敏含（2到3根生玉米棒）、郑成鑫和黄煜棋想带（南瓜）</w:t>
      </w:r>
    </w:p>
    <w:p w14:paraId="37D56846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4.其余的宝贝想带盆栽植物：例如多肉、虎皮兰、富贵竹、长寿花、君子兰等，可以给植物做个身份证，包括植物名称、养护方法、小园丁（谁带来的）、班级等信息，盆栽的容器最好漂亮一点呦！</w:t>
      </w:r>
    </w:p>
    <w:p w14:paraId="479C1D2F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6DB44D3"/>
    <w:rsid w:val="0B0B2F5B"/>
    <w:rsid w:val="0B6C3341"/>
    <w:rsid w:val="0D6E7A5C"/>
    <w:rsid w:val="0D8F733B"/>
    <w:rsid w:val="0DB5782C"/>
    <w:rsid w:val="0E0B7D94"/>
    <w:rsid w:val="0F9303EC"/>
    <w:rsid w:val="114F42F0"/>
    <w:rsid w:val="127777A6"/>
    <w:rsid w:val="12AA7B7B"/>
    <w:rsid w:val="13A82846"/>
    <w:rsid w:val="146E6986"/>
    <w:rsid w:val="14AB3737"/>
    <w:rsid w:val="159348F7"/>
    <w:rsid w:val="175E6C92"/>
    <w:rsid w:val="178939B5"/>
    <w:rsid w:val="1820443C"/>
    <w:rsid w:val="1A1F0C63"/>
    <w:rsid w:val="1CDF48C5"/>
    <w:rsid w:val="1D056892"/>
    <w:rsid w:val="1D4A19A7"/>
    <w:rsid w:val="1DB16262"/>
    <w:rsid w:val="1E1D193F"/>
    <w:rsid w:val="2096010F"/>
    <w:rsid w:val="20DE6C42"/>
    <w:rsid w:val="210146C8"/>
    <w:rsid w:val="2221772E"/>
    <w:rsid w:val="299407E6"/>
    <w:rsid w:val="2A0B4CC0"/>
    <w:rsid w:val="2A240AE1"/>
    <w:rsid w:val="2D950263"/>
    <w:rsid w:val="2E1F2567"/>
    <w:rsid w:val="2E2A1718"/>
    <w:rsid w:val="2E644C2A"/>
    <w:rsid w:val="2F0316E1"/>
    <w:rsid w:val="2F130A19"/>
    <w:rsid w:val="313703D4"/>
    <w:rsid w:val="31C37EBA"/>
    <w:rsid w:val="31D92F38"/>
    <w:rsid w:val="36D44FB3"/>
    <w:rsid w:val="37FB607C"/>
    <w:rsid w:val="397A79F8"/>
    <w:rsid w:val="3A8F302F"/>
    <w:rsid w:val="3BCA5C6E"/>
    <w:rsid w:val="3BD402CF"/>
    <w:rsid w:val="3E8F7AA2"/>
    <w:rsid w:val="3EB97612"/>
    <w:rsid w:val="3F7E3672"/>
    <w:rsid w:val="3F972BA8"/>
    <w:rsid w:val="41662610"/>
    <w:rsid w:val="450515FF"/>
    <w:rsid w:val="46192347"/>
    <w:rsid w:val="461B5DE7"/>
    <w:rsid w:val="468D3CD7"/>
    <w:rsid w:val="47AE0CB5"/>
    <w:rsid w:val="48797170"/>
    <w:rsid w:val="4A6022F2"/>
    <w:rsid w:val="4E683E6B"/>
    <w:rsid w:val="4E6C69A8"/>
    <w:rsid w:val="4EB42C0C"/>
    <w:rsid w:val="507630D5"/>
    <w:rsid w:val="507C1E50"/>
    <w:rsid w:val="517A75BA"/>
    <w:rsid w:val="5245636E"/>
    <w:rsid w:val="546E7D01"/>
    <w:rsid w:val="55C438E8"/>
    <w:rsid w:val="560F1802"/>
    <w:rsid w:val="57472705"/>
    <w:rsid w:val="57BF2D4E"/>
    <w:rsid w:val="57C33EC0"/>
    <w:rsid w:val="57D165DD"/>
    <w:rsid w:val="589870FB"/>
    <w:rsid w:val="5BA504AD"/>
    <w:rsid w:val="5BD23E86"/>
    <w:rsid w:val="5C0A5349"/>
    <w:rsid w:val="5C8C5187"/>
    <w:rsid w:val="5DCE74A7"/>
    <w:rsid w:val="60D00BB2"/>
    <w:rsid w:val="60F46C9F"/>
    <w:rsid w:val="610B2FBB"/>
    <w:rsid w:val="61754512"/>
    <w:rsid w:val="61EB473F"/>
    <w:rsid w:val="62D6719E"/>
    <w:rsid w:val="62FF13F0"/>
    <w:rsid w:val="635051A2"/>
    <w:rsid w:val="63784BCF"/>
    <w:rsid w:val="648D270F"/>
    <w:rsid w:val="666B60DA"/>
    <w:rsid w:val="6672542F"/>
    <w:rsid w:val="677156E7"/>
    <w:rsid w:val="68525518"/>
    <w:rsid w:val="69200ABD"/>
    <w:rsid w:val="6AEC1C54"/>
    <w:rsid w:val="6C375151"/>
    <w:rsid w:val="6E1C105D"/>
    <w:rsid w:val="6E3B25AB"/>
    <w:rsid w:val="6F012867"/>
    <w:rsid w:val="6FC224B5"/>
    <w:rsid w:val="70231149"/>
    <w:rsid w:val="73836ECE"/>
    <w:rsid w:val="757A1C0A"/>
    <w:rsid w:val="76543A58"/>
    <w:rsid w:val="769413F2"/>
    <w:rsid w:val="776B3F01"/>
    <w:rsid w:val="78B96EEE"/>
    <w:rsid w:val="79F71E49"/>
    <w:rsid w:val="7BC10593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789</Characters>
  <Lines>12</Lines>
  <Paragraphs>3</Paragraphs>
  <TotalTime>104</TotalTime>
  <ScaleCrop>false</ScaleCrop>
  <LinksUpToDate>false</LinksUpToDate>
  <CharactersWithSpaces>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2024-10-25T07:59:20Z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