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EF8E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62D93764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28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7F2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76BB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125AC1B2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秋叶飘（二）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EE5E53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幼儿基础分析：</w:t>
            </w:r>
          </w:p>
          <w:p w14:paraId="13F4179B"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随着上一周活动的展开，孩子们对于秋天的环境变化、季节特征有了一定的了解。秋天是个多姿多彩的季节：各种各样颜色的菊花争奇斗艳、美丽的一串红鲜艳欲滴、金灿灿的桂花沁人心脾……这些都是秋天靓丽风景线上不可或缺的一部分。</w:t>
            </w:r>
            <w:r>
              <w:rPr>
                <w:rFonts w:hint="eastAsia" w:ascii="宋体" w:hAnsi="宋体" w:cs="宋体"/>
                <w:szCs w:val="21"/>
              </w:rPr>
              <w:t>通过平时的观察了解到：有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83</w:t>
            </w:r>
            <w:r>
              <w:rPr>
                <w:rFonts w:hint="eastAsia" w:ascii="宋体" w:hAnsi="宋体" w:cs="宋体"/>
                <w:szCs w:val="21"/>
              </w:rPr>
              <w:t>%的孩子在户外和散步时闻到了幼儿园的桂花香；有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67</w:t>
            </w:r>
            <w:r>
              <w:rPr>
                <w:rFonts w:hint="eastAsia" w:ascii="宋体" w:hAnsi="宋体" w:cs="宋体"/>
                <w:szCs w:val="21"/>
              </w:rPr>
              <w:t>%对于秋天的花卉感兴趣；有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Cs w:val="21"/>
              </w:rPr>
              <w:t>%的孩子知道菊花是秋天绽放的花朵……</w:t>
            </w:r>
          </w:p>
          <w:p w14:paraId="05542358">
            <w:pPr>
              <w:spacing w:line="320" w:lineRule="exact"/>
              <w:ind w:firstLine="420" w:firstLineChars="200"/>
              <w:rPr>
                <w:rFonts w:hint="eastAsia" w:cs="宋体" w:asciiTheme="majorEastAsia" w:hAnsiTheme="majorEastAsia" w:eastAsiaTheme="majorEastAsia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在生活中，幼儿对于一些秋天季节中特有的花卉，如：菊花、一串红等幼儿并不清楚，也没有仔细地观察了解过。因此，我们本周将围绕秋天的花卉开展主题活动，引导幼儿运用多种形式感受和表现秋天的花卉的色彩美，并在活动中增强爱花、护花意识。</w:t>
            </w:r>
          </w:p>
        </w:tc>
      </w:tr>
      <w:tr w14:paraId="5A7F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08C9F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E6A85D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7D460C2E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1.通过观察、欣赏、交流感受秋天花卉的变化，尝试运用多种形式表现秋天美丽的花卉。</w:t>
            </w:r>
          </w:p>
          <w:p w14:paraId="34E12619">
            <w:pP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2.通过活动逐步增强爱花、护花意识，产生热爱大自然的美好情感。</w:t>
            </w:r>
          </w:p>
        </w:tc>
      </w:tr>
      <w:tr w14:paraId="5D1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EAA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70A1B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1.创设“秋叶飘”的教室环境，张贴幼儿调查表等。</w:t>
            </w:r>
          </w:p>
          <w:p w14:paraId="0CAD2F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提供玩具拼图，提供点卡1—3让幼儿根据点卡数量取物，提供动物匹配游戏；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建构区：提供幼儿园房屋图、环境布局图，利用木制积木、塑料积木等材料，建构自己喜欢的作品。图书区：投放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叶子先生</w:t>
            </w:r>
            <w:r>
              <w:rPr>
                <w:rFonts w:hint="eastAsia"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猜猜我谁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有关秋天的书籍，供幼儿阅读。娃娃家：提供床具、衣服、娃娃等材料，引导幼儿自主游戏尝试照顾娃娃；提供煤气灶、锅、各类蔬果、盘子、勺子等，进行烧饭游戏。美工区：提供各种物体的图片支架，鼓励幼儿用橡皮泥、彩纸、蜡笔、颜料、纸杯、玉米粒等多种材料，供幼儿欣赏、绘画、涂鸦和制作。科探区：提供各种植物供幼儿观察；提供螃蟹、乌龟、鱼等生物供幼儿饲养。</w:t>
            </w:r>
          </w:p>
        </w:tc>
      </w:tr>
      <w:tr w14:paraId="620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743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BD46BB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2.户外游戏时能在老师的提醒下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有序排队参与游戏、不追跑打闹。</w:t>
            </w:r>
          </w:p>
          <w:p w14:paraId="19969BAC">
            <w:pPr>
              <w:rPr>
                <w:rFonts w:hint="eastAsia" w:cs="宋体" w:asciiTheme="majorEastAsia" w:hAnsiTheme="majorEastAsia" w:eastAsiaTheme="majorEastAsia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3.用餐时愿意一手握勺一手捧碗安静用餐。</w:t>
            </w:r>
          </w:p>
        </w:tc>
      </w:tr>
      <w:tr w14:paraId="4B1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23406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D02AD0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72D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F7D341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FA227">
            <w:pP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叶子先生</w:t>
            </w:r>
            <w:r>
              <w:rPr>
                <w:rFonts w:hint="eastAsia"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猜猜我谁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、洞洞书；</w:t>
            </w:r>
          </w:p>
          <w:p w14:paraId="28ABB8B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建构区：地面建构《秋天的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》；雪花片：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轮胎滚起来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75CF3DD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娃娃家：我是小厨师、照顾宝宝、我是家庭小主人；</w:t>
            </w:r>
          </w:p>
          <w:p w14:paraId="241150D7">
            <w:pPr>
              <w:rPr>
                <w:rFonts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生活区：运珠子、穿项链；</w:t>
            </w:r>
          </w:p>
          <w:p w14:paraId="7039B86F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科探区：《谁藏在叶子下》、《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彩色群山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2BDE4DF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益智区：拼图、数物匹配、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串烤串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B07D85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</w:t>
            </w:r>
            <w:r>
              <w:rPr>
                <w:rFonts w:hint="eastAsia" w:ascii="宋体" w:hAnsi="宋体" w:cs="宋体"/>
                <w:szCs w:val="21"/>
              </w:rPr>
              <w:t>照顾植物，给植物浇水；</w:t>
            </w:r>
          </w:p>
          <w:p w14:paraId="3AF1DCA4">
            <w:pP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美工区：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黏土土豆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、棉签画《菊花》等。</w:t>
            </w:r>
          </w:p>
          <w:p w14:paraId="284F643B">
            <w:pP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2F56981">
            <w:pPr>
              <w:rPr>
                <w:rFonts w:hint="eastAsia" w:cs="宋体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高睿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生活区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</w:rPr>
              <w:t>幼儿是否能选择</w:t>
            </w:r>
            <w:r>
              <w:rPr>
                <w:rFonts w:hint="eastAsia" w:cs="宋体" w:asciiTheme="majorEastAsia" w:hAnsiTheme="majorEastAsia" w:eastAsiaTheme="majorEastAsia"/>
                <w:lang w:val="en-US" w:eastAsia="zh-CN"/>
              </w:rPr>
              <w:t>生活技能</w:t>
            </w:r>
            <w:r>
              <w:rPr>
                <w:rFonts w:hint="eastAsia" w:cs="宋体" w:asciiTheme="majorEastAsia" w:hAnsiTheme="majorEastAsia" w:eastAsiaTheme="majorEastAsia"/>
              </w:rPr>
              <w:t>进行对应的游戏，锻炼生活自理能力等。</w:t>
            </w:r>
          </w:p>
          <w:p w14:paraId="39762E36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科探区幼儿的游戏情况：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通过拍照、观察记录、今日动态等方式了解幼儿在游戏中能否仔细观察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，游戏结束后能否按标记收拾。</w:t>
            </w:r>
          </w:p>
        </w:tc>
      </w:tr>
      <w:tr w14:paraId="54F3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8BF6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A67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616C9A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>
            <w:pP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雨天：室内自主游戏（爬爬乐、万能工匠、桌椅变变变、跳格子、赶小猪、跳圈、袋鼠跳）</w:t>
            </w:r>
          </w:p>
        </w:tc>
      </w:tr>
      <w:tr w14:paraId="28DF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F97F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32DF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C4C91A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663D59">
            <w:pPr>
              <w:tabs>
                <w:tab w:val="left" w:pos="295"/>
              </w:tabs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1.科学：认识菊花      2.棉签画：菊花        3.健康：我会擦鼻涕</w:t>
            </w:r>
          </w:p>
          <w:p w14:paraId="1820BB87">
            <w:pPr>
              <w:tabs>
                <w:tab w:val="left" w:pos="600"/>
              </w:tabs>
              <w:spacing w:line="280" w:lineRule="exact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4.社会：花儿好看我不摘        5.数学：找朋友</w:t>
            </w:r>
          </w:p>
        </w:tc>
      </w:tr>
      <w:tr w14:paraId="0DFE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3080683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0815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BE26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2074B39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：观察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小麦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6EBA7E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悦生活：整理小抽屉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5F3972F0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铅笔滚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0B60BD65">
            <w:pPr>
              <w:tabs>
                <w:tab w:val="left" w:pos="267"/>
                <w:tab w:val="center" w:pos="839"/>
              </w:tabs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2.游戏室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小小厨神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。</w:t>
            </w:r>
          </w:p>
        </w:tc>
      </w:tr>
    </w:tbl>
    <w:p w14:paraId="1066ED0C">
      <w:pPr>
        <w:wordWrap w:val="0"/>
        <w:ind w:right="210" w:firstLine="4830" w:firstLineChars="23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王婷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高睿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2F2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34C2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407"/>
    <w:rsid w:val="00123D23"/>
    <w:rsid w:val="00124042"/>
    <w:rsid w:val="0012433C"/>
    <w:rsid w:val="001246F9"/>
    <w:rsid w:val="00124A63"/>
    <w:rsid w:val="00126AB2"/>
    <w:rsid w:val="00127DD9"/>
    <w:rsid w:val="00130CB0"/>
    <w:rsid w:val="0013121D"/>
    <w:rsid w:val="0013262B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670A8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3CA9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2E69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060"/>
    <w:rsid w:val="003F3B18"/>
    <w:rsid w:val="003F46F2"/>
    <w:rsid w:val="003F64E1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57EC5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4DCC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16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A1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49D"/>
    <w:rsid w:val="007579FB"/>
    <w:rsid w:val="00762DE4"/>
    <w:rsid w:val="007630BA"/>
    <w:rsid w:val="007634A4"/>
    <w:rsid w:val="0077191C"/>
    <w:rsid w:val="00771AE4"/>
    <w:rsid w:val="007754DA"/>
    <w:rsid w:val="00776C95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67"/>
    <w:rsid w:val="007D2BB9"/>
    <w:rsid w:val="007D4C3D"/>
    <w:rsid w:val="007D7BDC"/>
    <w:rsid w:val="007E33F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EB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429D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1A04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B0D"/>
    <w:rsid w:val="00A45F82"/>
    <w:rsid w:val="00A46555"/>
    <w:rsid w:val="00A46743"/>
    <w:rsid w:val="00A472CD"/>
    <w:rsid w:val="00A54BA7"/>
    <w:rsid w:val="00A55953"/>
    <w:rsid w:val="00A56479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197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C30"/>
    <w:rsid w:val="00BB1CA1"/>
    <w:rsid w:val="00BB3B9C"/>
    <w:rsid w:val="00BC0D83"/>
    <w:rsid w:val="00BC7AC5"/>
    <w:rsid w:val="00BD13BC"/>
    <w:rsid w:val="00BD1F41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089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0B1"/>
    <w:rsid w:val="00C2362E"/>
    <w:rsid w:val="00C24390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370D6"/>
    <w:rsid w:val="00D41C46"/>
    <w:rsid w:val="00D41F77"/>
    <w:rsid w:val="00D45540"/>
    <w:rsid w:val="00D54284"/>
    <w:rsid w:val="00D557DB"/>
    <w:rsid w:val="00D5762C"/>
    <w:rsid w:val="00D62CA0"/>
    <w:rsid w:val="00D646B6"/>
    <w:rsid w:val="00D70620"/>
    <w:rsid w:val="00D739EA"/>
    <w:rsid w:val="00D77599"/>
    <w:rsid w:val="00D805D4"/>
    <w:rsid w:val="00D82822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55A"/>
    <w:rsid w:val="00DE677D"/>
    <w:rsid w:val="00DF167A"/>
    <w:rsid w:val="00DF316A"/>
    <w:rsid w:val="00DF5AD2"/>
    <w:rsid w:val="00E02779"/>
    <w:rsid w:val="00E103F1"/>
    <w:rsid w:val="00E105EA"/>
    <w:rsid w:val="00E1210E"/>
    <w:rsid w:val="00E14412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2408"/>
    <w:rsid w:val="00E833EA"/>
    <w:rsid w:val="00E93693"/>
    <w:rsid w:val="00EA3232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1AB1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1C0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3FC01EDD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05546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1364</Words>
  <Characters>1390</Characters>
  <Lines>10</Lines>
  <Paragraphs>2</Paragraphs>
  <TotalTime>11</TotalTime>
  <ScaleCrop>false</ScaleCrop>
  <LinksUpToDate>false</LinksUpToDate>
  <CharactersWithSpaces>1429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2023-05-28T23:42:00Z</cp:lastPrinted>
  <dcterms:modified xsi:type="dcterms:W3CDTF">2024-10-27T14:24:46Z</dcterms:modified>
  <dc:title>第七周   2011年3月31日   星期四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DD1BD8E53ED249E5B77CBC4BCBC6C418_13</vt:lpwstr>
  </property>
</Properties>
</file>