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60" w:line="219" w:lineRule="auto"/>
        <w:ind w:left="430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30"/>
          <w:szCs w:val="30"/>
          <w:lang w:eastAsia="zh-CN"/>
        </w:rPr>
        <w:t>《</w:t>
      </w:r>
      <w:r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30"/>
          <w:szCs w:val="30"/>
          <w:lang w:val="en-US" w:eastAsia="zh-CN"/>
        </w:rPr>
        <w:t>我和我的幼儿园</w:t>
      </w:r>
      <w:r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30"/>
          <w:szCs w:val="30"/>
          <w:lang w:eastAsia="zh-CN"/>
        </w:rPr>
        <w:t>》</w:t>
      </w:r>
      <w:r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30"/>
          <w:szCs w:val="30"/>
          <w:lang w:val="en-US" w:eastAsia="zh-CN"/>
        </w:rPr>
        <w:t>的教学思考</w:t>
      </w:r>
    </w:p>
    <w:p>
      <w:pPr>
        <w:numPr>
          <w:numId w:val="0"/>
        </w:numPr>
        <w:ind w:firstLine="268" w:firstLineChars="100"/>
        <w:rPr>
          <w:rFonts w:hint="default" w:ascii="宋体" w:hAnsi="宋体" w:eastAsia="宋体" w:cs="宋体"/>
          <w:snapToGrid w:val="0"/>
          <w:color w:val="000000"/>
          <w:spacing w:val="-12"/>
          <w:kern w:val="0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napToGrid w:val="0"/>
          <w:color w:val="000000"/>
          <w:spacing w:val="-6"/>
          <w:kern w:val="0"/>
          <w:sz w:val="28"/>
          <w:szCs w:val="28"/>
          <w:lang w:eastAsia="en-US"/>
        </w:rPr>
        <w:t>在具体情境中，回顾自己在学前阶段经历的与数 学学习相关的活动，唤起数学学习的感性认识和学习 经验，激发进一步学习数学的兴趣，尝试运用与数学 学习相关的词语，逐步养成学习数学的良好习惯。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0" w:line="219" w:lineRule="auto"/>
        <w:ind w:left="43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  <w:t>这节课的教学，注意以下几点：</w:t>
      </w:r>
    </w:p>
    <w:p>
      <w:pPr>
        <w:numPr>
          <w:ilvl w:val="0"/>
          <w:numId w:val="1"/>
        </w:numP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6"/>
          <w:kern w:val="0"/>
          <w:sz w:val="28"/>
          <w:szCs w:val="28"/>
          <w:lang w:eastAsia="en-US"/>
        </w:rPr>
        <w:t>通过介绍自己的幼儿园和在幼儿园经历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8"/>
          <w:szCs w:val="28"/>
          <w:lang w:eastAsia="en-US"/>
        </w:rPr>
        <w:t>的数学</w:t>
      </w:r>
      <w:r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eastAsia="en-US"/>
        </w:rPr>
        <w:t xml:space="preserve">  </w:t>
      </w:r>
      <w:r>
        <w:rPr>
          <w:rFonts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eastAsia="en-US"/>
        </w:rPr>
        <w:t>活动，引导学生尝试用“数”表达和介绍自己，介绍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eastAsia="en-US"/>
        </w:rPr>
        <w:t xml:space="preserve">  </w:t>
      </w:r>
      <w:r>
        <w:rPr>
          <w:rFonts w:ascii="宋体" w:hAnsi="宋体" w:eastAsia="宋体" w:cs="宋体"/>
          <w:snapToGrid w:val="0"/>
          <w:color w:val="000000"/>
          <w:spacing w:val="-5"/>
          <w:kern w:val="0"/>
          <w:sz w:val="28"/>
          <w:szCs w:val="28"/>
          <w:lang w:eastAsia="en-US"/>
        </w:rPr>
        <w:t>自己熟悉的幼儿园，和小伙伴分享在幼儿园玩过的有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eastAsia="en-US"/>
        </w:rPr>
        <w:t xml:space="preserve">  </w:t>
      </w:r>
      <w:r>
        <w:rPr>
          <w:rFonts w:ascii="宋体" w:hAnsi="宋体" w:eastAsia="宋体" w:cs="宋体"/>
          <w:snapToGrid w:val="0"/>
          <w:color w:val="000000"/>
          <w:spacing w:val="-8"/>
          <w:kern w:val="0"/>
          <w:sz w:val="28"/>
          <w:szCs w:val="28"/>
          <w:lang w:eastAsia="en-US"/>
        </w:rPr>
        <w:t>趣的数学游戏，邀请同伴一起再玩一玩这些数学游戏，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sz w:val="28"/>
          <w:szCs w:val="28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eastAsia="en-US"/>
        </w:rPr>
        <w:t>通过游戏认识新同学、融入新集体，衔接幼儿园与小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eastAsia="en-US"/>
        </w:rPr>
        <w:t xml:space="preserve"> 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  <w:t>学生活，顺利开始小学数学学习。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  <w:t>这是新学期第一节数学课，同学之间还不熟 悉，通过介绍和分享，消除彼此间的陌生感，增进了 解，做好新生入学适应教育。</w:t>
      </w:r>
    </w:p>
    <w:p>
      <w:pPr>
        <w:numPr>
          <w:numId w:val="0"/>
        </w:numPr>
        <w:ind w:leftChars="0"/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  <w:t>3. 组织活动时，要注意创设宽松、自由的环境， 引导学生充分地交流、表达、分享，初步感受数学是  有趣的、好玩的，培养合作精神和初步的反思意识。</w:t>
      </w:r>
    </w:p>
    <w:p>
      <w:pPr>
        <w:numPr>
          <w:numId w:val="0"/>
        </w:numP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  <w:t>4. 要注意通过活动细致了解学生对数学的情感态 度以及相应的行为习惯，为今后有针对性地组织教学 活动提供依据。</w:t>
      </w:r>
    </w:p>
    <w:p>
      <w:pPr>
        <w:numPr>
          <w:numId w:val="0"/>
        </w:numP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</w:pPr>
    </w:p>
    <w:p>
      <w:pPr>
        <w:numPr>
          <w:numId w:val="0"/>
        </w:numP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</w:pPr>
    </w:p>
    <w:p>
      <w:pPr>
        <w:numPr>
          <w:numId w:val="0"/>
        </w:numP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</w:pPr>
    </w:p>
    <w:p>
      <w:pPr>
        <w:numPr>
          <w:numId w:val="0"/>
        </w:numP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</w:pPr>
    </w:p>
    <w:p>
      <w:pPr>
        <w:numPr>
          <w:numId w:val="0"/>
        </w:numP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</w:pPr>
    </w:p>
    <w:p>
      <w:pPr>
        <w:numPr>
          <w:numId w:val="0"/>
        </w:numP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</w:pPr>
    </w:p>
    <w:p>
      <w:pPr>
        <w:numPr>
          <w:numId w:val="0"/>
        </w:numP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</w:pPr>
    </w:p>
    <w:p>
      <w:pPr>
        <w:numPr>
          <w:numId w:val="0"/>
        </w:numP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</w:pPr>
    </w:p>
    <w:p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snapToGrid w:val="0"/>
          <w:color w:val="000000"/>
          <w:spacing w:val="-12"/>
          <w:kern w:val="0"/>
          <w:sz w:val="32"/>
          <w:szCs w:val="32"/>
          <w:lang w:eastAsia="en-US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12"/>
          <w:kern w:val="0"/>
          <w:sz w:val="32"/>
          <w:szCs w:val="32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12"/>
          <w:kern w:val="0"/>
          <w:sz w:val="32"/>
          <w:szCs w:val="32"/>
          <w:lang w:val="en-US" w:eastAsia="zh-CN"/>
        </w:rPr>
        <w:t>数数比比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12"/>
          <w:kern w:val="0"/>
          <w:sz w:val="32"/>
          <w:szCs w:val="32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12"/>
          <w:kern w:val="0"/>
          <w:sz w:val="32"/>
          <w:szCs w:val="32"/>
          <w:lang w:eastAsia="en-US"/>
        </w:rPr>
        <w:t>教学思考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30"/>
          <w:szCs w:val="30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30"/>
          <w:szCs w:val="30"/>
          <w:lang w:eastAsia="en-US"/>
        </w:rPr>
        <w:t>第一学段是学生进入小学学习的开始，要充分考虑学 生在幼儿园阶段形成的活动经验和生活经验，遵循本阶段 学生的思维特点和认知规律，为学生提供生动有趣的活 动，更好地完成从幼儿园阶段到小学阶段的学习过渡。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30"/>
          <w:szCs w:val="30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30"/>
          <w:szCs w:val="30"/>
          <w:lang w:eastAsia="en-US"/>
        </w:rPr>
        <w:t>数的认识教学应提供学生热悉的情境，使学生感受 具体情境中的数量，可以用对应的方法，借助小方块、 圆片和小棒等表示相等的数量，然后过渡到用数字表达， 使学生体会可以用一个数字符号表示同样的数量。</w:t>
      </w:r>
    </w:p>
    <w:p>
      <w:pPr>
        <w:numPr>
          <w:numId w:val="0"/>
        </w:numPr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30"/>
          <w:szCs w:val="30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30"/>
          <w:szCs w:val="30"/>
          <w:lang w:eastAsia="en-US"/>
        </w:rPr>
        <w:t>这节课的教学，注意以下三点：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30"/>
          <w:szCs w:val="30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30"/>
          <w:szCs w:val="30"/>
          <w:lang w:eastAsia="en-US"/>
        </w:rPr>
        <w:t>1.“报数拿球”和“报数画图”两个游戏类似， 教学时如果时间不足可以从两个游戏中任选一个来玩。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30"/>
          <w:szCs w:val="30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30"/>
          <w:szCs w:val="30"/>
          <w:lang w:eastAsia="en-US"/>
        </w:rPr>
        <w:t>2. 第三个游戏“数花片、摆花片”,主要目的是  通过数出10个花片的数量进一步感知10,同时引导学  生初步感受物体的数量不会因其排列方式的改变而变化。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ascii="宋体" w:hAnsi="宋体" w:eastAsia="宋体" w:cs="宋体"/>
          <w:snapToGrid w:val="0"/>
          <w:color w:val="000000"/>
          <w:spacing w:val="-12"/>
          <w:kern w:val="0"/>
          <w:sz w:val="30"/>
          <w:szCs w:val="30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30"/>
          <w:szCs w:val="30"/>
          <w:lang w:eastAsia="en-US"/>
        </w:rPr>
        <w:t>3. 第五个游戏要注意盘子和苹果之间不是一一对 应的关系，而是1个盘子里要求放2个苹果，游戏的 主要目的还是帮助学生学会计数。</w:t>
      </w:r>
    </w:p>
    <w:p>
      <w:pPr>
        <w:numPr>
          <w:numId w:val="0"/>
        </w:numP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</w:pPr>
    </w:p>
    <w:p>
      <w:pPr>
        <w:spacing w:before="127" w:line="223" w:lineRule="auto"/>
        <w:jc w:val="center"/>
        <w:rPr>
          <w:rFonts w:hint="default" w:ascii="宋体" w:hAnsi="宋体" w:eastAsia="黑体" w:cs="宋体"/>
          <w:snapToGrid w:val="0"/>
          <w:color w:val="000000"/>
          <w:spacing w:val="-12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46"/>
          <w:sz w:val="39"/>
          <w:szCs w:val="39"/>
          <w:lang w:eastAsia="zh-CN"/>
        </w:rPr>
        <w:t>《</w:t>
      </w:r>
      <w:r>
        <w:rPr>
          <w:rFonts w:ascii="黑体" w:hAnsi="黑体" w:eastAsia="黑体" w:cs="黑体"/>
          <w:b/>
          <w:bCs/>
          <w:spacing w:val="46"/>
          <w:sz w:val="39"/>
          <w:szCs w:val="39"/>
        </w:rPr>
        <w:t>搭搭拼拼(1)</w:t>
      </w:r>
      <w:r>
        <w:rPr>
          <w:rFonts w:hint="eastAsia" w:ascii="黑体" w:hAnsi="黑体" w:eastAsia="黑体" w:cs="黑体"/>
          <w:b/>
          <w:bCs/>
          <w:spacing w:val="46"/>
          <w:sz w:val="39"/>
          <w:szCs w:val="39"/>
          <w:lang w:eastAsia="zh-CN"/>
        </w:rPr>
        <w:t>》</w:t>
      </w:r>
      <w:r>
        <w:rPr>
          <w:rFonts w:hint="eastAsia" w:ascii="黑体" w:hAnsi="黑体" w:eastAsia="黑体" w:cs="黑体"/>
          <w:b/>
          <w:bCs/>
          <w:spacing w:val="46"/>
          <w:sz w:val="39"/>
          <w:szCs w:val="39"/>
          <w:lang w:val="en-US" w:eastAsia="zh-CN"/>
        </w:rPr>
        <w:t>教学思考</w:t>
      </w:r>
    </w:p>
    <w:p>
      <w:pPr>
        <w:numPr>
          <w:numId w:val="0"/>
        </w:numPr>
        <w:ind w:firstLine="512" w:firstLineChars="200"/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  <w:t>注重幼小衔接，基于对学生在建康、语言、社会、 科学、艺术领域发展水平的评估，合理设计小学一至  二年级课程，注重活动化、游戏化、生活化的学习设计。</w:t>
      </w:r>
    </w:p>
    <w:p>
      <w:pPr>
        <w:numPr>
          <w:ilvl w:val="0"/>
          <w:numId w:val="0"/>
        </w:numPr>
        <w:ind w:firstLine="512" w:firstLineChars="200"/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  <w:t>这节课的教学，注意以下三点：</w:t>
      </w:r>
    </w:p>
    <w:p>
      <w:pPr>
        <w:numPr>
          <w:ilvl w:val="0"/>
          <w:numId w:val="0"/>
        </w:numPr>
        <w:ind w:firstLine="512" w:firstLineChars="200"/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  <w:t>1. 第一个活动，教材给出了用不同形状的积木搭 出的小车，引导学生用形状来描述一类积木，例如小 车的上半部分是各种各样的长方体，有长长扁扁的， 也有比较方正的，有比较大的，也有比较小的，但它 们都是长方体。</w:t>
      </w:r>
    </w:p>
    <w:p>
      <w:pPr>
        <w:numPr>
          <w:ilvl w:val="0"/>
          <w:numId w:val="0"/>
        </w:numPr>
        <w:ind w:firstLine="512" w:firstLineChars="200"/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  <w:t>2. 搭积木的活动中，一是能够用形状和数量描述 自己所用的积木，初步体会“体”的概念；二是感受 面的形状和大小在拼搭中的作用。</w:t>
      </w:r>
    </w:p>
    <w:p>
      <w:pPr>
        <w:numPr>
          <w:ilvl w:val="0"/>
          <w:numId w:val="0"/>
        </w:numPr>
        <w:ind w:firstLine="512" w:firstLineChars="200"/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  <w:t>3. 活动中重视体验，关注感性经验的积累，鼓励 学生创造性地表达，同时借助游戏活动，引导学生和 小组同学友好地合作交流。</w:t>
      </w:r>
    </w:p>
    <w:p>
      <w:pPr>
        <w:numPr>
          <w:numId w:val="0"/>
        </w:numP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</w:pPr>
    </w:p>
    <w:p>
      <w:pPr>
        <w:numPr>
          <w:numId w:val="0"/>
        </w:numP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</w:pPr>
    </w:p>
    <w:p>
      <w:pPr>
        <w:numPr>
          <w:numId w:val="0"/>
        </w:numP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</w:pPr>
    </w:p>
    <w:p>
      <w:pPr>
        <w:numPr>
          <w:numId w:val="0"/>
        </w:numP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</w:pPr>
    </w:p>
    <w:p>
      <w:pPr>
        <w:numPr>
          <w:numId w:val="0"/>
        </w:numP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</w:pPr>
    </w:p>
    <w:p>
      <w:pPr>
        <w:numPr>
          <w:numId w:val="0"/>
        </w:numP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</w:pPr>
    </w:p>
    <w:p>
      <w:pPr>
        <w:numPr>
          <w:numId w:val="0"/>
        </w:numP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</w:pPr>
    </w:p>
    <w:p>
      <w:pPr>
        <w:numPr>
          <w:numId w:val="0"/>
        </w:numP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</w:pPr>
      <w:bookmarkStart w:id="0" w:name="_GoBack"/>
      <w:bookmarkEnd w:id="0"/>
    </w:p>
    <w:p>
      <w:pPr>
        <w:numPr>
          <w:numId w:val="0"/>
        </w:numPr>
        <w:rPr>
          <w:rFonts w:ascii="宋体" w:hAnsi="宋体" w:eastAsia="宋体" w:cs="宋体"/>
          <w:snapToGrid w:val="0"/>
          <w:color w:val="000000"/>
          <w:spacing w:val="-12"/>
          <w:kern w:val="0"/>
          <w:sz w:val="28"/>
          <w:szCs w:val="28"/>
          <w:lang w:eastAsia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F57DA9"/>
    <w:multiLevelType w:val="singleLevel"/>
    <w:tmpl w:val="C0F57DA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0000000"/>
    <w:rsid w:val="4CFD65B0"/>
    <w:rsid w:val="64BA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331</Characters>
  <Lines>0</Lines>
  <Paragraphs>0</Paragraphs>
  <TotalTime>1</TotalTime>
  <ScaleCrop>false</ScaleCrop>
  <LinksUpToDate>false</LinksUpToDate>
  <CharactersWithSpaces>349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2024-09-25T00:09:47Z</dcterms:created>
  <dc:creator>HP</dc:creator>
  <cp:lastModifiedBy>HP</cp:lastModifiedBy>
  <dcterms:modified xsi:type="dcterms:W3CDTF">2024-09-25T00:21:49Z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39BFA2B45C51463B993C506982430F74</vt:lpwstr>
  </property>
</Properties>
</file>