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750D" w14:textId="77777777" w:rsidR="00F322F9" w:rsidRDefault="00000000">
      <w:pPr>
        <w:jc w:val="center"/>
        <w:rPr>
          <w:rFonts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32"/>
          <w:szCs w:val="32"/>
        </w:rPr>
        <w:t xml:space="preserve">Unit4 A Good Read  </w:t>
      </w:r>
    </w:p>
    <w:p w14:paraId="773637FB" w14:textId="77777777" w:rsidR="00F322F9" w:rsidRDefault="00000000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32"/>
          <w:szCs w:val="32"/>
        </w:rPr>
        <w:t xml:space="preserve">Reading </w:t>
      </w:r>
      <w:r>
        <w:rPr>
          <w:rFonts w:ascii="Times New Roman" w:hAnsi="Times New Roman" w:cs="Times New Roman" w:hint="eastAsia"/>
          <w:b/>
          <w:bCs w:val="0"/>
          <w:i/>
          <w:iCs/>
          <w:color w:val="auto"/>
          <w:sz w:val="32"/>
          <w:szCs w:val="32"/>
        </w:rPr>
        <w:t xml:space="preserve">Gulliver in Lilliput  </w:t>
      </w:r>
    </w:p>
    <w:p w14:paraId="760E843A" w14:textId="77777777" w:rsidR="00F322F9" w:rsidRDefault="00000000">
      <w:pPr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【教学目标】</w:t>
      </w:r>
    </w:p>
    <w:p w14:paraId="25F3A294" w14:textId="77777777" w:rsidR="00F322F9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Lead students to know the plot development of 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 xml:space="preserve">Gulliver in </w:t>
      </w:r>
      <w:proofErr w:type="gramStart"/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>Lilliput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</w:p>
    <w:p w14:paraId="0EB0C4D6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引导学生理解故事情节发展。</w:t>
      </w:r>
    </w:p>
    <w:p w14:paraId="2E7BFAA5" w14:textId="77777777" w:rsidR="00F322F9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Lead students to try to understand the feelings of the characters. </w:t>
      </w:r>
    </w:p>
    <w:p w14:paraId="654B488E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引导学生体会人物情感变化。</w:t>
      </w:r>
    </w:p>
    <w:p w14:paraId="142B6DC5" w14:textId="77777777" w:rsidR="00F322F9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Lead students to experience the functions of language using. </w:t>
      </w:r>
    </w:p>
    <w:p w14:paraId="611ECD8B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引导学生感受语言运用功能。</w:t>
      </w:r>
    </w:p>
    <w:p w14:paraId="75C0496D" w14:textId="77777777" w:rsidR="00F322F9" w:rsidRDefault="00F322F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CDC511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【</w:t>
      </w: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教学环节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】</w:t>
      </w:r>
    </w:p>
    <w:p w14:paraId="2D0E21BA" w14:textId="77777777" w:rsidR="00F322F9" w:rsidRDefault="00000000">
      <w:pPr>
        <w:spacing w:line="360" w:lineRule="auto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Step1. Lead-in</w:t>
      </w:r>
    </w:p>
    <w:p w14:paraId="12309C7D" w14:textId="77777777" w:rsidR="00F322F9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Introduce World Book Day. Introduce 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>Gulliver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>s Travels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to students</w:t>
      </w:r>
    </w:p>
    <w:p w14:paraId="6DF01890" w14:textId="77777777" w:rsidR="00F322F9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Listen to the tape. Invite Jonathan Swift to introduce himself and 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>Gulliver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 xml:space="preserve">s Travels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to students.</w:t>
      </w:r>
    </w:p>
    <w:p w14:paraId="2EEB2C26" w14:textId="77777777" w:rsidR="00F322F9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Teach new words by observing the picture carefully to find out something unusual.</w:t>
      </w:r>
    </w:p>
    <w:p w14:paraId="0F096D92" w14:textId="77777777" w:rsidR="00F322F9" w:rsidRDefault="00000000">
      <w:pPr>
        <w:spacing w:line="360" w:lineRule="auto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Step2. Reading</w:t>
      </w:r>
    </w:p>
    <w:p w14:paraId="77BD439E" w14:textId="77777777" w:rsidR="00F322F9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Fast reading. Divide the story into two parts.</w:t>
      </w:r>
    </w:p>
    <w:p w14:paraId="32D7EC7A" w14:textId="77777777" w:rsidR="00F322F9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Careful reading </w:t>
      </w:r>
      <w:proofErr w:type="gramStart"/>
      <w:r>
        <w:rPr>
          <w:rFonts w:ascii="Times New Roman" w:hAnsi="Times New Roman" w:cs="Times New Roman" w:hint="eastAsia"/>
          <w:color w:val="auto"/>
          <w:sz w:val="24"/>
          <w:szCs w:val="24"/>
        </w:rPr>
        <w:t>( para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1-2 )  </w:t>
      </w:r>
    </w:p>
    <w:p w14:paraId="2097C356" w14:textId="77777777" w:rsidR="00F322F9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Read para1-2 together and judge. (setting: time and place)</w:t>
      </w:r>
    </w:p>
    <w:p w14:paraId="792D8ADD" w14:textId="77777777" w:rsidR="00F322F9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Read by yourselves to find out the reasons.</w:t>
      </w:r>
    </w:p>
    <w:p w14:paraId="63352B35" w14:textId="77777777" w:rsidR="00F322F9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Imagine. If you are tied to the ground, </w:t>
      </w:r>
    </w:p>
    <w:p w14:paraId="09C771E4" w14:textId="77777777" w:rsidR="00F322F9" w:rsidRDefault="00000000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what will you think about? (thoughts)</w:t>
      </w:r>
    </w:p>
    <w:p w14:paraId="4368DEF1" w14:textId="77777777" w:rsidR="00F322F9" w:rsidRDefault="00000000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what will you say? (words)</w:t>
      </w:r>
    </w:p>
    <w:p w14:paraId="293D9659" w14:textId="77777777" w:rsidR="00F322F9" w:rsidRDefault="00000000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lastRenderedPageBreak/>
        <w:t>what will you do? (actions)</w:t>
      </w:r>
    </w:p>
    <w:p w14:paraId="3ABDA328" w14:textId="77777777" w:rsidR="00F322F9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Careful reading </w:t>
      </w:r>
      <w:proofErr w:type="gramStart"/>
      <w:r>
        <w:rPr>
          <w:rFonts w:ascii="Times New Roman" w:hAnsi="Times New Roman" w:cs="Times New Roman" w:hint="eastAsia"/>
          <w:color w:val="auto"/>
          <w:sz w:val="24"/>
          <w:szCs w:val="24"/>
        </w:rPr>
        <w:t>( para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3-5 )  </w:t>
      </w:r>
    </w:p>
    <w:p w14:paraId="182912AB" w14:textId="77777777" w:rsidR="00F322F9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Listen to para 3-5, underline Gulliver</w:t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s actions and circle tiny men</w:t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s actions.</w:t>
      </w:r>
    </w:p>
    <w:p w14:paraId="7ABDFB7D" w14:textId="77777777" w:rsidR="00F322F9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Find out Gulliver</w:t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s and tiny men</w:t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s thoughts and words.</w:t>
      </w:r>
    </w:p>
    <w:p w14:paraId="6565F4A7" w14:textId="77777777" w:rsidR="00F322F9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Read para3-5 together, try to imagine their actions, experience their feelings and think about their words.</w:t>
      </w:r>
    </w:p>
    <w:p w14:paraId="13678975" w14:textId="77777777" w:rsidR="00F322F9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Pair work. If Gulliver and the tiny man can understand each other, what will they say to each other? Make up a dialogue. </w:t>
      </w:r>
    </w:p>
    <w:p w14:paraId="0610F85E" w14:textId="77777777" w:rsidR="00F322F9" w:rsidRDefault="00000000">
      <w:pPr>
        <w:spacing w:line="360" w:lineRule="auto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Step3. Group work</w:t>
      </w:r>
    </w:p>
    <w:p w14:paraId="5414DDBA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If you were a tiny man, would you please say something about that day to Lilliput TV? Practice your speeches in groups of four.</w:t>
      </w:r>
    </w:p>
    <w:p w14:paraId="3F8B0F86" w14:textId="77777777" w:rsidR="00F322F9" w:rsidRDefault="00000000">
      <w:pPr>
        <w:spacing w:line="360" w:lineRule="auto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Step4. Homework</w:t>
      </w:r>
    </w:p>
    <w:p w14:paraId="54DF512F" w14:textId="77777777" w:rsidR="00F322F9" w:rsidRDefault="0000000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Try to write </w:t>
      </w:r>
      <w:proofErr w:type="gramStart"/>
      <w:r>
        <w:rPr>
          <w:rFonts w:ascii="Times New Roman" w:hAnsi="Times New Roman" w:cs="Times New Roman" w:hint="eastAsia"/>
          <w:color w:val="auto"/>
          <w:sz w:val="24"/>
          <w:szCs w:val="24"/>
        </w:rPr>
        <w:t>an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possible ending for the story.</w:t>
      </w:r>
    </w:p>
    <w:p w14:paraId="163A592F" w14:textId="77777777" w:rsidR="00F322F9" w:rsidRDefault="0000000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Try to read the whole chapter of </w:t>
      </w:r>
      <w:r>
        <w:rPr>
          <w:rFonts w:ascii="Times New Roman" w:hAnsi="Times New Roman" w:cs="Times New Roman" w:hint="eastAsia"/>
          <w:i/>
          <w:iCs/>
          <w:color w:val="auto"/>
          <w:sz w:val="24"/>
          <w:szCs w:val="24"/>
        </w:rPr>
        <w:t>Gulliver in Lilliput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.</w:t>
      </w:r>
    </w:p>
    <w:p w14:paraId="577C2322" w14:textId="77777777" w:rsidR="00F322F9" w:rsidRDefault="00000000">
      <w:pPr>
        <w:spacing w:line="360" w:lineRule="auto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bCs w:val="0"/>
          <w:color w:val="auto"/>
          <w:sz w:val="24"/>
          <w:szCs w:val="24"/>
        </w:rPr>
        <w:t>Step5. Summary</w:t>
      </w:r>
    </w:p>
    <w:p w14:paraId="505CBEFE" w14:textId="77777777" w:rsidR="00F322F9" w:rsidRDefault="0000000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A good read can </w:t>
      </w:r>
      <w:proofErr w:type="gramStart"/>
      <w:r>
        <w:rPr>
          <w:rFonts w:ascii="Times New Roman" w:hAnsi="Times New Roman" w:cs="Times New Roman" w:hint="eastAsia"/>
          <w:color w:val="auto"/>
          <w:sz w:val="24"/>
          <w:szCs w:val="24"/>
        </w:rPr>
        <w:t>open up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a whole new world to us. Try to read more and write more.</w:t>
      </w:r>
    </w:p>
    <w:p w14:paraId="111808D8" w14:textId="77777777" w:rsidR="00F322F9" w:rsidRDefault="00F322F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217EF87" w14:textId="77777777" w:rsidR="00F322F9" w:rsidRDefault="00F322F9"/>
    <w:p w14:paraId="4B4CFC90" w14:textId="77777777" w:rsidR="00F322F9" w:rsidRDefault="00F322F9"/>
    <w:sectPr w:rsidR="00F322F9" w:rsidSect="00F21774">
      <w:headerReference w:type="default" r:id="rId8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D435" w14:textId="77777777" w:rsidR="00112299" w:rsidRDefault="00112299">
      <w:r>
        <w:separator/>
      </w:r>
    </w:p>
  </w:endnote>
  <w:endnote w:type="continuationSeparator" w:id="0">
    <w:p w14:paraId="704C7816" w14:textId="77777777" w:rsidR="00112299" w:rsidRDefault="0011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44DA" w14:textId="77777777" w:rsidR="00112299" w:rsidRDefault="00112299">
      <w:r>
        <w:separator/>
      </w:r>
    </w:p>
  </w:footnote>
  <w:footnote w:type="continuationSeparator" w:id="0">
    <w:p w14:paraId="55B661B3" w14:textId="77777777" w:rsidR="00112299" w:rsidRDefault="0011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261" w14:textId="77777777" w:rsidR="00F322F9" w:rsidRDefault="00000000">
    <w:pPr>
      <w:pStyle w:val="a4"/>
      <w:pBdr>
        <w:bottom w:val="single" w:sz="4" w:space="1" w:color="auto"/>
      </w:pBdr>
      <w:jc w:val="center"/>
    </w:pPr>
    <w:r>
      <w:rPr>
        <w:rFonts w:ascii="Times New Roman" w:hAnsi="Times New Roman" w:cs="Times New Roman" w:hint="eastAsia"/>
        <w:b/>
        <w:bCs w:val="0"/>
        <w:color w:val="auto"/>
        <w:sz w:val="24"/>
        <w:szCs w:val="28"/>
      </w:rPr>
      <w:t>Reading</w:t>
    </w:r>
    <w:r>
      <w:rPr>
        <w:rFonts w:ascii="Times New Roman" w:hAnsi="Times New Roman" w:cs="Times New Roman"/>
        <w:b/>
        <w:bCs w:val="0"/>
        <w:color w:val="auto"/>
        <w:sz w:val="24"/>
        <w:szCs w:val="28"/>
      </w:rPr>
      <w:t xml:space="preserve"> makes a</w:t>
    </w:r>
    <w:r>
      <w:rPr>
        <w:rFonts w:ascii="Times New Roman" w:hAnsi="Times New Roman" w:cs="Times New Roman" w:hint="eastAsia"/>
        <w:b/>
        <w:bCs w:val="0"/>
        <w:color w:val="auto"/>
        <w:sz w:val="24"/>
        <w:szCs w:val="28"/>
      </w:rPr>
      <w:t xml:space="preserve"> full </w:t>
    </w:r>
    <w:r>
      <w:rPr>
        <w:rFonts w:ascii="Times New Roman" w:hAnsi="Times New Roman" w:cs="Times New Roman"/>
        <w:b/>
        <w:bCs w:val="0"/>
        <w:color w:val="auto"/>
        <w:sz w:val="24"/>
        <w:szCs w:val="28"/>
      </w:rPr>
      <w:t>man.</w:t>
    </w:r>
  </w:p>
  <w:p w14:paraId="2E5A6866" w14:textId="77777777" w:rsidR="00F322F9" w:rsidRDefault="00F32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B172F3"/>
    <w:multiLevelType w:val="singleLevel"/>
    <w:tmpl w:val="8DB172F3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BB5689F7"/>
    <w:multiLevelType w:val="singleLevel"/>
    <w:tmpl w:val="BB5689F7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 w15:restartNumberingAfterBreak="0">
    <w:nsid w:val="C338703F"/>
    <w:multiLevelType w:val="singleLevel"/>
    <w:tmpl w:val="C338703F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112E9791"/>
    <w:multiLevelType w:val="singleLevel"/>
    <w:tmpl w:val="112E9791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4" w15:restartNumberingAfterBreak="0">
    <w:nsid w:val="62B5E559"/>
    <w:multiLevelType w:val="singleLevel"/>
    <w:tmpl w:val="62B5E55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F40C7E1"/>
    <w:multiLevelType w:val="singleLevel"/>
    <w:tmpl w:val="6F40C7E1"/>
    <w:lvl w:ilvl="0">
      <w:start w:val="1"/>
      <w:numFmt w:val="decimal"/>
      <w:suff w:val="space"/>
      <w:lvlText w:val="%1."/>
      <w:lvlJc w:val="left"/>
    </w:lvl>
  </w:abstractNum>
  <w:num w:numId="1" w16cid:durableId="1199195489">
    <w:abstractNumId w:val="4"/>
  </w:num>
  <w:num w:numId="2" w16cid:durableId="2117094557">
    <w:abstractNumId w:val="0"/>
  </w:num>
  <w:num w:numId="3" w16cid:durableId="1832794189">
    <w:abstractNumId w:val="2"/>
  </w:num>
  <w:num w:numId="4" w16cid:durableId="313263424">
    <w:abstractNumId w:val="3"/>
  </w:num>
  <w:num w:numId="5" w16cid:durableId="644088249">
    <w:abstractNumId w:val="1"/>
  </w:num>
  <w:num w:numId="6" w16cid:durableId="1686710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2F9"/>
    <w:rsid w:val="00112299"/>
    <w:rsid w:val="005A3B81"/>
    <w:rsid w:val="00F21774"/>
    <w:rsid w:val="00F322F9"/>
    <w:rsid w:val="03590A6A"/>
    <w:rsid w:val="42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F462F"/>
  <w15:docId w15:val="{5211394E-7E05-40EC-9A2C-BECD11F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Cs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Administrator</cp:lastModifiedBy>
  <cp:revision>2</cp:revision>
  <cp:lastPrinted>2024-06-18T13:39:00Z</cp:lastPrinted>
  <dcterms:created xsi:type="dcterms:W3CDTF">2021-04-02T06:20:00Z</dcterms:created>
  <dcterms:modified xsi:type="dcterms:W3CDTF">2024-06-18T13:40:00Z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3AFFE05BC5B34E518032817B93E6CDD4</vt:lpwstr>
  </property>
</Properties>
</file>