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311" w:tblpY="309"/>
        <w:tblOverlap w:val="never"/>
        <w:tblW w:w="8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88"/>
        <w:gridCol w:w="5832"/>
        <w:gridCol w:w="108"/>
        <w:gridCol w:w="959"/>
      </w:tblGrid>
      <w:tr w:rsidR="00D947B8" w14:paraId="735625C3" w14:textId="77777777" w:rsidTr="00B90A35">
        <w:trPr>
          <w:trHeight w:val="439"/>
        </w:trPr>
        <w:tc>
          <w:tcPr>
            <w:tcW w:w="859" w:type="dxa"/>
            <w:vMerge w:val="restart"/>
            <w:vAlign w:val="center"/>
          </w:tcPr>
          <w:p w14:paraId="411D3A7C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 w14:paraId="1959743A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课题</w:t>
            </w: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14:paraId="17CC8BFF" w14:textId="77777777" w:rsidR="00D947B8" w:rsidRDefault="00000000" w:rsidP="00B90A35">
            <w:pPr>
              <w:pStyle w:val="a3"/>
              <w:ind w:firstLineChars="0" w:firstLine="0"/>
              <w:rPr>
                <w:rFonts w:eastAsia="楷体_GB2312"/>
                <w:sz w:val="32"/>
                <w:szCs w:val="32"/>
              </w:rPr>
            </w:pPr>
            <w:r>
              <w:rPr>
                <w:b w:val="0"/>
                <w:szCs w:val="21"/>
              </w:rPr>
              <w:t xml:space="preserve">Unit </w:t>
            </w:r>
            <w:r>
              <w:rPr>
                <w:rFonts w:hint="eastAsia"/>
                <w:b w:val="0"/>
                <w:szCs w:val="21"/>
              </w:rPr>
              <w:t>3 Welcome to Sunshine Town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14:paraId="1D236E96" w14:textId="77777777" w:rsidR="00D947B8" w:rsidRDefault="00000000" w:rsidP="00B90A35">
            <w:pPr>
              <w:pStyle w:val="a3"/>
              <w:ind w:firstLineChars="0" w:firstLine="0"/>
              <w:rPr>
                <w:b w:val="0"/>
                <w:szCs w:val="21"/>
              </w:rPr>
            </w:pPr>
            <w:r>
              <w:rPr>
                <w:rFonts w:hint="eastAsia"/>
                <w:b w:val="0"/>
                <w:szCs w:val="21"/>
              </w:rPr>
              <w:t>教授者</w:t>
            </w:r>
          </w:p>
        </w:tc>
      </w:tr>
      <w:tr w:rsidR="00D947B8" w14:paraId="28C178CF" w14:textId="77777777" w:rsidTr="00B90A35">
        <w:trPr>
          <w:trHeight w:val="448"/>
        </w:trPr>
        <w:tc>
          <w:tcPr>
            <w:tcW w:w="859" w:type="dxa"/>
            <w:vMerge/>
            <w:vAlign w:val="center"/>
          </w:tcPr>
          <w:p w14:paraId="4AF3AFA9" w14:textId="77777777" w:rsidR="00D947B8" w:rsidRDefault="00D947B8" w:rsidP="00B90A35">
            <w:pPr>
              <w:jc w:val="center"/>
              <w:rPr>
                <w:sz w:val="24"/>
              </w:rPr>
            </w:pP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14:paraId="01A6D01F" w14:textId="77777777" w:rsidR="00D947B8" w:rsidRDefault="00000000" w:rsidP="00B90A35">
            <w:pPr>
              <w:pStyle w:val="a3"/>
              <w:ind w:firstLineChars="0" w:firstLine="0"/>
              <w:rPr>
                <w:rFonts w:eastAsia="楷体_GB2312"/>
                <w:b w:val="0"/>
                <w:sz w:val="30"/>
                <w:szCs w:val="30"/>
              </w:rPr>
            </w:pPr>
            <w:r>
              <w:rPr>
                <w:rFonts w:hint="eastAsia"/>
                <w:b w:val="0"/>
              </w:rPr>
              <w:t xml:space="preserve"> Reading 1</w:t>
            </w: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  <w:vAlign w:val="center"/>
          </w:tcPr>
          <w:p w14:paraId="778AF40C" w14:textId="77777777" w:rsidR="00D947B8" w:rsidRDefault="00000000" w:rsidP="00B90A35">
            <w:pPr>
              <w:pStyle w:val="a3"/>
              <w:ind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秦秋怡</w:t>
            </w:r>
          </w:p>
        </w:tc>
      </w:tr>
      <w:tr w:rsidR="00D947B8" w14:paraId="316AE9B9" w14:textId="77777777" w:rsidTr="00B90A35">
        <w:trPr>
          <w:trHeight w:val="903"/>
        </w:trPr>
        <w:tc>
          <w:tcPr>
            <w:tcW w:w="859" w:type="dxa"/>
            <w:vAlign w:val="center"/>
          </w:tcPr>
          <w:p w14:paraId="21445360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553F49DD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780181C4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 w14:paraId="6CDC3E47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7187" w:type="dxa"/>
            <w:gridSpan w:val="4"/>
            <w:vAlign w:val="center"/>
          </w:tcPr>
          <w:p w14:paraId="584E1038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1.To grasp the words: </w:t>
            </w:r>
            <w:proofErr w:type="gramStart"/>
            <w:r>
              <w:rPr>
                <w:rFonts w:hint="eastAsia"/>
                <w:sz w:val="24"/>
              </w:rPr>
              <w:t>quiet  air</w:t>
            </w:r>
            <w:proofErr w:type="gramEnd"/>
            <w:r>
              <w:rPr>
                <w:rFonts w:hint="eastAsia"/>
                <w:sz w:val="24"/>
              </w:rPr>
              <w:t xml:space="preserve">  fresh  local  underground  miss  soon</w:t>
            </w:r>
          </w:p>
          <w:p w14:paraId="45D119DF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2.To grasp the phrases</w:t>
            </w:r>
            <w:r>
              <w:rPr>
                <w:rFonts w:eastAsia="BatangChe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 xml:space="preserve">by </w:t>
            </w:r>
            <w:proofErr w:type="gramStart"/>
            <w:r>
              <w:rPr>
                <w:rFonts w:hint="eastAsia"/>
                <w:sz w:val="24"/>
              </w:rPr>
              <w:t>underground  look</w:t>
            </w:r>
            <w:proofErr w:type="gramEnd"/>
            <w:r>
              <w:rPr>
                <w:rFonts w:hint="eastAsia"/>
                <w:sz w:val="24"/>
              </w:rPr>
              <w:t xml:space="preserve"> forward to</w:t>
            </w:r>
          </w:p>
          <w:p w14:paraId="01DA5E93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eastAsia="楷体_GB2312"/>
                <w:sz w:val="24"/>
              </w:rPr>
              <w:t xml:space="preserve">Use the </w:t>
            </w:r>
            <w:r>
              <w:rPr>
                <w:rFonts w:eastAsia="楷体_GB2312" w:hint="eastAsia"/>
                <w:sz w:val="24"/>
              </w:rPr>
              <w:t>proper the words and phrases to describe our own city.</w:t>
            </w:r>
          </w:p>
        </w:tc>
      </w:tr>
      <w:tr w:rsidR="00D947B8" w14:paraId="3B05D85E" w14:textId="77777777" w:rsidTr="00B90A35">
        <w:trPr>
          <w:trHeight w:val="567"/>
        </w:trPr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D951A26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重点</w:t>
            </w:r>
          </w:p>
        </w:tc>
        <w:tc>
          <w:tcPr>
            <w:tcW w:w="7187" w:type="dxa"/>
            <w:gridSpan w:val="4"/>
            <w:vMerge w:val="restart"/>
            <w:vAlign w:val="center"/>
          </w:tcPr>
          <w:p w14:paraId="0C1920A4" w14:textId="77777777" w:rsidR="00D947B8" w:rsidRDefault="00000000" w:rsidP="00B90A35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Use the </w:t>
            </w:r>
            <w:r>
              <w:rPr>
                <w:rFonts w:eastAsia="楷体_GB2312" w:hint="eastAsia"/>
                <w:sz w:val="24"/>
              </w:rPr>
              <w:t>proper the words and phrases to describe our own city.</w:t>
            </w:r>
          </w:p>
        </w:tc>
      </w:tr>
      <w:tr w:rsidR="00D947B8" w14:paraId="2BEA4722" w14:textId="77777777" w:rsidTr="00B90A35">
        <w:trPr>
          <w:trHeight w:val="567"/>
        </w:trPr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A4A6F1A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187" w:type="dxa"/>
            <w:gridSpan w:val="4"/>
            <w:vMerge/>
            <w:vAlign w:val="center"/>
          </w:tcPr>
          <w:p w14:paraId="44953A4C" w14:textId="77777777" w:rsidR="00D947B8" w:rsidRDefault="00D947B8" w:rsidP="00B90A35">
            <w:pPr>
              <w:rPr>
                <w:rFonts w:eastAsia="楷体_GB2312"/>
                <w:sz w:val="28"/>
                <w:szCs w:val="28"/>
              </w:rPr>
            </w:pPr>
          </w:p>
        </w:tc>
      </w:tr>
      <w:tr w:rsidR="00D947B8" w14:paraId="02B9EB4F" w14:textId="77777777" w:rsidTr="00B90A35">
        <w:trPr>
          <w:trHeight w:val="249"/>
        </w:trPr>
        <w:tc>
          <w:tcPr>
            <w:tcW w:w="8046" w:type="dxa"/>
            <w:gridSpan w:val="5"/>
            <w:vAlign w:val="center"/>
          </w:tcPr>
          <w:p w14:paraId="55B7AECE" w14:textId="77777777" w:rsidR="00D947B8" w:rsidRDefault="00000000" w:rsidP="00B90A3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教学过程设计</w:t>
            </w:r>
          </w:p>
        </w:tc>
      </w:tr>
      <w:tr w:rsidR="00D947B8" w14:paraId="66730ADB" w14:textId="77777777" w:rsidTr="00B90A35">
        <w:trPr>
          <w:trHeight w:val="567"/>
        </w:trPr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3184DA57" w14:textId="77777777" w:rsidR="00D947B8" w:rsidRDefault="00000000" w:rsidP="00B90A3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集 体 备 课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50B90EA1" w14:textId="77777777" w:rsidR="00D947B8" w:rsidRDefault="00000000" w:rsidP="00B90A3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 次 备 课</w:t>
            </w:r>
          </w:p>
        </w:tc>
      </w:tr>
      <w:tr w:rsidR="00D947B8" w14:paraId="2C2B6FA7" w14:textId="77777777" w:rsidTr="00B90A35">
        <w:trPr>
          <w:trHeight w:val="567"/>
        </w:trPr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667461A0" w14:textId="77777777" w:rsidR="00D947B8" w:rsidRDefault="00000000" w:rsidP="00B90A35">
            <w:pPr>
              <w:spacing w:line="24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                                                         </w:t>
            </w:r>
          </w:p>
          <w:p w14:paraId="19D230D0" w14:textId="77777777" w:rsidR="00D947B8" w:rsidRDefault="00000000" w:rsidP="00B90A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Step </w:t>
            </w:r>
            <w:r>
              <w:rPr>
                <w:rFonts w:hint="eastAsia"/>
                <w:b/>
                <w:sz w:val="24"/>
              </w:rPr>
              <w:t>1 Warm up</w:t>
            </w:r>
          </w:p>
          <w:p w14:paraId="2FA74E71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Ansi="宋体" w:hint="eastAsia"/>
                <w:sz w:val="24"/>
              </w:rPr>
              <w:t xml:space="preserve">Revise and lead in the new lesson: </w:t>
            </w:r>
            <w:r>
              <w:rPr>
                <w:sz w:val="24"/>
              </w:rPr>
              <w:t xml:space="preserve">If your friends come to visit you, </w:t>
            </w:r>
            <w:proofErr w:type="gramStart"/>
            <w:r>
              <w:rPr>
                <w:sz w:val="24"/>
              </w:rPr>
              <w:t>Where</w:t>
            </w:r>
            <w:proofErr w:type="gramEnd"/>
            <w:r>
              <w:rPr>
                <w:sz w:val="24"/>
              </w:rPr>
              <w:t xml:space="preserve"> will you take them</w:t>
            </w:r>
            <w:r>
              <w:rPr>
                <w:rFonts w:hint="eastAsia"/>
                <w:sz w:val="24"/>
              </w:rPr>
              <w:t>?</w:t>
            </w:r>
          </w:p>
          <w:p w14:paraId="40790557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Ansi="宋体" w:hint="eastAsia"/>
                <w:sz w:val="24"/>
              </w:rPr>
              <w:t>Use the pictures to present new words: local, jogging</w:t>
            </w:r>
          </w:p>
          <w:p w14:paraId="7DCEAE99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tep </w:t>
            </w:r>
            <w:r>
              <w:rPr>
                <w:rFonts w:hint="eastAsia"/>
                <w:b/>
                <w:sz w:val="24"/>
              </w:rPr>
              <w:t>2 Pre-reading</w:t>
            </w:r>
          </w:p>
          <w:p w14:paraId="7D0D152B" w14:textId="77777777" w:rsidR="00D947B8" w:rsidRDefault="00000000" w:rsidP="00B90A35">
            <w:pPr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.Look at the title and answer the </w:t>
            </w:r>
            <w:proofErr w:type="spellStart"/>
            <w:proofErr w:type="gramStart"/>
            <w:r>
              <w:rPr>
                <w:rFonts w:hint="eastAsia"/>
                <w:sz w:val="24"/>
              </w:rPr>
              <w:t>question:What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kind is the article? </w:t>
            </w:r>
          </w:p>
          <w:p w14:paraId="79F220E8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2.Skimming the article and answer the </w:t>
            </w:r>
            <w:proofErr w:type="spellStart"/>
            <w:proofErr w:type="gramStart"/>
            <w:r>
              <w:rPr>
                <w:rFonts w:hint="eastAsia"/>
                <w:sz w:val="24"/>
              </w:rPr>
              <w:t>question:What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things can the exchange students do in Sunshine town? </w:t>
            </w:r>
          </w:p>
          <w:p w14:paraId="58E56216" w14:textId="77777777" w:rsidR="00D947B8" w:rsidRDefault="00000000" w:rsidP="00B90A3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tep </w:t>
            </w:r>
            <w:r>
              <w:rPr>
                <w:rFonts w:hint="eastAsia"/>
                <w:b/>
                <w:sz w:val="24"/>
              </w:rPr>
              <w:t>3 While-reading</w:t>
            </w:r>
          </w:p>
          <w:p w14:paraId="72F0BEEE" w14:textId="77777777" w:rsidR="00D947B8" w:rsidRDefault="00000000" w:rsidP="00B90A3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Read Part1 </w:t>
            </w:r>
          </w:p>
          <w:p w14:paraId="18D9A19B" w14:textId="77777777" w:rsidR="00D947B8" w:rsidRDefault="00000000" w:rsidP="00B90A35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Read Part1 together and answer two </w:t>
            </w:r>
            <w:proofErr w:type="gramStart"/>
            <w:r>
              <w:rPr>
                <w:rFonts w:hint="eastAsia"/>
                <w:sz w:val="24"/>
              </w:rPr>
              <w:t>question</w:t>
            </w:r>
            <w:proofErr w:type="gramEnd"/>
            <w:r>
              <w:rPr>
                <w:rFonts w:hint="eastAsia"/>
                <w:sz w:val="24"/>
              </w:rPr>
              <w:t>:</w:t>
            </w:r>
          </w:p>
          <w:p w14:paraId="70197592" w14:textId="77777777" w:rsidR="00D947B8" w:rsidRDefault="00000000" w:rsidP="00B90A35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How far is Sunshine Town from the </w:t>
            </w:r>
            <w:proofErr w:type="spellStart"/>
            <w:r>
              <w:rPr>
                <w:rFonts w:hint="eastAsia"/>
                <w:sz w:val="24"/>
              </w:rPr>
              <w:t>centre</w:t>
            </w:r>
            <w:proofErr w:type="spellEnd"/>
            <w:r>
              <w:rPr>
                <w:rFonts w:hint="eastAsia"/>
                <w:sz w:val="24"/>
              </w:rPr>
              <w:t xml:space="preserve"> of Beijing?</w:t>
            </w:r>
          </w:p>
          <w:p w14:paraId="1BC06012" w14:textId="77777777" w:rsidR="00D947B8" w:rsidRDefault="00000000" w:rsidP="00B90A35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How is the air there?</w:t>
            </w:r>
          </w:p>
          <w:p w14:paraId="3E325A19" w14:textId="77777777" w:rsidR="00D947B8" w:rsidRDefault="00000000" w:rsidP="00B90A35">
            <w:pPr>
              <w:numPr>
                <w:ilvl w:val="0"/>
                <w:numId w:val="4"/>
              </w:num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Why is the air fresh </w:t>
            </w:r>
            <w:proofErr w:type="gramStart"/>
            <w:r>
              <w:rPr>
                <w:rFonts w:hAnsi="宋体" w:hint="eastAsia"/>
                <w:sz w:val="24"/>
              </w:rPr>
              <w:t>there?(</w:t>
            </w:r>
            <w:proofErr w:type="gramEnd"/>
            <w:r>
              <w:rPr>
                <w:rFonts w:hAnsi="宋体" w:hint="eastAsia"/>
                <w:sz w:val="24"/>
              </w:rPr>
              <w:t xml:space="preserve">read part1 and understand the part) </w:t>
            </w:r>
          </w:p>
          <w:p w14:paraId="2CB73678" w14:textId="77777777" w:rsidR="00D947B8" w:rsidRDefault="00000000" w:rsidP="00B90A35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What makes the town quiet?</w:t>
            </w:r>
          </w:p>
          <w:p w14:paraId="0BB154B7" w14:textId="77777777" w:rsidR="00D947B8" w:rsidRDefault="00000000" w:rsidP="00B90A3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Read Part 2</w:t>
            </w:r>
          </w:p>
          <w:p w14:paraId="2D0BB005" w14:textId="77777777" w:rsidR="00D947B8" w:rsidRDefault="00000000" w:rsidP="00B90A3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Read Part 2 silently and match the sentences.</w:t>
            </w:r>
          </w:p>
          <w:p w14:paraId="346C8ADB" w14:textId="77777777" w:rsidR="00D947B8" w:rsidRDefault="00000000" w:rsidP="00B90A35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Why do you like shopping </w:t>
            </w:r>
            <w:proofErr w:type="spellStart"/>
            <w:proofErr w:type="gramStart"/>
            <w:r>
              <w:rPr>
                <w:rFonts w:hint="eastAsia"/>
                <w:sz w:val="24"/>
              </w:rPr>
              <w:t>here?Sunshine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Town meet your needs.</w:t>
            </w:r>
          </w:p>
          <w:p w14:paraId="4317C1A2" w14:textId="77777777" w:rsidR="00D947B8" w:rsidRDefault="00000000" w:rsidP="00B90A3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Read Part3</w:t>
            </w:r>
          </w:p>
          <w:p w14:paraId="016C4809" w14:textId="77777777" w:rsidR="00D947B8" w:rsidRDefault="00000000" w:rsidP="00B90A35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Read Part 3 by students and answer the questions.</w:t>
            </w:r>
          </w:p>
          <w:p w14:paraId="32142F20" w14:textId="77777777" w:rsidR="00D947B8" w:rsidRDefault="00000000" w:rsidP="00B90A35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What can we eat in Sunshine Town?</w:t>
            </w:r>
          </w:p>
          <w:p w14:paraId="4B60BEC2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Chinese/Western </w:t>
            </w:r>
            <w:proofErr w:type="spellStart"/>
            <w:proofErr w:type="gramStart"/>
            <w:r>
              <w:rPr>
                <w:rFonts w:hint="eastAsia"/>
                <w:sz w:val="24"/>
              </w:rPr>
              <w:t>food,Beijing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Duck:  All kinds of food</w:t>
            </w:r>
          </w:p>
          <w:p w14:paraId="5982FF8A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Conclusion:  Material Life (It is a quiet town. It is a good shopping place. It has all kinds of food.)</w:t>
            </w:r>
          </w:p>
          <w:p w14:paraId="1192383D" w14:textId="77777777" w:rsidR="00D947B8" w:rsidRDefault="00000000" w:rsidP="00B90A3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Read Part4</w:t>
            </w:r>
          </w:p>
          <w:p w14:paraId="31842D3D" w14:textId="77777777" w:rsidR="00D947B8" w:rsidRDefault="00000000" w:rsidP="00B90A35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Read Part 4 together and fill in the blanks.</w:t>
            </w:r>
          </w:p>
          <w:p w14:paraId="36C85607" w14:textId="77777777" w:rsidR="00D947B8" w:rsidRDefault="00000000" w:rsidP="00B90A35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What can we enjoy in the town?</w:t>
            </w:r>
          </w:p>
          <w:p w14:paraId="3E990E5A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Mental </w:t>
            </w:r>
            <w:proofErr w:type="gramStart"/>
            <w:r>
              <w:rPr>
                <w:rFonts w:hint="eastAsia"/>
                <w:sz w:val="24"/>
              </w:rPr>
              <w:t>Life(</w:t>
            </w:r>
            <w:proofErr w:type="gramEnd"/>
            <w:r>
              <w:rPr>
                <w:rFonts w:hint="eastAsia"/>
                <w:sz w:val="24"/>
              </w:rPr>
              <w:t>enjoy Beijing opera, local theatre, opera shows)</w:t>
            </w:r>
          </w:p>
          <w:p w14:paraId="10C87B4C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tep </w:t>
            </w:r>
            <w:r>
              <w:rPr>
                <w:rFonts w:hint="eastAsia"/>
                <w:b/>
                <w:sz w:val="24"/>
              </w:rPr>
              <w:t xml:space="preserve">4 </w:t>
            </w:r>
            <w:proofErr w:type="gramStart"/>
            <w:r>
              <w:rPr>
                <w:rFonts w:hint="eastAsia"/>
                <w:b/>
                <w:sz w:val="24"/>
              </w:rPr>
              <w:t>Post-reading</w:t>
            </w:r>
            <w:proofErr w:type="gramEnd"/>
          </w:p>
          <w:p w14:paraId="762EDBF6" w14:textId="77777777" w:rsidR="00D947B8" w:rsidRDefault="00000000" w:rsidP="00B90A3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Read the article </w:t>
            </w:r>
            <w:proofErr w:type="spellStart"/>
            <w:proofErr w:type="gramStart"/>
            <w:r>
              <w:rPr>
                <w:rFonts w:hint="eastAsia"/>
                <w:sz w:val="24"/>
              </w:rPr>
              <w:t>together,and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do a summary.</w:t>
            </w:r>
          </w:p>
          <w:p w14:paraId="7EB965E6" w14:textId="77777777" w:rsidR="00D947B8" w:rsidRDefault="00000000" w:rsidP="00B90A35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Make a mind map</w:t>
            </w:r>
          </w:p>
          <w:p w14:paraId="29871A5F" w14:textId="77777777" w:rsidR="00D947B8" w:rsidRDefault="00000000" w:rsidP="00B90A35">
            <w:pPr>
              <w:ind w:firstLineChars="500" w:firstLine="120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3EBE60" wp14:editId="461A2EEF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46355</wp:posOffset>
                      </wp:positionV>
                      <wp:extent cx="75565" cy="1073785"/>
                      <wp:effectExtent l="50800" t="6350" r="10795" b="17145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64005" y="1762760"/>
                                <a:ext cx="75565" cy="1073785"/>
                              </a:xfrm>
                              <a:prstGeom prst="leftBrace">
                                <a:avLst>
                                  <a:gd name="adj1" fmla="val 8333"/>
                                  <a:gd name="adj2" fmla="val 46422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7DC69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2" o:spid="_x0000_s1026" type="#_x0000_t87" style="position:absolute;margin-left:54.3pt;margin-top:3.65pt;width:5.95pt;height:84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" adj="127,10027" strokecolor="#4874cb [32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Introduction: There are lots of things to do ....</w:t>
            </w:r>
          </w:p>
          <w:p w14:paraId="3F0B850E" w14:textId="77777777" w:rsidR="00D947B8" w:rsidRDefault="00000000" w:rsidP="00B90A3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75A4B" wp14:editId="649FD66C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98425</wp:posOffset>
                      </wp:positionV>
                      <wp:extent cx="200660" cy="417195"/>
                      <wp:effectExtent l="0" t="6350" r="58420" b="18415"/>
                      <wp:wrapNone/>
                      <wp:docPr id="3" name="右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32835" y="2012950"/>
                                <a:ext cx="200660" cy="4171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87FC0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3" o:spid="_x0000_s1026" type="#_x0000_t88" style="position:absolute;margin-left:217.2pt;margin-top:7.75pt;width:15.8pt;height:3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" adj="866" strokecolor="#4874cb [32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Life in     Main body: stay in a quiet town    Material</w:t>
            </w:r>
          </w:p>
          <w:p w14:paraId="37FC3C0F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Sunshine             </w:t>
            </w:r>
            <w:proofErr w:type="gramStart"/>
            <w:r>
              <w:rPr>
                <w:rFonts w:hint="eastAsia"/>
                <w:sz w:val="24"/>
              </w:rPr>
              <w:t>go</w:t>
            </w:r>
            <w:proofErr w:type="gramEnd"/>
            <w:r>
              <w:rPr>
                <w:rFonts w:hint="eastAsia"/>
                <w:sz w:val="24"/>
              </w:rPr>
              <w:t xml:space="preserve"> shopping          Life</w:t>
            </w:r>
          </w:p>
          <w:p w14:paraId="6298DA59" w14:textId="77777777" w:rsidR="00D947B8" w:rsidRDefault="00000000" w:rsidP="00B90A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Town                eat Chinese food</w:t>
            </w:r>
          </w:p>
          <w:p w14:paraId="1CFD6C70" w14:textId="77777777" w:rsidR="00D947B8" w:rsidRDefault="00000000" w:rsidP="00B90A3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F1CBB8" wp14:editId="71212D8E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110490</wp:posOffset>
                      </wp:positionV>
                      <wp:extent cx="166370" cy="0"/>
                      <wp:effectExtent l="0" t="6350" r="0" b="63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22040" y="2619375"/>
                                <a:ext cx="166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4B5B7" id="直接连接符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8.7pt" to="22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" strokecolor="#4874cb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              enjoy Beijing opera    Mental Life</w:t>
            </w:r>
          </w:p>
          <w:p w14:paraId="4135D1F0" w14:textId="77777777" w:rsidR="00D947B8" w:rsidRDefault="00000000" w:rsidP="00B90A3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Conclusion: Welcome to .... </w:t>
            </w:r>
          </w:p>
          <w:p w14:paraId="48C3C871" w14:textId="77777777" w:rsidR="00D947B8" w:rsidRDefault="00000000" w:rsidP="00B90A35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We are looking forward to meeting....</w:t>
            </w:r>
          </w:p>
          <w:p w14:paraId="19ED723E" w14:textId="77777777" w:rsidR="00D947B8" w:rsidRDefault="00000000" w:rsidP="00B90A3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Step 4 Group Work</w:t>
            </w:r>
          </w:p>
          <w:p w14:paraId="45446A2C" w14:textId="77777777" w:rsidR="00D947B8" w:rsidRDefault="00000000" w:rsidP="00B90A35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After reading the script: </w:t>
            </w:r>
            <w:r>
              <w:rPr>
                <w:sz w:val="24"/>
              </w:rPr>
              <w:t>If some of your friends come to visit you, what will you introduce(</w:t>
            </w:r>
            <w:r>
              <w:rPr>
                <w:sz w:val="24"/>
              </w:rPr>
              <w:t>介绍</w:t>
            </w:r>
            <w:r>
              <w:rPr>
                <w:sz w:val="24"/>
              </w:rPr>
              <w:t>) to them about Changzhou?</w:t>
            </w:r>
          </w:p>
          <w:p w14:paraId="6CA9F5EB" w14:textId="77777777" w:rsidR="00D947B8" w:rsidRDefault="00000000" w:rsidP="00B90A35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Watch a video of Changzhou</w:t>
            </w:r>
          </w:p>
          <w:p w14:paraId="4F4C33B4" w14:textId="77777777" w:rsidR="00D947B8" w:rsidRDefault="00000000" w:rsidP="00B90A35">
            <w:pPr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Group work: Discuss in groups of four and write a small writing.</w:t>
            </w:r>
          </w:p>
          <w:p w14:paraId="396859A2" w14:textId="77777777" w:rsidR="00D947B8" w:rsidRDefault="00000000" w:rsidP="00B90A35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Step 5 Homework</w:t>
            </w:r>
          </w:p>
          <w:p w14:paraId="73435C23" w14:textId="77777777" w:rsidR="00D947B8" w:rsidRDefault="00000000" w:rsidP="00B90A35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1. Collect more information about Changzhou.</w:t>
            </w:r>
          </w:p>
          <w:p w14:paraId="7A32A512" w14:textId="77777777" w:rsidR="00D947B8" w:rsidRDefault="00000000" w:rsidP="00B90A35">
            <w:pPr>
              <w:spacing w:line="300" w:lineRule="exact"/>
              <w:rPr>
                <w:b/>
                <w:sz w:val="24"/>
              </w:rPr>
            </w:pPr>
            <w:r>
              <w:rPr>
                <w:bCs/>
                <w:sz w:val="24"/>
              </w:rPr>
              <w:t>2. Complete your own introduction to Changzhou.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3F39536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32AFDADC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1F6C0423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0DE780DE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05478970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470376D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000B0ABF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42A7F310" w14:textId="77777777" w:rsidR="00D947B8" w:rsidRDefault="00000000" w:rsidP="00B90A35">
            <w:pPr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Learn some new words.</w:t>
            </w:r>
          </w:p>
          <w:p w14:paraId="40249710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56C417A7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3BCC4F83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813395F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048CB0C1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4659B48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6902D15A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C264C61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544CE12E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467878A" w14:textId="77777777" w:rsidR="00D947B8" w:rsidRDefault="00000000" w:rsidP="00B90A35">
            <w:pPr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Finish Part B1.</w:t>
            </w:r>
          </w:p>
          <w:p w14:paraId="32C78D34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C80D617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65A1EDCB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102C82DB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16A4B393" w14:textId="77777777" w:rsidR="00D947B8" w:rsidRDefault="00000000" w:rsidP="00B90A35">
            <w:pPr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Listen and answer the questions.</w:t>
            </w:r>
          </w:p>
          <w:p w14:paraId="4789C1BA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0AD9E6AC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64730FC0" w14:textId="77777777" w:rsidR="00D947B8" w:rsidRDefault="00D947B8" w:rsidP="00B90A35">
            <w:pPr>
              <w:rPr>
                <w:color w:val="FF0000"/>
                <w:sz w:val="24"/>
                <w:szCs w:val="21"/>
              </w:rPr>
            </w:pPr>
          </w:p>
          <w:p w14:paraId="2D302C97" w14:textId="77777777" w:rsidR="00D947B8" w:rsidRDefault="00000000" w:rsidP="00B90A35">
            <w:pPr>
              <w:rPr>
                <w:color w:val="FF0000"/>
                <w:sz w:val="24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1"/>
              </w:rPr>
              <w:t>Read the script.</w:t>
            </w:r>
          </w:p>
        </w:tc>
      </w:tr>
      <w:tr w:rsidR="00D947B8" w14:paraId="7632FE96" w14:textId="77777777" w:rsidTr="00B90A35">
        <w:trPr>
          <w:trHeight w:val="854"/>
        </w:trPr>
        <w:tc>
          <w:tcPr>
            <w:tcW w:w="1147" w:type="dxa"/>
            <w:gridSpan w:val="2"/>
            <w:vAlign w:val="center"/>
          </w:tcPr>
          <w:p w14:paraId="1967287F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课后</w:t>
            </w:r>
          </w:p>
          <w:p w14:paraId="258946E9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作业</w:t>
            </w:r>
          </w:p>
        </w:tc>
        <w:tc>
          <w:tcPr>
            <w:tcW w:w="6899" w:type="dxa"/>
            <w:gridSpan w:val="3"/>
            <w:vAlign w:val="center"/>
          </w:tcPr>
          <w:p w14:paraId="1E722A05" w14:textId="77777777" w:rsidR="00D947B8" w:rsidRDefault="00000000" w:rsidP="00B90A35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1. Collect more information about Changzhou.</w:t>
            </w:r>
          </w:p>
          <w:p w14:paraId="1CC2BF56" w14:textId="77777777" w:rsidR="00D947B8" w:rsidRDefault="00000000" w:rsidP="00B90A35">
            <w:pPr>
              <w:rPr>
                <w:szCs w:val="21"/>
              </w:rPr>
            </w:pPr>
            <w:r>
              <w:rPr>
                <w:bCs/>
                <w:sz w:val="24"/>
              </w:rPr>
              <w:t>2. Complete your own introduction to Changzhou.</w:t>
            </w:r>
          </w:p>
        </w:tc>
      </w:tr>
      <w:tr w:rsidR="00D947B8" w14:paraId="0A702A29" w14:textId="77777777" w:rsidTr="00B90A35">
        <w:trPr>
          <w:trHeight w:val="769"/>
        </w:trPr>
        <w:tc>
          <w:tcPr>
            <w:tcW w:w="1147" w:type="dxa"/>
            <w:gridSpan w:val="2"/>
            <w:vAlign w:val="center"/>
          </w:tcPr>
          <w:p w14:paraId="1D5DB11D" w14:textId="77777777" w:rsidR="00D947B8" w:rsidRDefault="00000000" w:rsidP="00B90A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 w14:paraId="2E605950" w14:textId="77777777" w:rsidR="00D947B8" w:rsidRDefault="00000000" w:rsidP="00B90A3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反思</w:t>
            </w:r>
          </w:p>
        </w:tc>
        <w:tc>
          <w:tcPr>
            <w:tcW w:w="6899" w:type="dxa"/>
            <w:gridSpan w:val="3"/>
            <w:vAlign w:val="center"/>
          </w:tcPr>
          <w:p w14:paraId="414F193F" w14:textId="77777777" w:rsidR="00D947B8" w:rsidRDefault="00000000" w:rsidP="00B90A35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本节</w:t>
            </w:r>
            <w:proofErr w:type="gramStart"/>
            <w:r>
              <w:rPr>
                <w:rFonts w:hint="eastAsia"/>
                <w:sz w:val="24"/>
              </w:rPr>
              <w:t>课运用</w:t>
            </w:r>
            <w:proofErr w:type="gramEnd"/>
            <w:r>
              <w:rPr>
                <w:rFonts w:hint="eastAsia"/>
                <w:sz w:val="24"/>
              </w:rPr>
              <w:t>“任务型”教学法的设计理念，</w:t>
            </w:r>
            <w:proofErr w:type="gramStart"/>
            <w:r>
              <w:rPr>
                <w:rFonts w:hint="eastAsia"/>
                <w:sz w:val="24"/>
              </w:rPr>
              <w:t>整节课从导入</w:t>
            </w:r>
            <w:proofErr w:type="gramEnd"/>
            <w:r>
              <w:rPr>
                <w:rFonts w:hint="eastAsia"/>
                <w:sz w:val="24"/>
              </w:rPr>
              <w:t>、主体教学到任务的完成都密切关注学生的兴趣和生活体验；并且设计阶梯成任务环，由易到难，由浅入深，使教学呈阶梯式层层推进；力争各个微型任务的过渡自然得体，使学生始终通过完成任务学习语言，交流合作，享受成功的喜悦。本课分为</w:t>
            </w:r>
            <w:r>
              <w:rPr>
                <w:rFonts w:hint="eastAsia"/>
                <w:sz w:val="24"/>
              </w:rPr>
              <w:t>Pre-reading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while reading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post reading</w:t>
            </w:r>
            <w:r>
              <w:rPr>
                <w:rFonts w:hint="eastAsia"/>
                <w:sz w:val="24"/>
              </w:rPr>
              <w:t>。</w:t>
            </w:r>
          </w:p>
          <w:p w14:paraId="12884ECC" w14:textId="77777777" w:rsidR="00D947B8" w:rsidRDefault="00000000" w:rsidP="00B90A35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pre-reading </w:t>
            </w:r>
            <w:r>
              <w:rPr>
                <w:rFonts w:hint="eastAsia"/>
                <w:sz w:val="24"/>
              </w:rPr>
              <w:t>部分，通过阅读题目以及</w:t>
            </w:r>
            <w:r>
              <w:rPr>
                <w:rFonts w:hint="eastAsia"/>
                <w:sz w:val="24"/>
              </w:rPr>
              <w:t>Skim</w:t>
            </w:r>
            <w:r>
              <w:rPr>
                <w:rFonts w:hint="eastAsia"/>
                <w:sz w:val="24"/>
              </w:rPr>
              <w:t>文章来引导学生学习文章大概内容，目的在是让学生在玩中学。</w:t>
            </w:r>
          </w:p>
          <w:p w14:paraId="12439179" w14:textId="77777777" w:rsidR="00D947B8" w:rsidRDefault="00000000" w:rsidP="00B90A35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接着就是</w:t>
            </w:r>
            <w:r>
              <w:rPr>
                <w:rFonts w:hint="eastAsia"/>
                <w:sz w:val="24"/>
              </w:rPr>
              <w:t>while reading</w:t>
            </w:r>
            <w:r>
              <w:rPr>
                <w:rFonts w:hint="eastAsia"/>
                <w:sz w:val="24"/>
              </w:rPr>
              <w:t>。按照每个部分设计相关的问题解析文章内容。第一部分，</w:t>
            </w:r>
            <w:proofErr w:type="gramStart"/>
            <w:r>
              <w:rPr>
                <w:rFonts w:hint="eastAsia"/>
                <w:sz w:val="24"/>
              </w:rPr>
              <w:t>齐读并</w:t>
            </w:r>
            <w:proofErr w:type="gramEnd"/>
            <w:r>
              <w:rPr>
                <w:rFonts w:hint="eastAsia"/>
                <w:sz w:val="24"/>
              </w:rPr>
              <w:t>回答问题；第二部分，默读并匹配内容；第三部分，</w:t>
            </w:r>
            <w:proofErr w:type="gramStart"/>
            <w:r>
              <w:rPr>
                <w:rFonts w:hint="eastAsia"/>
                <w:sz w:val="24"/>
              </w:rPr>
              <w:t>自由读</w:t>
            </w:r>
            <w:proofErr w:type="gramEnd"/>
            <w:r>
              <w:rPr>
                <w:rFonts w:hint="eastAsia"/>
                <w:sz w:val="24"/>
              </w:rPr>
              <w:t>并选择；第四部分，</w:t>
            </w:r>
            <w:proofErr w:type="gramStart"/>
            <w:r>
              <w:rPr>
                <w:rFonts w:hint="eastAsia"/>
                <w:sz w:val="24"/>
              </w:rPr>
              <w:t>齐读并</w:t>
            </w:r>
            <w:proofErr w:type="gramEnd"/>
            <w:r>
              <w:rPr>
                <w:rFonts w:hint="eastAsia"/>
                <w:sz w:val="24"/>
              </w:rPr>
              <w:t>填空。然后总结课文内容。</w:t>
            </w:r>
          </w:p>
          <w:p w14:paraId="45308C9F" w14:textId="77777777" w:rsidR="00D947B8" w:rsidRDefault="00000000" w:rsidP="00B90A35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最后是</w:t>
            </w:r>
            <w:r>
              <w:rPr>
                <w:rFonts w:hint="eastAsia"/>
                <w:sz w:val="24"/>
              </w:rPr>
              <w:t>post reading</w:t>
            </w:r>
            <w:r>
              <w:rPr>
                <w:rFonts w:hint="eastAsia"/>
                <w:sz w:val="24"/>
              </w:rPr>
              <w:t>部分，我让学生看常州的视频，写常州的内容，设计了一个导游的活动，目的是加强语言技能的实践和运用。从学生的表现可以看出他们对这节课的掌握情况，效果还是比较理想的。</w:t>
            </w:r>
          </w:p>
          <w:p w14:paraId="728F9C68" w14:textId="77777777" w:rsidR="00D947B8" w:rsidRDefault="00000000" w:rsidP="00B90A35">
            <w:pPr>
              <w:spacing w:line="240" w:lineRule="exact"/>
              <w:ind w:firstLineChars="200" w:firstLine="480"/>
              <w:rPr>
                <w:color w:val="0000FF"/>
                <w:sz w:val="24"/>
              </w:rPr>
            </w:pPr>
            <w:r>
              <w:rPr>
                <w:rFonts w:hint="eastAsia"/>
                <w:sz w:val="24"/>
              </w:rPr>
              <w:t>本节课遗憾的地方就是对文章的铺垫还不够，所以学生的输出有点问题。</w:t>
            </w:r>
          </w:p>
        </w:tc>
      </w:tr>
    </w:tbl>
    <w:p w14:paraId="0C0E1B6C" w14:textId="77777777" w:rsidR="00D947B8" w:rsidRDefault="00D947B8">
      <w:pPr>
        <w:tabs>
          <w:tab w:val="left" w:pos="926"/>
        </w:tabs>
        <w:rPr>
          <w:rFonts w:eastAsiaTheme="minorEastAsia"/>
        </w:rPr>
      </w:pPr>
    </w:p>
    <w:sectPr w:rsidR="00D947B8" w:rsidSect="00B90A35">
      <w:pgSz w:w="10433" w:h="14742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F91E00"/>
    <w:multiLevelType w:val="singleLevel"/>
    <w:tmpl w:val="8BF91E00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A46DAF4F"/>
    <w:multiLevelType w:val="singleLevel"/>
    <w:tmpl w:val="A46DAF4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EF0BE56"/>
    <w:multiLevelType w:val="singleLevel"/>
    <w:tmpl w:val="BEF0BE5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17EEE24"/>
    <w:multiLevelType w:val="singleLevel"/>
    <w:tmpl w:val="C17EEE2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A50B1D5"/>
    <w:multiLevelType w:val="singleLevel"/>
    <w:tmpl w:val="FA50B1D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83A8FBB"/>
    <w:multiLevelType w:val="singleLevel"/>
    <w:tmpl w:val="083A8FB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925FA20"/>
    <w:multiLevelType w:val="singleLevel"/>
    <w:tmpl w:val="2925FA20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6E2C19D"/>
    <w:multiLevelType w:val="singleLevel"/>
    <w:tmpl w:val="46E2C19D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4F894C96"/>
    <w:multiLevelType w:val="singleLevel"/>
    <w:tmpl w:val="4F894C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16071497">
    <w:abstractNumId w:val="8"/>
  </w:num>
  <w:num w:numId="2" w16cid:durableId="1612661005">
    <w:abstractNumId w:val="4"/>
  </w:num>
  <w:num w:numId="3" w16cid:durableId="803742147">
    <w:abstractNumId w:val="0"/>
  </w:num>
  <w:num w:numId="4" w16cid:durableId="139619912">
    <w:abstractNumId w:val="7"/>
  </w:num>
  <w:num w:numId="5" w16cid:durableId="1754814995">
    <w:abstractNumId w:val="2"/>
  </w:num>
  <w:num w:numId="6" w16cid:durableId="1084110512">
    <w:abstractNumId w:val="6"/>
  </w:num>
  <w:num w:numId="7" w16cid:durableId="1198929189">
    <w:abstractNumId w:val="3"/>
  </w:num>
  <w:num w:numId="8" w16cid:durableId="125781169">
    <w:abstractNumId w:val="5"/>
  </w:num>
  <w:num w:numId="9" w16cid:durableId="91050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iMTY5ZTAyYjQ5YTdlOWJlZjU1YmYxYzRmODA2NDIifQ=="/>
  </w:docVars>
  <w:rsids>
    <w:rsidRoot w:val="17D73118"/>
    <w:rsid w:val="008B4E66"/>
    <w:rsid w:val="00B90A35"/>
    <w:rsid w:val="00D947B8"/>
    <w:rsid w:val="17D73118"/>
    <w:rsid w:val="2E6B1CEC"/>
    <w:rsid w:val="4E5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A782F4"/>
  <w15:docId w15:val="{34C53302-3C60-41F9-B964-79464A6A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Chars="200" w:firstLine="48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FA303-1BE2-44DE-892E-79CC546A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怡然</dc:creator>
  <cp:lastModifiedBy>Administrator</cp:lastModifiedBy>
  <cp:revision>2</cp:revision>
  <cp:lastPrinted>2024-06-18T13:36:00Z</cp:lastPrinted>
  <dcterms:created xsi:type="dcterms:W3CDTF">2024-03-13T05:43:00Z</dcterms:created>
  <dcterms:modified xsi:type="dcterms:W3CDTF">2024-06-18T13:36:00Z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ECA8D4A43E9A473E994886D3FB3F3B6B_11</vt:lpwstr>
  </property>
</Properties>
</file>