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小三班今日动态2024.10.22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19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阮钦禾、仲天宸、许一诺、李子姝、刘悠然、吴锐、李永澄、黄绾一、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阮钦禾、仲天宸、许一诺、李子姝、刘悠然、吴锐、李永澄、黄绾一、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张子安、李与梵、王言澈、王思瑜、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早晨来后能很快进入区域游戏。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022_08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22_0815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1022_08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022_0827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1022_08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22_0826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41022_08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022_0827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D8529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活动：《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综合：远足前的准备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》。这是一节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综合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通过日常中的生活经验，结合幼儿郊游、旅游的经验，和幼儿分享有目的、有计划的出行，能讲述关于远足前的准备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。在讲述的过程中，龚铭恩、何姝缘、王辰宇、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阮钦禾、仲天宸、许一诺、李子姝、刘悠然、吴锐、李永澄、黄绾一、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张子安、李与梵、王言澈、王思瑜、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仲天宸知道用自己的语言表达想法和需要。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4B03554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41022_09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022_0902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41022_09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022_0902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41022_09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022_0901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41022_08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022_0848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DB1BE08">
      <w:pPr>
        <w:numPr>
          <w:ilvl w:val="0"/>
          <w:numId w:val="0"/>
        </w:numPr>
        <w:ind w:left="240" w:hanging="240" w:hangingChars="1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14FADDC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41702027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今天的午餐是：芝麻饭、三鲜菱角堡、醋酸包菜、土豆番茄汤。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龚铭恩、何姝缘、王辰宇、刘悠然、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陈泽鑫、阮钦禾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、吴锐、仲天宸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；注意吃饭的时候小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朋友需要多多注意，吃饭时候细嚼慢咽、安静进餐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，一口饭、一口菜，细嚼慢咽！（右手拿勺、左手扶碗，小胸靠好桌子妈妈，小脚放放平，一口饭一口菜，告诉宝贝们需要细嚼慢咽哦！）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宝贝午睡的时候需要脱裤子睡觉了，要把鞋子放好，坚持好习惯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阮钦禾、许一诺、李子姝、刘悠然、吴锐、李永澄、黄绾一、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张子安、李与梵、王言澈、王思瑜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等小朋友能自己脱裤子睡觉。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提醒宝贝早晚添加衣物，早晨来园的时间是8点15分——8点25分，尽量在啊8:25之前到园。</w:t>
      </w:r>
    </w:p>
    <w:p w14:paraId="1FF3F223">
      <w:pPr>
        <w:numPr>
          <w:ilvl w:val="0"/>
          <w:numId w:val="2"/>
        </w:numPr>
        <w:ind w:left="0" w:leftChars="0"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认真学习早操律动回去可以和爸爸妈妈一起唱唱跳跳，表演给家人看哦！</w:t>
      </w:r>
    </w:p>
    <w:p w14:paraId="0898097A">
      <w:pPr>
        <w:numPr>
          <w:ilvl w:val="0"/>
          <w:numId w:val="2"/>
        </w:numPr>
        <w:ind w:left="0" w:leftChars="0"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了解远足前的准备、远足前的安全，在活动中能注意倾听，了解关于远足的事宜。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171E0FBA"/>
    <w:rsid w:val="36B23CB4"/>
    <w:rsid w:val="53E77801"/>
    <w:rsid w:val="54790757"/>
    <w:rsid w:val="5BAB108B"/>
    <w:rsid w:val="711B5F25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921</Words>
  <Characters>933</Characters>
  <Lines>0</Lines>
  <Paragraphs>0</Paragraphs>
  <TotalTime>19</TotalTime>
  <ScaleCrop>false</ScaleCrop>
  <LinksUpToDate>false</LinksUpToDate>
  <CharactersWithSpaces>949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2024-10-22T02:55:30Z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0558570768FF439294B4D46BCC7BC804_13</vt:lpwstr>
  </property>
</Properties>
</file>