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2024-2025第一学期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韩琦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5123631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Unit1 I like dogs 单元导学构想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6D139527"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一、学什么？</w:t>
            </w:r>
          </w:p>
          <w:p w14:paraId="614B4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044315" cy="1889125"/>
                  <wp:effectExtent l="0" t="0" r="3810" b="6350"/>
                  <wp:docPr id="1" name="图片 1" descr="1729511899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9511899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315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FC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怎么学？</w:t>
            </w:r>
          </w:p>
          <w:p w14:paraId="06B6F58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在Story time板块中，我们可以通过图片环游、图片对比和预测对话内容的方式来理解句型、获取语篇信息；在Fun time和Cartoon time板块，积极运用所学英语和同伴交流喜爱的动物，主动与同学开展合作学习。在Sound time和Rhyme time板块中，通过听读，感受字母的发音，总结发音规律，通过模仿朗读和改写，感受诗歌韵律美和节奏感。Checkout time板块中，通过观察剪影图片，创编对话，复习动物词汇和本单元的句型，对学习过程和效果进行自我评价和反思。</w:t>
            </w:r>
          </w:p>
          <w:p w14:paraId="563FB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学成什么样？</w:t>
            </w:r>
          </w:p>
          <w:p w14:paraId="125E8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t>T: Boys and girls, it’s our summary time. 通过本单元的学习，你们学到了什么呢？</w:t>
            </w:r>
          </w:p>
          <w:p w14:paraId="21848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t>S1: 我学习了Story time，Cartoon time两个故事，会说一些动物的名字，像cat, dog, horse, lion, monkey, panda, tiger。</w:t>
            </w:r>
          </w:p>
          <w:p w14:paraId="3FBA6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t>S2: 我会用句型：I like…; Do you like…?</w:t>
            </w:r>
          </w:p>
          <w:p w14:paraId="12353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t>T: 说得好，你已经会表达自己喜欢的动物，也会询问别人是否喜欢某种动物。还学到了什么呢？</w:t>
            </w:r>
          </w:p>
          <w:p w14:paraId="46FF5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t>S1: 我知道G在单词中发/g/。</w:t>
            </w:r>
          </w:p>
          <w:p w14:paraId="5C1D1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rPr>
                <w:rFonts w:hint="default" w:eastAsia="宋体"/>
                <w:lang w:val="en-US" w:eastAsia="zh-CN"/>
              </w:rPr>
            </w:pPr>
            <w:r>
              <w:t>S2: 我还知道我们应该和动物和谐相处。</w:t>
            </w:r>
          </w:p>
        </w:tc>
      </w:tr>
    </w:tbl>
    <w:p w14:paraId="511838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7B024"/>
    <w:multiLevelType w:val="singleLevel"/>
    <w:tmpl w:val="A7F7B0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5B5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2024-10-21T12:25:48Z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FF2AA1DF24FF491CBD4BACBB00D019C9_11</vt:lpwstr>
  </property>
</Properties>
</file>