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9186C05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2162C5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A3217F">
        <w:rPr>
          <w:rFonts w:ascii="宋体" w:eastAsia="宋体" w:hAnsi="宋体" w:hint="eastAsia"/>
          <w:b/>
          <w:bCs/>
          <w:sz w:val="32"/>
          <w:szCs w:val="32"/>
        </w:rPr>
        <w:t>8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A4C17C7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A3217F">
        <w:rPr>
          <w:rFonts w:ascii="宋体" w:eastAsia="宋体" w:hAnsi="宋体" w:hint="eastAsia"/>
          <w:sz w:val="24"/>
          <w:szCs w:val="24"/>
        </w:rPr>
        <w:t>20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A3217F">
        <w:rPr>
          <w:rFonts w:ascii="宋体" w:eastAsia="宋体" w:hAnsi="宋体" w:hint="eastAsia"/>
          <w:sz w:val="24"/>
          <w:szCs w:val="24"/>
        </w:rPr>
        <w:t>4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055F3620" w:rsidR="007E0419" w:rsidRP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今天户外游戏中操场综合区。我们设置了“跳一跳”、“爬一爬”、“走一走”等赛道，小朋友们面对不同的挑战都愿意尝试并且探索新的玩法。希望小朋友们在玩的过程中能够主动及时补充水分哦！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3217F" w14:paraId="73861ED1" w14:textId="77777777" w:rsidTr="007E0419">
        <w:tc>
          <w:tcPr>
            <w:tcW w:w="3096" w:type="dxa"/>
          </w:tcPr>
          <w:p w14:paraId="7F16D8F1" w14:textId="3581728C" w:rsidR="007E0419" w:rsidRDefault="00A3217F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19727A" wp14:editId="17808A98">
                  <wp:extent cx="1636789" cy="1228032"/>
                  <wp:effectExtent l="0" t="0" r="1905" b="0"/>
                  <wp:docPr id="5728667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88" cy="123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8DA318" w14:textId="2C41F0AC" w:rsidR="007E0419" w:rsidRDefault="00A3217F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BACFDF" wp14:editId="0D5BD82A">
                  <wp:extent cx="1649561" cy="1237615"/>
                  <wp:effectExtent l="0" t="0" r="8255" b="635"/>
                  <wp:docPr id="146582567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78" cy="12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6B687D8" w14:textId="731A46C1" w:rsidR="007E0419" w:rsidRDefault="00A3217F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BF74F6D" wp14:editId="127E2B9D">
                  <wp:extent cx="1624715" cy="1218974"/>
                  <wp:effectExtent l="0" t="0" r="0" b="635"/>
                  <wp:docPr id="189508057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61" cy="123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DFE0EA4" w:rsidR="0082515A" w:rsidRDefault="00C82D97" w:rsidP="007B6C5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0DE3DA6" w14:textId="3E4E6D0A" w:rsidR="00A3217F" w:rsidRPr="00A3217F" w:rsidRDefault="00A3217F" w:rsidP="00A321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217F">
        <w:rPr>
          <w:rFonts w:ascii="宋体" w:eastAsia="宋体" w:hAnsi="宋体" w:hint="eastAsia"/>
          <w:sz w:val="24"/>
          <w:szCs w:val="24"/>
        </w:rPr>
        <w:t>这是一节感受色彩混合现象的探索类活动，使用的学具是生活中常见的透明矿泉水瓶子、瓶盖和红黄蓝三种颜料。清水本是透明、无色的，当我们将一种颜料混入清水时，观察到颜料溶解在清水里，清水变成了彩色水；将两种不同的颜料混合在水里，可观察到第三种彩色水；而当我们将三种颜色混合时又变成棕色水。因此本次活动通过让幼儿在玩色中体验、观察并识别颜色，发现颜色混合后的变化，从而激发幼儿进一步探索周围事物颜色的兴趣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3217F" w14:paraId="65226C53" w14:textId="77777777" w:rsidTr="007E0419">
        <w:tc>
          <w:tcPr>
            <w:tcW w:w="3096" w:type="dxa"/>
          </w:tcPr>
          <w:p w14:paraId="78674B47" w14:textId="161489A0" w:rsidR="007E0419" w:rsidRDefault="00A3217F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CF07B98" wp14:editId="6017F77C">
                  <wp:extent cx="1515533" cy="1136650"/>
                  <wp:effectExtent l="0" t="0" r="8890" b="6350"/>
                  <wp:docPr id="11476421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179" cy="113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DBFD669" w14:textId="0D6C727A" w:rsidR="007E0419" w:rsidRDefault="00A3217F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276BD1" wp14:editId="5AE00B22">
                  <wp:extent cx="1464733" cy="1098550"/>
                  <wp:effectExtent l="0" t="0" r="2540" b="6350"/>
                  <wp:docPr id="16975891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919" cy="110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391381C" w14:textId="244DA5EE" w:rsidR="007E0419" w:rsidRDefault="00A3217F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CFCBC3" wp14:editId="0D358FF3">
                  <wp:extent cx="1478915" cy="1109186"/>
                  <wp:effectExtent l="0" t="0" r="6985" b="0"/>
                  <wp:docPr id="20879388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32" cy="111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17F" w14:paraId="31428C1B" w14:textId="77777777" w:rsidTr="007E0419">
        <w:tc>
          <w:tcPr>
            <w:tcW w:w="3096" w:type="dxa"/>
          </w:tcPr>
          <w:p w14:paraId="74A2AA67" w14:textId="62BF8657" w:rsidR="007E0419" w:rsidRDefault="00A3217F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91B316" wp14:editId="60789694">
                  <wp:extent cx="1472777" cy="1104583"/>
                  <wp:effectExtent l="0" t="0" r="0" b="635"/>
                  <wp:docPr id="66181785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90" cy="111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F703418" w14:textId="72FC6538" w:rsidR="007E0419" w:rsidRDefault="00A3217F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3EEB90" wp14:editId="089F4076">
                  <wp:extent cx="1472988" cy="1104741"/>
                  <wp:effectExtent l="0" t="0" r="0" b="635"/>
                  <wp:docPr id="124896057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04" cy="111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E8B4E2B" w14:textId="6032677E" w:rsidR="007E0419" w:rsidRDefault="00A3217F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8B9287D" wp14:editId="12B36E68">
                  <wp:extent cx="1553633" cy="1165225"/>
                  <wp:effectExtent l="0" t="0" r="8890" b="0"/>
                  <wp:docPr id="112282627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054" cy="116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4438C" w14:textId="39329EAD" w:rsidR="00117535" w:rsidRDefault="00B42F4D" w:rsidP="00117535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5FC6AE72" w14:textId="7885D8B9" w:rsidR="00F35FFF" w:rsidRPr="00A225F6" w:rsidRDefault="00117535" w:rsidP="00F35FFF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F35FFF">
        <w:rPr>
          <w:rFonts w:ascii="宋体" w:eastAsia="宋体" w:hAnsi="宋体" w:hint="eastAsia"/>
          <w:sz w:val="24"/>
          <w:szCs w:val="24"/>
        </w:rPr>
        <w:t>金银米饭、素鸡煨肉、卷心菜炒胡萝卜、瑶柱冬瓜汤</w:t>
      </w:r>
      <w:r>
        <w:rPr>
          <w:rFonts w:ascii="宋体" w:eastAsia="宋体" w:hAnsi="宋体" w:hint="eastAsia"/>
          <w:sz w:val="24"/>
          <w:szCs w:val="24"/>
        </w:rPr>
        <w:t>。</w:t>
      </w:r>
      <w:r w:rsidR="00F35FFF">
        <w:rPr>
          <w:rFonts w:ascii="宋体" w:eastAsia="宋体" w:hAnsi="宋体" w:hint="eastAsia"/>
          <w:sz w:val="24"/>
          <w:szCs w:val="28"/>
        </w:rPr>
        <w:t>仲天宸、张子安、陈泽鑫、王辰宇、许一诺、王言澈、吴锐、李永澄、何姝缘、黄绾一、李子姝、刘悠然、王思瑜、黄一蘅、阮钦禾、李与梵、顾玥</w:t>
      </w:r>
      <w:r w:rsidR="00F35FFF">
        <w:rPr>
          <w:rFonts w:ascii="宋体" w:eastAsia="宋体" w:hAnsi="宋体" w:hint="eastAsia"/>
          <w:sz w:val="24"/>
          <w:szCs w:val="28"/>
        </w:rPr>
        <w:t>小朋友全部吃完了哦！现在大部分小朋友都能自己吃饭了，希望许一诺、王思瑜小朋友也能加油哦！</w:t>
      </w:r>
    </w:p>
    <w:p w14:paraId="7712FA85" w14:textId="641F3E34" w:rsidR="000E1C97" w:rsidRPr="00F35FFF" w:rsidRDefault="000E1C97" w:rsidP="00540F9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</w:p>
    <w:sectPr w:rsidR="000E1C97" w:rsidRPr="00F35FFF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BF9CB" w14:textId="77777777" w:rsidR="00257A7D" w:rsidRDefault="00257A7D" w:rsidP="00C82D97">
      <w:pPr>
        <w:rPr>
          <w:rFonts w:hint="eastAsia"/>
        </w:rPr>
      </w:pPr>
      <w:r>
        <w:separator/>
      </w:r>
    </w:p>
  </w:endnote>
  <w:endnote w:type="continuationSeparator" w:id="0">
    <w:p w14:paraId="6A317782" w14:textId="77777777" w:rsidR="00257A7D" w:rsidRDefault="00257A7D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CC559" w14:textId="77777777" w:rsidR="00257A7D" w:rsidRDefault="00257A7D" w:rsidP="00C82D97">
      <w:pPr>
        <w:rPr>
          <w:rFonts w:hint="eastAsia"/>
        </w:rPr>
      </w:pPr>
      <w:r>
        <w:separator/>
      </w:r>
    </w:p>
  </w:footnote>
  <w:footnote w:type="continuationSeparator" w:id="0">
    <w:p w14:paraId="23977724" w14:textId="77777777" w:rsidR="00257A7D" w:rsidRDefault="00257A7D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257A7D"/>
    <w:rsid w:val="0030296E"/>
    <w:rsid w:val="0030345A"/>
    <w:rsid w:val="003739FA"/>
    <w:rsid w:val="00386C6F"/>
    <w:rsid w:val="003B021C"/>
    <w:rsid w:val="003E38E4"/>
    <w:rsid w:val="00402ACA"/>
    <w:rsid w:val="004153C0"/>
    <w:rsid w:val="00451DA0"/>
    <w:rsid w:val="00485BF2"/>
    <w:rsid w:val="005039D1"/>
    <w:rsid w:val="00505183"/>
    <w:rsid w:val="00535F1E"/>
    <w:rsid w:val="00540F93"/>
    <w:rsid w:val="00561BC8"/>
    <w:rsid w:val="00581197"/>
    <w:rsid w:val="005A718A"/>
    <w:rsid w:val="005D7A1A"/>
    <w:rsid w:val="0060702C"/>
    <w:rsid w:val="00607CFC"/>
    <w:rsid w:val="006405BA"/>
    <w:rsid w:val="00677011"/>
    <w:rsid w:val="006944FF"/>
    <w:rsid w:val="006B03FA"/>
    <w:rsid w:val="006C3BD0"/>
    <w:rsid w:val="007163D6"/>
    <w:rsid w:val="007572F0"/>
    <w:rsid w:val="00757722"/>
    <w:rsid w:val="00760B34"/>
    <w:rsid w:val="00771F99"/>
    <w:rsid w:val="007B6C52"/>
    <w:rsid w:val="007E0419"/>
    <w:rsid w:val="007E4139"/>
    <w:rsid w:val="007E78EB"/>
    <w:rsid w:val="007F690A"/>
    <w:rsid w:val="0082515A"/>
    <w:rsid w:val="008965DD"/>
    <w:rsid w:val="008D3FAE"/>
    <w:rsid w:val="00935AC6"/>
    <w:rsid w:val="0098773D"/>
    <w:rsid w:val="009D2F98"/>
    <w:rsid w:val="009F740D"/>
    <w:rsid w:val="00A3217F"/>
    <w:rsid w:val="00A42078"/>
    <w:rsid w:val="00A566BC"/>
    <w:rsid w:val="00A61F9E"/>
    <w:rsid w:val="00AE2E5D"/>
    <w:rsid w:val="00B42F4D"/>
    <w:rsid w:val="00BB77EA"/>
    <w:rsid w:val="00BB7DD8"/>
    <w:rsid w:val="00BD6C98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C62C3"/>
    <w:rsid w:val="00DE7454"/>
    <w:rsid w:val="00DF5888"/>
    <w:rsid w:val="00EA6983"/>
    <w:rsid w:val="00EF1A37"/>
    <w:rsid w:val="00F112BA"/>
    <w:rsid w:val="00F1735B"/>
    <w:rsid w:val="00F35FFF"/>
    <w:rsid w:val="00F431F6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20</cp:revision>
  <dcterms:created xsi:type="dcterms:W3CDTF">2024-09-02T05:13:00Z</dcterms:created>
  <dcterms:modified xsi:type="dcterms:W3CDTF">2024-10-18T04:58:00Z</dcterms:modified>
</cp:coreProperties>
</file>