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77777777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45A15C0A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49A87311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>
        <w:rPr>
          <w:rFonts w:ascii="宋体" w:eastAsia="宋体" w:hAnsi="宋体" w:cs="宋体" w:hint="eastAsia"/>
          <w:sz w:val="28"/>
          <w:szCs w:val="28"/>
          <w:u w:val="single"/>
        </w:rPr>
        <w:t>丁汝成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>
        <w:rPr>
          <w:rFonts w:ascii="宋体" w:eastAsia="宋体" w:hAnsi="宋体" w:cs="宋体" w:hint="eastAsia"/>
          <w:sz w:val="24"/>
        </w:rPr>
        <w:t>，进入教室后，自行调整好情绪来到教室自主游戏。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77777777" w:rsidR="00AB4C91" w:rsidRDefault="00AB4C91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12945D0F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39019372" w14:textId="77777777">
        <w:trPr>
          <w:trHeight w:val="2735"/>
        </w:trPr>
        <w:tc>
          <w:tcPr>
            <w:tcW w:w="3333" w:type="dxa"/>
          </w:tcPr>
          <w:p w14:paraId="60C2CBF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ADE0D2" wp14:editId="0DBA1E81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76918" w14:textId="0A18F253" w:rsidR="00AB4C91" w:rsidRDefault="00AF458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1927978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85F9BA" wp14:editId="29FA9886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E1AA0" w14:textId="442A8D83" w:rsidR="00AB4C91" w:rsidRDefault="00AF458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</w:t>
            </w:r>
            <w:r w:rsidR="006F33A1">
              <w:rPr>
                <w:rFonts w:asciiTheme="majorEastAsia" w:eastAsiaTheme="majorEastAsia" w:hAnsiTheme="majorEastAsia" w:hint="eastAsia"/>
                <w:sz w:val="24"/>
              </w:rPr>
              <w:t>面建构</w:t>
            </w:r>
          </w:p>
        </w:tc>
        <w:tc>
          <w:tcPr>
            <w:tcW w:w="3333" w:type="dxa"/>
          </w:tcPr>
          <w:p w14:paraId="2F801F27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F2D1D6" wp14:editId="2247725A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7E964" w14:textId="554355CA" w:rsidR="00AB4C91" w:rsidRDefault="00FC112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</w:tr>
      <w:tr w:rsidR="00AB4C91" w14:paraId="74686817" w14:textId="77777777">
        <w:trPr>
          <w:trHeight w:val="2735"/>
        </w:trPr>
        <w:tc>
          <w:tcPr>
            <w:tcW w:w="3333" w:type="dxa"/>
          </w:tcPr>
          <w:p w14:paraId="0C82486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D5CB7D7" wp14:editId="243F0FA2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00535" w14:textId="55EAD891" w:rsidR="00AB4C91" w:rsidRDefault="00FC112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科探区-趣味小车</w:t>
            </w:r>
          </w:p>
        </w:tc>
        <w:tc>
          <w:tcPr>
            <w:tcW w:w="3333" w:type="dxa"/>
          </w:tcPr>
          <w:p w14:paraId="5074BD23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E825C36" wp14:editId="16DC809F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8BD5C" w14:textId="656874A5" w:rsidR="00AB4C91" w:rsidRDefault="00FC112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益智区-创意拼图</w:t>
            </w:r>
          </w:p>
        </w:tc>
        <w:tc>
          <w:tcPr>
            <w:tcW w:w="3333" w:type="dxa"/>
          </w:tcPr>
          <w:p w14:paraId="7DD53D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DB4754" wp14:editId="6F7C83E3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5317C" w14:textId="3C8D3787" w:rsidR="00AB4C91" w:rsidRDefault="00FC112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科探区-天平</w:t>
            </w:r>
          </w:p>
        </w:tc>
      </w:tr>
      <w:tr w:rsidR="00AB4C91" w14:paraId="29B113D6" w14:textId="77777777">
        <w:trPr>
          <w:trHeight w:val="2735"/>
        </w:trPr>
        <w:tc>
          <w:tcPr>
            <w:tcW w:w="3333" w:type="dxa"/>
          </w:tcPr>
          <w:p w14:paraId="646E38E8" w14:textId="77777777" w:rsidR="00AB4C91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4B005C07" wp14:editId="43CECC32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72390</wp:posOffset>
                  </wp:positionV>
                  <wp:extent cx="1952625" cy="1464945"/>
                  <wp:effectExtent l="0" t="0" r="9525" b="190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8A148A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342E06E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7A89DD4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BB7487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7246D2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F13AFB9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48FFFB" w14:textId="77777777" w:rsidR="00AB4C91" w:rsidRDefault="00AB4C9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8912DBA" w14:textId="5C3832D1" w:rsidR="00AB4C91" w:rsidRDefault="00FC112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749427D6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4A8EAAA0" wp14:editId="0A679BC0">
                  <wp:simplePos x="0" y="0"/>
                  <wp:positionH relativeFrom="column">
                    <wp:posOffset>39793</wp:posOffset>
                  </wp:positionH>
                  <wp:positionV relativeFrom="paragraph">
                    <wp:posOffset>63923</wp:posOffset>
                  </wp:positionV>
                  <wp:extent cx="1952625" cy="1464945"/>
                  <wp:effectExtent l="0" t="0" r="9525" b="190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C932E7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BB2B2FE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89837C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385CAEC" w14:textId="77777777" w:rsidR="00AB4C91" w:rsidRDefault="00AB4C9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EC66CEC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D4D46A7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89C5D9B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1BFD8F4" w14:textId="1B38294A" w:rsidR="00AB4C91" w:rsidRDefault="00FC112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  <w:tc>
          <w:tcPr>
            <w:tcW w:w="3333" w:type="dxa"/>
          </w:tcPr>
          <w:p w14:paraId="27F2D3B8" w14:textId="4A9F13E7" w:rsidR="006F33A1" w:rsidRPr="006F33A1" w:rsidRDefault="006F33A1" w:rsidP="006F33A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71D8F66C" w14:textId="01CB8F95" w:rsidR="00AB4C91" w:rsidRPr="00731A04" w:rsidRDefault="00731A04" w:rsidP="00731A04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731A04">
        <w:rPr>
          <w:rFonts w:asciiTheme="majorEastAsia" w:eastAsiaTheme="majorEastAsia" w:hAnsiTheme="majorEastAsia" w:hint="eastAsia"/>
          <w:bCs/>
          <w:sz w:val="24"/>
        </w:rPr>
        <w:t>今天区域游戏，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731A04">
        <w:rPr>
          <w:rFonts w:asciiTheme="majorEastAsia" w:eastAsiaTheme="majorEastAsia" w:hAnsiTheme="majorEastAsia" w:hint="eastAsia"/>
          <w:bCs/>
          <w:sz w:val="24"/>
        </w:rPr>
        <w:t>能选择自己喜欢的区域并专注游戏；表扬</w:t>
      </w:r>
      <w:r w:rsidRPr="00731A04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李潇然、韩景宸、徐凌琨、孙嘉芮、</w:t>
      </w:r>
      <w:r w:rsidRPr="00731A04">
        <w:rPr>
          <w:rFonts w:asciiTheme="majorEastAsia" w:eastAsiaTheme="majorEastAsia" w:hAnsiTheme="majorEastAsia" w:hint="eastAsia"/>
          <w:bCs/>
          <w:sz w:val="24"/>
        </w:rPr>
        <w:t>能有序整理</w:t>
      </w:r>
      <w:r>
        <w:rPr>
          <w:rFonts w:asciiTheme="majorEastAsia" w:eastAsiaTheme="majorEastAsia" w:hAnsiTheme="majorEastAsia" w:hint="eastAsia"/>
          <w:bCs/>
          <w:sz w:val="24"/>
        </w:rPr>
        <w:t>好玩具并</w:t>
      </w:r>
      <w:r w:rsidRPr="00731A04">
        <w:rPr>
          <w:rFonts w:asciiTheme="majorEastAsia" w:eastAsiaTheme="majorEastAsia" w:hAnsiTheme="majorEastAsia" w:hint="eastAsia"/>
          <w:bCs/>
          <w:sz w:val="24"/>
        </w:rPr>
        <w:t>摆放整齐；</w:t>
      </w:r>
      <w:r w:rsidRPr="00731A04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张烁、奚禾</w:t>
      </w:r>
      <w:r w:rsidRPr="00731A04">
        <w:rPr>
          <w:rFonts w:asciiTheme="majorEastAsia" w:eastAsiaTheme="majorEastAsia" w:hAnsiTheme="majorEastAsia" w:hint="eastAsia"/>
          <w:bCs/>
          <w:sz w:val="24"/>
        </w:rPr>
        <w:t>还不会按照标记送玩具回家，需要老师帮忙</w:t>
      </w:r>
      <w:r>
        <w:rPr>
          <w:rFonts w:asciiTheme="majorEastAsia" w:eastAsiaTheme="majorEastAsia" w:hAnsiTheme="majorEastAsia" w:hint="eastAsia"/>
          <w:bCs/>
          <w:sz w:val="24"/>
        </w:rPr>
        <w:t>；</w:t>
      </w:r>
      <w:r w:rsidRPr="00731A04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白小沐、叶兴泽</w:t>
      </w:r>
      <w:r>
        <w:rPr>
          <w:rFonts w:asciiTheme="majorEastAsia" w:eastAsiaTheme="majorEastAsia" w:hAnsiTheme="majorEastAsia" w:hint="eastAsia"/>
          <w:bCs/>
          <w:sz w:val="24"/>
        </w:rPr>
        <w:t>频繁地更换游戏、更换区域</w:t>
      </w:r>
      <w:r w:rsidRPr="00731A04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2B72784F" w14:textId="77777777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617E37E7" w14:textId="75620145" w:rsidR="00AB4C91" w:rsidRDefault="00A71E7C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健康：我是自理小能手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501F888" wp14:editId="63F58CE8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4BB11814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19361ADC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025" w14:paraId="63595973" w14:textId="77777777" w:rsidTr="00B92EC7">
        <w:trPr>
          <w:trHeight w:val="2735"/>
        </w:trPr>
        <w:tc>
          <w:tcPr>
            <w:tcW w:w="3333" w:type="dxa"/>
          </w:tcPr>
          <w:p w14:paraId="48245533" w14:textId="77777777" w:rsidR="00B00025" w:rsidRDefault="00B00025" w:rsidP="00B92EC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C97DF2" wp14:editId="0359704E">
                  <wp:extent cx="1952625" cy="1464945"/>
                  <wp:effectExtent l="0" t="0" r="9525" b="1905"/>
                  <wp:docPr id="767243780" name="图片 767243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243780" name="图片 76724378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4E56D3B" w14:textId="77777777" w:rsidR="00B00025" w:rsidRDefault="00B00025" w:rsidP="00B92EC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88A0B8" wp14:editId="5127EA6E">
                  <wp:extent cx="1952625" cy="1464945"/>
                  <wp:effectExtent l="0" t="0" r="9525" b="1905"/>
                  <wp:docPr id="1767578186" name="图片 1767578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578186" name="图片 176757818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09C32E5" w14:textId="77777777" w:rsidR="00B00025" w:rsidRDefault="00B00025" w:rsidP="00B92EC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82F8E3" wp14:editId="125E9286">
                  <wp:extent cx="1952625" cy="1464945"/>
                  <wp:effectExtent l="0" t="0" r="9525" b="1905"/>
                  <wp:docPr id="1914141448" name="图片 191414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41448" name="图片 191414144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86F88" w14:textId="6AF2D77B" w:rsidR="00AB4C91" w:rsidRDefault="00A71E7C" w:rsidP="00B00025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A71E7C">
        <w:rPr>
          <w:rFonts w:asciiTheme="majorEastAsia" w:eastAsiaTheme="majorEastAsia" w:hAnsiTheme="majorEastAsia" w:hint="eastAsia"/>
          <w:bCs/>
          <w:sz w:val="24"/>
        </w:rPr>
        <w:t>孩子初上幼儿园时，每到中午睡觉的时候，大部分幼儿都不会叠衣服，衣服胡乱堆放。起床时都需要坐在床上等着师一一给他们穿衣服。为了从小培养幼儿良好的生活自理能力，让幼儿知道自己的事情自己做，我们开展了适合小班幼儿学习的健康活动-—我是自理小能手。以便通过儿歌的学习，让幼儿在说说、做做的过程中学会自己穿衣服叠衣服的本领。</w:t>
      </w:r>
    </w:p>
    <w:p w14:paraId="37CB9B6F" w14:textId="2B5A6354" w:rsidR="00AB4C91" w:rsidRPr="00872FD5" w:rsidRDefault="00000000" w:rsidP="00872FD5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C112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FC112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A3941">
        <w:rPr>
          <w:rFonts w:asciiTheme="majorEastAsia" w:eastAsiaTheme="majorEastAsia" w:hAnsiTheme="majorEastAsia" w:hint="eastAsia"/>
          <w:sz w:val="24"/>
        </w:rPr>
        <w:t>能</w:t>
      </w:r>
      <w:r w:rsidR="00FC1123">
        <w:rPr>
          <w:rFonts w:asciiTheme="majorEastAsia" w:eastAsiaTheme="majorEastAsia" w:hAnsiTheme="majorEastAsia" w:hint="eastAsia"/>
          <w:sz w:val="24"/>
        </w:rPr>
        <w:t>主动尝试、动手操作叠衣服，帮助小猫咪整理好房间；表扬</w:t>
      </w:r>
      <w:r w:rsidR="0019586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19586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86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19586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86B">
        <w:rPr>
          <w:rFonts w:asciiTheme="majorEastAsia" w:eastAsiaTheme="majorEastAsia" w:hAnsiTheme="majorEastAsia" w:hint="eastAsia"/>
          <w:sz w:val="24"/>
        </w:rPr>
        <w:t>能</w:t>
      </w:r>
      <w:r w:rsidR="00FC1123">
        <w:rPr>
          <w:rFonts w:asciiTheme="majorEastAsia" w:eastAsiaTheme="majorEastAsia" w:hAnsiTheme="majorEastAsia" w:hint="eastAsia"/>
          <w:sz w:val="24"/>
        </w:rPr>
        <w:t>将衣服叠的又快又好。</w:t>
      </w:r>
    </w:p>
    <w:p w14:paraId="19186BF8" w14:textId="772DA28D" w:rsidR="00AB4C91" w:rsidRPr="00AF458D" w:rsidRDefault="00A71E7C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户外活动</w:t>
      </w:r>
      <w:r w:rsidR="00AF458D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3AC7A91" w14:textId="77777777">
        <w:trPr>
          <w:trHeight w:val="2735"/>
        </w:trPr>
        <w:tc>
          <w:tcPr>
            <w:tcW w:w="3333" w:type="dxa"/>
          </w:tcPr>
          <w:p w14:paraId="58F2C868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B990AF" wp14:editId="50B35242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4FF2A46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94A66D7" wp14:editId="17C08B79">
                  <wp:extent cx="1952625" cy="1464945"/>
                  <wp:effectExtent l="0" t="0" r="952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05C03A" w14:textId="7B09A87F" w:rsidR="00AB4C91" w:rsidRDefault="00A71E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20B52" wp14:editId="46ED46C3">
                  <wp:extent cx="1952625" cy="1464945"/>
                  <wp:effectExtent l="0" t="0" r="9525" b="1905"/>
                  <wp:docPr id="2109994960" name="图片 210999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994960" name="图片 210999496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5396B07F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A71E7C">
        <w:rPr>
          <w:rFonts w:ascii="宋体" w:eastAsia="宋体" w:hAnsi="宋体" w:cs="宋体" w:hint="eastAsia"/>
          <w:sz w:val="24"/>
        </w:rPr>
        <w:t>高粱大米饭、干锅基围虾、百叶丝炒毛白菜、丝瓜三鲜汤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。孩子们都能够自主进餐，且进餐速度也可以，用餐时能在老师的提醒下端正坐姿、一手扶碗，一手拿勺子，掉米粒现象有所改善，个别幼儿用餐时习惯转动身体，容易打翻饭菜，部分幼</w:t>
      </w:r>
      <w:r>
        <w:rPr>
          <w:rFonts w:ascii="宋体" w:eastAsia="宋体" w:hAnsi="宋体" w:cs="宋体" w:hint="eastAsia"/>
          <w:sz w:val="24"/>
        </w:rPr>
        <w:lastRenderedPageBreak/>
        <w:t>儿用餐时握勺子的姿势不正确，家长在家也要及时督促，家园配合，引导宝贝们尽快养成良好的用餐习惯哦。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午睡时大部分幼儿能独立入睡，少部分孩子需要老师拍一拍哄睡，12: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3BE9249B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>
        <w:rPr>
          <w:rFonts w:ascii="宋体" w:eastAsia="宋体" w:hAnsi="宋体" w:cs="宋体"/>
          <w:sz w:val="24"/>
        </w:rPr>
        <w:t>由于本周五天气不佳，我们社会实践活动时间将延后。结合天气情况、游玩项目的适宜性、多样性等与旅游公司进行了沟通商量，将本次社会实践活动时间定为10月24日（</w:t>
      </w:r>
      <w:r>
        <w:rPr>
          <w:rFonts w:ascii="宋体" w:eastAsia="宋体" w:hAnsi="宋体" w:cs="宋体" w:hint="eastAsia"/>
          <w:sz w:val="24"/>
        </w:rPr>
        <w:t>下</w:t>
      </w:r>
      <w:r>
        <w:rPr>
          <w:rFonts w:ascii="宋体" w:eastAsia="宋体" w:hAnsi="宋体" w:cs="宋体"/>
          <w:sz w:val="24"/>
        </w:rPr>
        <w:t>周四），地点改为苏州乐园</w:t>
      </w:r>
      <w:r>
        <w:rPr>
          <w:rFonts w:ascii="宋体" w:eastAsia="宋体" w:hAnsi="宋体" w:cs="宋体" w:hint="eastAsia"/>
          <w:sz w:val="24"/>
        </w:rPr>
        <w:t>，有意向的家长可私聊老师咨询报名</w:t>
      </w:r>
      <w:r>
        <w:rPr>
          <w:rFonts w:ascii="宋体" w:eastAsia="宋体" w:hAnsi="宋体" w:cs="宋体"/>
          <w:sz w:val="24"/>
        </w:rPr>
        <w:t>。</w:t>
      </w:r>
    </w:p>
    <w:sectPr w:rsidR="00AB4C9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A537D" w14:textId="77777777" w:rsidR="003D6F30" w:rsidRDefault="003D6F30" w:rsidP="006F33A1">
      <w:r>
        <w:separator/>
      </w:r>
    </w:p>
  </w:endnote>
  <w:endnote w:type="continuationSeparator" w:id="0">
    <w:p w14:paraId="0B215BB9" w14:textId="77777777" w:rsidR="003D6F30" w:rsidRDefault="003D6F30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EE95ED" w14:textId="77777777" w:rsidR="003D6F30" w:rsidRDefault="003D6F30" w:rsidP="006F33A1">
      <w:r>
        <w:separator/>
      </w:r>
    </w:p>
  </w:footnote>
  <w:footnote w:type="continuationSeparator" w:id="0">
    <w:p w14:paraId="06827C3E" w14:textId="77777777" w:rsidR="003D6F30" w:rsidRDefault="003D6F30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17197"/>
    <w:rsid w:val="001239DE"/>
    <w:rsid w:val="001376EA"/>
    <w:rsid w:val="0019586B"/>
    <w:rsid w:val="001B294B"/>
    <w:rsid w:val="00251CE6"/>
    <w:rsid w:val="00257934"/>
    <w:rsid w:val="00296489"/>
    <w:rsid w:val="002F5F61"/>
    <w:rsid w:val="003122D5"/>
    <w:rsid w:val="003137C2"/>
    <w:rsid w:val="00381192"/>
    <w:rsid w:val="00383D0B"/>
    <w:rsid w:val="003C2A50"/>
    <w:rsid w:val="003D6F30"/>
    <w:rsid w:val="003F213E"/>
    <w:rsid w:val="003F64E1"/>
    <w:rsid w:val="00410160"/>
    <w:rsid w:val="0041130E"/>
    <w:rsid w:val="00431F35"/>
    <w:rsid w:val="004D6C00"/>
    <w:rsid w:val="00562E81"/>
    <w:rsid w:val="005C3E18"/>
    <w:rsid w:val="00642B11"/>
    <w:rsid w:val="006A4C49"/>
    <w:rsid w:val="006F33A1"/>
    <w:rsid w:val="00713E52"/>
    <w:rsid w:val="00721A5C"/>
    <w:rsid w:val="00727A9B"/>
    <w:rsid w:val="00731A04"/>
    <w:rsid w:val="007645DC"/>
    <w:rsid w:val="00774591"/>
    <w:rsid w:val="00787B50"/>
    <w:rsid w:val="007C578A"/>
    <w:rsid w:val="007E2103"/>
    <w:rsid w:val="00805527"/>
    <w:rsid w:val="00826C29"/>
    <w:rsid w:val="0085361C"/>
    <w:rsid w:val="008604A9"/>
    <w:rsid w:val="00863AFB"/>
    <w:rsid w:val="00866D21"/>
    <w:rsid w:val="00872FD5"/>
    <w:rsid w:val="008A35B7"/>
    <w:rsid w:val="008F123E"/>
    <w:rsid w:val="00913798"/>
    <w:rsid w:val="0092120E"/>
    <w:rsid w:val="009C25F4"/>
    <w:rsid w:val="00A65E29"/>
    <w:rsid w:val="00A71E7C"/>
    <w:rsid w:val="00AA3941"/>
    <w:rsid w:val="00AB3B6B"/>
    <w:rsid w:val="00AB4C91"/>
    <w:rsid w:val="00AE730B"/>
    <w:rsid w:val="00AF458D"/>
    <w:rsid w:val="00B00025"/>
    <w:rsid w:val="00BC77C9"/>
    <w:rsid w:val="00C1568E"/>
    <w:rsid w:val="00CF7D6D"/>
    <w:rsid w:val="00D5360C"/>
    <w:rsid w:val="00D54E9B"/>
    <w:rsid w:val="00D56D7E"/>
    <w:rsid w:val="00DA57BA"/>
    <w:rsid w:val="00DB0BD0"/>
    <w:rsid w:val="00DD4F00"/>
    <w:rsid w:val="00EC457C"/>
    <w:rsid w:val="00FA6806"/>
    <w:rsid w:val="00FC1123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47</cp:revision>
  <cp:lastPrinted>2024-09-10T04:32:00Z</cp:lastPrinted>
  <dcterms:created xsi:type="dcterms:W3CDTF">2021-08-31T12:38:00Z</dcterms:created>
  <dcterms:modified xsi:type="dcterms:W3CDTF">2024-10-18T04:49:00Z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