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10</w:t>
      </w:r>
      <w:r w:rsidR="00E40393">
        <w:rPr>
          <w:rFonts w:hint="eastAsia"/>
          <w:b/>
          <w:bCs/>
        </w:rPr>
        <w:t>月</w:t>
      </w:r>
      <w:r w:rsidR="007339F7">
        <w:rPr>
          <w:rFonts w:hint="eastAsia"/>
          <w:b/>
          <w:bCs/>
        </w:rPr>
        <w:t>1</w:t>
      </w:r>
      <w:r w:rsidR="00A44F95">
        <w:rPr>
          <w:rFonts w:hint="eastAsia"/>
          <w:b/>
          <w:bCs/>
        </w:rPr>
        <w:t>7</w:t>
      </w:r>
      <w:r w:rsidR="00E40393">
        <w:rPr>
          <w:rFonts w:hint="eastAsia"/>
          <w:b/>
          <w:bCs/>
        </w:rPr>
        <w:t>日</w:t>
      </w:r>
    </w:p>
    <w:p w:rsidR="00EF4571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EF4571" w:rsidRPr="00EF4571">
        <w:rPr>
          <w:rFonts w:asciiTheme="minorEastAsia" w:hAnsiTheme="minorEastAsia" w:hint="eastAsia"/>
        </w:rPr>
        <w:t>龚翊、</w:t>
      </w:r>
      <w:r w:rsidR="00AB743F">
        <w:rPr>
          <w:rFonts w:asciiTheme="minorEastAsia" w:hAnsiTheme="minorEastAsia" w:hint="eastAsia"/>
        </w:rPr>
        <w:t>陈沛延、</w:t>
      </w:r>
      <w:r w:rsidR="00380DB5">
        <w:rPr>
          <w:rFonts w:asciiTheme="minorEastAsia" w:hAnsiTheme="minorEastAsia" w:hint="eastAsia"/>
        </w:rPr>
        <w:t>郭语桐</w:t>
      </w:r>
      <w:r w:rsidR="00EF4571" w:rsidRPr="00EF4571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p w:rsidR="003D374D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户外</w:t>
      </w:r>
      <w:r w:rsidR="00022249">
        <w:rPr>
          <w:rFonts w:asciiTheme="majorEastAsia" w:eastAsiaTheme="majorEastAsia" w:hAnsiTheme="majorEastAsia" w:hint="eastAsia"/>
          <w:b/>
          <w:bCs/>
          <w:sz w:val="24"/>
        </w:rPr>
        <w:t>活动：</w:t>
      </w: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  </w:t>
      </w:r>
      <w:r w:rsidR="009D0A84">
        <w:rPr>
          <w:rFonts w:asciiTheme="majorEastAsia" w:eastAsiaTheme="majorEastAsia" w:hAnsiTheme="majorEastAsia" w:hint="eastAsia"/>
          <w:b/>
          <w:bCs/>
          <w:sz w:val="24"/>
        </w:rPr>
        <w:t>今天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我们进行了室内的游戏</w:t>
      </w:r>
      <w:r w:rsidR="00432796">
        <w:rPr>
          <w:rFonts w:asciiTheme="majorEastAsia" w:eastAsiaTheme="majorEastAsia" w:hAnsiTheme="majorEastAsia" w:hint="eastAsia"/>
          <w:b/>
          <w:bCs/>
          <w:sz w:val="24"/>
        </w:rPr>
        <w:t>,宝贝们都根据自己的喜爱挑选区域进行游戏</w:t>
      </w:r>
      <w:r w:rsidR="00BB46F6">
        <w:rPr>
          <w:rFonts w:asciiTheme="majorEastAsia" w:eastAsiaTheme="majorEastAsia" w:hAnsiTheme="majorEastAsia" w:hint="eastAsia"/>
          <w:b/>
          <w:bCs/>
          <w:sz w:val="24"/>
        </w:rPr>
        <w:t>。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345D9B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一起来看书</w:t>
            </w: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345D9B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皮筋大变形</w:t>
            </w: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345D9B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一起来钓鱼</w:t>
            </w:r>
          </w:p>
        </w:tc>
      </w:tr>
    </w:tbl>
    <w:tbl>
      <w:tblPr>
        <w:tblStyle w:val="a3"/>
        <w:tblpPr w:leftFromText="180" w:rightFromText="180" w:vertAnchor="text" w:horzAnchor="page" w:tblpX="1342" w:tblpY="-5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BB46F6" w:rsidTr="005E5420">
        <w:trPr>
          <w:trHeight w:val="2735"/>
        </w:trPr>
        <w:tc>
          <w:tcPr>
            <w:tcW w:w="3333" w:type="dxa"/>
          </w:tcPr>
          <w:p w:rsidR="00BB46F6" w:rsidRDefault="00BB46F6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4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345D9B" w:rsidP="005E542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来做饭了</w:t>
            </w: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5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B46F6" w:rsidRDefault="00345D9B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彩泥变变变</w:t>
            </w:r>
          </w:p>
        </w:tc>
        <w:tc>
          <w:tcPr>
            <w:tcW w:w="3333" w:type="dxa"/>
          </w:tcPr>
          <w:p w:rsidR="00BB46F6" w:rsidRDefault="00BB46F6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6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32796" w:rsidRDefault="00345D9B" w:rsidP="005E542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拼贴画</w:t>
            </w:r>
          </w:p>
        </w:tc>
      </w:tr>
    </w:tbl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D374D" w:rsidRDefault="00255062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宋体" w:hAnsi="宋体" w:cs="宋体" w:hint="eastAsia"/>
          <w:bCs/>
          <w:szCs w:val="21"/>
        </w:rPr>
        <w:t>数学：水果在哪里</w:t>
      </w:r>
    </w:p>
    <w:p w:rsidR="003D374D" w:rsidRPr="00941EA6" w:rsidRDefault="00255062" w:rsidP="00255062">
      <w:pPr>
        <w:ind w:firstLineChars="200" w:firstLine="420"/>
        <w:rPr>
          <w:rFonts w:ascii="宋体" w:hAnsi="宋体" w:cs="宋体"/>
          <w:b/>
          <w:bCs/>
          <w:szCs w:val="21"/>
        </w:rPr>
      </w:pPr>
      <w:r>
        <w:rPr>
          <w:rFonts w:hint="eastAsia"/>
        </w:rPr>
        <w:t>空间方位是根据位置数据描述地物所在位置。这种位置既可以根据大地参照系定义，也可以定义为地之间的想对位置。即上下里外。幼儿平时只会了解前后，左右，但是对空间的感知还不是很明确。因此设计本次活动，让幼儿在找找、说说中认识了上、下、里、外空间方位，并能正确用上、下、里、外方位词讲出水果藏的位置。</w:t>
      </w:r>
      <w:r w:rsidR="00BB46F6">
        <w:rPr>
          <w:rFonts w:ascii="宋体" w:hAnsi="宋体" w:cs="宋体" w:hint="eastAsia"/>
          <w:b/>
          <w:bCs/>
          <w:szCs w:val="21"/>
        </w:rPr>
        <w:t>任星辰、李艺涵、陈卓、夏沐婷、陈逸州、叶彭丞禹、陈沛延、高乐、</w:t>
      </w:r>
      <w:r w:rsidR="00345D9B">
        <w:rPr>
          <w:rFonts w:ascii="宋体" w:hAnsi="宋体" w:cs="宋体" w:hint="eastAsia"/>
          <w:b/>
          <w:bCs/>
          <w:szCs w:val="21"/>
        </w:rPr>
        <w:t>郭语桐</w:t>
      </w:r>
      <w:r w:rsidR="00BB46F6">
        <w:rPr>
          <w:rFonts w:ascii="宋体" w:hAnsi="宋体" w:cs="宋体" w:hint="eastAsia"/>
          <w:b/>
          <w:bCs/>
          <w:szCs w:val="21"/>
        </w:rPr>
        <w:t>、陆泽安、尹子昕、毕芮、韩杨、周玥萱、徐晟昊、彭卓朴、常杰奕、彭逸宸、王蕙慈</w:t>
      </w:r>
      <w:r>
        <w:rPr>
          <w:rFonts w:ascii="宋体" w:hAnsi="宋体" w:hint="eastAsia"/>
          <w:szCs w:val="21"/>
        </w:rPr>
        <w:t>在游戏中初步感受上、下、里、外空间方位</w:t>
      </w:r>
      <w:r w:rsidR="00D63A6C">
        <w:rPr>
          <w:rFonts w:ascii="宋体" w:hAnsi="宋体" w:hint="eastAsia"/>
          <w:color w:val="000000"/>
          <w:szCs w:val="21"/>
          <w:shd w:val="clear" w:color="auto" w:fill="FFFFFF"/>
        </w:rPr>
        <w:t>；</w:t>
      </w:r>
      <w:r w:rsidR="00345D9B">
        <w:rPr>
          <w:rFonts w:ascii="宋体" w:hAnsi="宋体" w:cs="宋体" w:hint="eastAsia"/>
          <w:b/>
          <w:bCs/>
          <w:szCs w:val="21"/>
        </w:rPr>
        <w:t>任星辰、李艺涵、陈卓、陈逸州、叶彭丞禹、高乐、郭语桐、尹子昕、毕芮、韩杨、周玥萱、彭卓朴、王蕙慈</w:t>
      </w:r>
      <w:r w:rsidR="00345D9B">
        <w:rPr>
          <w:rFonts w:ascii="宋体" w:hAnsi="宋体" w:hint="eastAsia"/>
          <w:szCs w:val="21"/>
        </w:rPr>
        <w:t>在游戏中初步感受上、下、里、外空间方位</w:t>
      </w:r>
      <w:r>
        <w:rPr>
          <w:rFonts w:hint="eastAsia"/>
        </w:rPr>
        <w:t>初步用简单的语言讲述水果的具体方位</w:t>
      </w:r>
      <w:r w:rsidR="00AD7073">
        <w:rPr>
          <w:rFonts w:ascii="宋体" w:hAnsi="宋体" w:hint="eastAsia"/>
        </w:rPr>
        <w:t>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生活活动情况：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早点：牛奶、饼干、腰果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：高粱大米饭、干锅基围百叶丝炒鸡毛菜</w:t>
      </w:r>
      <w:r w:rsidR="00D271DF">
        <w:rPr>
          <w:rFonts w:hint="eastAsia"/>
        </w:rPr>
        <w:t>、</w:t>
      </w:r>
      <w:r w:rsidR="00A44F95">
        <w:rPr>
          <w:rFonts w:hint="eastAsia"/>
        </w:rPr>
        <w:t>丝瓜三鲜</w:t>
      </w:r>
      <w:r w:rsidR="00AD7073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点心：五彩面疙瘩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A44F95">
        <w:rPr>
          <w:rFonts w:hint="eastAsia"/>
        </w:rPr>
        <w:t>梨子、蜜桔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会绕水杯</w:t>
      </w:r>
      <w:r w:rsidR="00084F55">
        <w:rPr>
          <w:rFonts w:ascii="宋体" w:eastAsia="宋体" w:hAnsi="宋体" w:cs="宋体" w:hint="eastAsia"/>
          <w:szCs w:val="21"/>
        </w:rPr>
        <w:t>绕袋子</w:t>
      </w:r>
      <w:r w:rsidR="00022249">
        <w:rPr>
          <w:rFonts w:ascii="宋体" w:eastAsia="宋体" w:hAnsi="宋体" w:cs="宋体"/>
          <w:szCs w:val="21"/>
        </w:rPr>
        <w:t>，因此请家长回家做进一步引导；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</w:t>
      </w:r>
      <w:r w:rsidR="00022249">
        <w:rPr>
          <w:rFonts w:ascii="宋体" w:eastAsia="宋体" w:hAnsi="宋体" w:cs="宋体"/>
          <w:szCs w:val="21"/>
        </w:rPr>
        <w:t>.</w:t>
      </w:r>
      <w:r w:rsidR="00084F55">
        <w:rPr>
          <w:rFonts w:ascii="宋体" w:eastAsia="宋体" w:hAnsi="宋体" w:cs="宋体" w:hint="eastAsia"/>
          <w:szCs w:val="21"/>
        </w:rPr>
        <w:t>明天可以穿校服来园，大家给衣服上做好标记哦</w:t>
      </w:r>
      <w:r w:rsidR="00022249">
        <w:rPr>
          <w:rFonts w:ascii="宋体" w:eastAsia="宋体" w:hAnsi="宋体" w:cs="宋体"/>
          <w:szCs w:val="21"/>
        </w:rPr>
        <w:t>！</w:t>
      </w:r>
    </w:p>
    <w:p w:rsidR="00D63A6C" w:rsidRPr="00D63A6C" w:rsidRDefault="00D63A6C">
      <w:pPr>
        <w:spacing w:line="360" w:lineRule="exact"/>
        <w:rPr>
          <w:szCs w:val="21"/>
        </w:rPr>
      </w:pP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910" w:rsidRDefault="00BD3910" w:rsidP="00E40393">
      <w:r>
        <w:separator/>
      </w:r>
    </w:p>
  </w:endnote>
  <w:endnote w:type="continuationSeparator" w:id="1">
    <w:p w:rsidR="00BD3910" w:rsidRDefault="00BD3910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910" w:rsidRDefault="00BD3910" w:rsidP="00E40393">
      <w:r>
        <w:separator/>
      </w:r>
    </w:p>
  </w:footnote>
  <w:footnote w:type="continuationSeparator" w:id="1">
    <w:p w:rsidR="00BD3910" w:rsidRDefault="00BD3910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7403"/>
    <w:rsid w:val="00022249"/>
    <w:rsid w:val="00051730"/>
    <w:rsid w:val="00084F55"/>
    <w:rsid w:val="00185892"/>
    <w:rsid w:val="00186CEC"/>
    <w:rsid w:val="001A3C86"/>
    <w:rsid w:val="00247F86"/>
    <w:rsid w:val="00255062"/>
    <w:rsid w:val="00300606"/>
    <w:rsid w:val="00345D9B"/>
    <w:rsid w:val="00380DB5"/>
    <w:rsid w:val="003D374D"/>
    <w:rsid w:val="003F213E"/>
    <w:rsid w:val="0041052A"/>
    <w:rsid w:val="00432796"/>
    <w:rsid w:val="0046608F"/>
    <w:rsid w:val="004A7EFA"/>
    <w:rsid w:val="004C7BC7"/>
    <w:rsid w:val="005232F4"/>
    <w:rsid w:val="005C5AA4"/>
    <w:rsid w:val="006400A3"/>
    <w:rsid w:val="006635F7"/>
    <w:rsid w:val="006916E0"/>
    <w:rsid w:val="006D6F71"/>
    <w:rsid w:val="006F1646"/>
    <w:rsid w:val="006F2EBB"/>
    <w:rsid w:val="00725FA6"/>
    <w:rsid w:val="007339F7"/>
    <w:rsid w:val="007D75D0"/>
    <w:rsid w:val="00864839"/>
    <w:rsid w:val="008F3491"/>
    <w:rsid w:val="00941EA6"/>
    <w:rsid w:val="00962340"/>
    <w:rsid w:val="009A1AE4"/>
    <w:rsid w:val="009D0A84"/>
    <w:rsid w:val="00A319ED"/>
    <w:rsid w:val="00A44F95"/>
    <w:rsid w:val="00AB743F"/>
    <w:rsid w:val="00AD7073"/>
    <w:rsid w:val="00B90C23"/>
    <w:rsid w:val="00BA4841"/>
    <w:rsid w:val="00BB46F6"/>
    <w:rsid w:val="00BD3910"/>
    <w:rsid w:val="00BD5B92"/>
    <w:rsid w:val="00C61F16"/>
    <w:rsid w:val="00CA3AF9"/>
    <w:rsid w:val="00CC69D7"/>
    <w:rsid w:val="00D271DF"/>
    <w:rsid w:val="00D61362"/>
    <w:rsid w:val="00D63A6C"/>
    <w:rsid w:val="00DF59F4"/>
    <w:rsid w:val="00E40393"/>
    <w:rsid w:val="00EF4571"/>
    <w:rsid w:val="00F72DD2"/>
    <w:rsid w:val="00FA6806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132</Words>
  <Characters>754</Characters>
  <Application>Microsoft Office Word</Application>
  <DocSecurity>0</DocSecurity>
  <Lines>6</Lines>
  <Paragraphs>1</Paragraphs>
  <ScaleCrop>false</ScaleCrop>
  <Company>Microsoft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26</cp:revision>
  <cp:lastPrinted>2022-08-31T08:51:00Z</cp:lastPrinted>
  <dcterms:created xsi:type="dcterms:W3CDTF">2021-08-31T12:38:00Z</dcterms:created>
  <dcterms:modified xsi:type="dcterms:W3CDTF">2024-10-17T07:47:00Z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