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54AFA">
      <w:pPr>
        <w:jc w:val="center"/>
        <w:rPr>
          <w:spacing w:val="45"/>
          <w:szCs w:val="18"/>
        </w:rPr>
      </w:pPr>
      <w:bookmarkStart w:id="0" w:name="_Hlk82446660"/>
      <w:bookmarkEnd w:id="0"/>
      <w:r>
        <w:rPr>
          <w:color w:val="70AD47" w:themeColor="accent6"/>
          <w:sz w:val="52"/>
          <w14:textFill>
            <w14:solidFill>
              <w14:schemeClr w14:val="accent6"/>
            </w14:solidFill>
          </w14:textFill>
        </w:rPr>
        <w:drawing>
          <wp:inline distT="0" distB="0" distL="114300" distR="114300">
            <wp:extent cx="6191250" cy="647700"/>
            <wp:effectExtent l="0" t="0" r="6350" b="1270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4"/>
                    <a:stretch>
                      <a:fillRect/>
                    </a:stretch>
                  </pic:blipFill>
                  <pic:spPr>
                    <a:xfrm>
                      <a:off x="0" y="0"/>
                      <a:ext cx="6191250" cy="647700"/>
                    </a:xfrm>
                    <a:prstGeom prst="rect">
                      <a:avLst/>
                    </a:prstGeom>
                  </pic:spPr>
                </pic:pic>
              </a:graphicData>
            </a:graphic>
          </wp:inline>
        </w:drawing>
      </w:r>
      <w:r>
        <w:rPr>
          <w:rFonts w:hint="eastAsia"/>
          <w:color w:val="70AD47" w:themeColor="accent6"/>
          <w:sz w:val="52"/>
          <w:lang w:val="en-US" w:eastAsia="zh-CN"/>
          <w14:textFill>
            <w14:solidFill>
              <w14:schemeClr w14:val="accent6"/>
            </w14:solidFill>
          </w14:textFill>
        </w:rPr>
        <w:t>今日动态</w:t>
      </w:r>
    </w:p>
    <w:p w14:paraId="0037BF96">
      <w:pPr>
        <w:jc w:val="center"/>
        <w:rPr>
          <w:rFonts w:ascii="宋体" w:hAnsi="宋体" w:eastAsia="宋体" w:cs="宋体"/>
        </w:rPr>
      </w:pPr>
      <w:r>
        <w:rPr>
          <w:rFonts w:ascii="Times New Roman Bold" w:hAnsi="Times New Roman Bold" w:cs="Times New Roman Bold"/>
          <w:b/>
          <w:bCs/>
          <w:spacing w:val="45"/>
          <w:sz w:val="44"/>
          <w:szCs w:val="44"/>
        </w:rPr>
        <w:t>202</w:t>
      </w:r>
      <w:r>
        <w:rPr>
          <w:rFonts w:hint="eastAsia" w:ascii="Times New Roman Bold" w:hAnsi="Times New Roman Bold" w:cs="Times New Roman Bold"/>
          <w:b/>
          <w:bCs/>
          <w:spacing w:val="45"/>
          <w:sz w:val="44"/>
          <w:szCs w:val="44"/>
          <w:lang w:val="en-US" w:eastAsia="zh-CN"/>
        </w:rPr>
        <w:t>4</w:t>
      </w:r>
      <w:r>
        <w:rPr>
          <w:rFonts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10</w:t>
      </w:r>
      <w:r>
        <w:rPr>
          <w:rFonts w:hint="eastAsia"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1</w:t>
      </w:r>
      <w:r>
        <w:rPr>
          <w:rFonts w:hint="default" w:ascii="Times New Roman Bold" w:hAnsi="Times New Roman Bold" w:cs="Times New Roman Bold"/>
          <w:b/>
          <w:bCs/>
          <w:spacing w:val="45"/>
          <w:sz w:val="44"/>
          <w:szCs w:val="44"/>
          <w:lang w:val="en-US" w:eastAsia="zh-CN"/>
        </w:rPr>
        <w:t>7</w:t>
      </w:r>
      <w:r>
        <w:rPr>
          <w:rFonts w:hint="eastAsia"/>
          <w:spacing w:val="45"/>
          <w:szCs w:val="18"/>
        </w:rPr>
        <w:t>主题活动</w:t>
      </w:r>
      <w:r>
        <w:rPr>
          <w:spacing w:val="45"/>
          <w:szCs w:val="18"/>
        </w:rPr>
        <w:t>——《</w:t>
      </w:r>
      <w:r>
        <w:rPr>
          <w:rFonts w:hint="eastAsia"/>
          <w:spacing w:val="45"/>
          <w:szCs w:val="18"/>
          <w:lang w:val="en-US" w:eastAsia="zh-CN"/>
        </w:rPr>
        <w:t>自信的中国人</w:t>
      </w:r>
      <w:r>
        <w:rPr>
          <w:spacing w:val="45"/>
          <w:szCs w:val="18"/>
        </w:rPr>
        <w:t>》</w:t>
      </w:r>
    </w:p>
    <w:p w14:paraId="153CF70D">
      <w:pPr>
        <w:autoSpaceDE w:val="0"/>
        <w:autoSpaceDN w:val="0"/>
        <w:adjustRightInd w:val="0"/>
        <w:jc w:val="center"/>
        <w:rPr>
          <w:rStyle w:val="8"/>
          <w:color w:val="ED7D31" w:themeColor="accent2"/>
          <w:sz w:val="28"/>
          <w:szCs w:val="33"/>
          <w14:textFill>
            <w14:solidFill>
              <w14:schemeClr w14:val="accent2"/>
            </w14:solidFill>
          </w14:textFill>
        </w:rPr>
      </w:pP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活动一：今天我来啦</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p>
    <w:p w14:paraId="782AEF84">
      <w:pPr>
        <w:pStyle w:val="11"/>
        <w:numPr>
          <w:ilvl w:val="0"/>
          <w:numId w:val="1"/>
        </w:numPr>
        <w:spacing w:line="360" w:lineRule="exact"/>
        <w:ind w:firstLineChars="0"/>
        <w:rPr>
          <w:rFonts w:ascii="宋体" w:hAnsi="宋体" w:eastAsia="宋体" w:cs="宋体"/>
          <w:sz w:val="24"/>
          <w:szCs w:val="24"/>
          <w:lang w:val="zh-CN"/>
        </w:rPr>
      </w:pP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default" w:ascii="宋体" w:hAnsi="宋体" w:eastAsia="宋体" w:cs="宋体"/>
          <w:sz w:val="24"/>
          <w:szCs w:val="24"/>
        </w:rPr>
        <w:t>2</w:t>
      </w:r>
      <w:r>
        <w:rPr>
          <w:rFonts w:hint="eastAsia" w:ascii="宋体" w:hAnsi="宋体" w:eastAsia="宋体" w:cs="宋体"/>
          <w:sz w:val="24"/>
          <w:szCs w:val="24"/>
          <w:lang w:val="en-US" w:eastAsia="zh-CN"/>
        </w:rPr>
        <w:t>8</w:t>
      </w:r>
      <w:r>
        <w:rPr>
          <w:rFonts w:hint="eastAsia" w:ascii="宋体" w:hAnsi="宋体" w:eastAsia="宋体" w:cs="宋体"/>
          <w:sz w:val="24"/>
          <w:szCs w:val="24"/>
          <w:lang w:val="zh-CN"/>
        </w:rPr>
        <w:t>人，请假</w:t>
      </w:r>
      <w:r>
        <w:rPr>
          <w:rFonts w:hint="eastAsia" w:ascii="宋体" w:hAnsi="宋体" w:eastAsia="宋体" w:cs="宋体"/>
          <w:sz w:val="24"/>
          <w:szCs w:val="24"/>
          <w:lang w:val="en-US" w:eastAsia="zh-CN"/>
        </w:rPr>
        <w:t>0</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早晨小朋友都能开开心心来幼儿园，继续保持哦！</w:t>
      </w:r>
    </w:p>
    <w:p w14:paraId="48638786">
      <w:pPr>
        <w:ind w:firstLine="480" w:firstLineChars="200"/>
        <w:rPr>
          <w:rFonts w:hint="default" w:ascii="宋体-简" w:hAnsi="宋体-简" w:eastAsia="宋体-简" w:cs="宋体-简"/>
          <w:i w:val="0"/>
          <w:color w:val="000000"/>
          <w:kern w:val="0"/>
          <w:sz w:val="24"/>
          <w:szCs w:val="24"/>
          <w:u w:val="none"/>
          <w:lang w:eastAsia="zh-CN" w:bidi="ar"/>
        </w:rPr>
      </w:pPr>
      <w:r>
        <w:rPr>
          <w:rFonts w:hint="eastAsia" w:ascii="宋体" w:hAnsi="宋体" w:eastAsia="宋体" w:cs="宋体"/>
          <w:b/>
          <w:bCs/>
          <w:i w:val="0"/>
          <w:color w:val="000000"/>
          <w:kern w:val="0"/>
          <w:sz w:val="24"/>
          <w:szCs w:val="24"/>
          <w:u w:val="none"/>
          <w:lang w:val="en-US" w:eastAsia="zh-Hans" w:bidi="ar"/>
        </w:rPr>
        <w:t>能够主动打招呼</w:t>
      </w:r>
      <w:r>
        <w:rPr>
          <w:rFonts w:hint="eastAsia" w:ascii="宋体" w:hAnsi="宋体" w:eastAsia="宋体" w:cs="宋体"/>
          <w:b w:val="0"/>
          <w:bCs w:val="0"/>
          <w:i w:val="0"/>
          <w:color w:val="000000"/>
          <w:kern w:val="0"/>
          <w:sz w:val="24"/>
          <w:szCs w:val="24"/>
          <w:u w:val="none"/>
          <w:lang w:val="en-US" w:eastAsia="zh-Hans" w:bidi="ar"/>
        </w:rPr>
        <w:t>的幼儿是</w:t>
      </w:r>
      <w:r>
        <w:rPr>
          <w:rFonts w:hint="default" w:ascii="宋体" w:hAnsi="宋体" w:eastAsia="宋体" w:cs="宋体"/>
          <w:i w:val="0"/>
          <w:color w:val="000000"/>
          <w:kern w:val="0"/>
          <w:sz w:val="20"/>
          <w:szCs w:val="20"/>
          <w:u w:val="none"/>
          <w:lang w:eastAsia="zh-Hans" w:bidi="ar"/>
        </w:rPr>
        <w:t>：</w:t>
      </w:r>
      <w:r>
        <w:rPr>
          <w:rFonts w:hint="default" w:ascii="宋体" w:hAnsi="宋体" w:eastAsia="宋体" w:cs="宋体"/>
          <w:i w:val="0"/>
          <w:color w:val="000000"/>
          <w:kern w:val="0"/>
          <w:sz w:val="24"/>
          <w:szCs w:val="24"/>
          <w:u w:val="single"/>
          <w:lang w:eastAsia="zh-CN" w:bidi="ar"/>
        </w:rPr>
        <w:t xml:space="preserve"> </w:t>
      </w:r>
      <w:r>
        <w:rPr>
          <w:rFonts w:hint="default" w:ascii="宋体" w:hAnsi="宋体" w:eastAsia="宋体" w:cs="宋体"/>
          <w:i w:val="0"/>
          <w:color w:val="000000"/>
          <w:kern w:val="0"/>
          <w:sz w:val="24"/>
          <w:szCs w:val="24"/>
          <w:u w:val="single"/>
          <w:lang w:val="en-US" w:eastAsia="zh-CN" w:bidi="ar"/>
        </w:rPr>
        <w:t>赵奕果 王皓辰 尹梁玥  顾念楠 杨昊 许择迅 刘奕澂 姚燚 王诗航 周成旭 顾书言 张梓柠 孔佑泽 孔佑安 张俊哲 闫卓凡 谈千筠 李沐祁 宋梓煜 龚昕苒 唐文津 陈可歆  王颂雅 叶书汐 赵梦琪 赵静姝</w:t>
      </w:r>
    </w:p>
    <w:p w14:paraId="1E149F7C">
      <w:pPr>
        <w:pStyle w:val="11"/>
        <w:numPr>
          <w:ilvl w:val="0"/>
          <w:numId w:val="1"/>
        </w:numPr>
        <w:spacing w:line="360" w:lineRule="exact"/>
        <w:ind w:firstLineChars="0"/>
        <w:rPr>
          <w:rFonts w:hint="eastAsia" w:ascii="宋体" w:hAnsi="宋体" w:eastAsia="宋体" w:cs="宋体"/>
          <w:i w:val="0"/>
          <w:color w:val="000000"/>
          <w:kern w:val="0"/>
          <w:sz w:val="24"/>
          <w:szCs w:val="24"/>
          <w:u w:val="single"/>
          <w:lang w:val="en-US" w:eastAsia="zh-CN" w:bidi="ar"/>
        </w:rPr>
      </w:pPr>
      <w:r>
        <w:rPr>
          <w:rFonts w:hint="eastAsia" w:ascii="Songti SC Bold" w:hAnsi="Songti SC Bold" w:eastAsia="Songti SC Bold" w:cs="Songti SC Bold"/>
          <w:b/>
          <w:bCs/>
          <w:i w:val="0"/>
          <w:color w:val="000000"/>
          <w:kern w:val="0"/>
          <w:sz w:val="24"/>
          <w:szCs w:val="24"/>
          <w:u w:val="none"/>
          <w:lang w:val="en-US" w:eastAsia="zh-Hans" w:bidi="ar"/>
        </w:rPr>
        <w:t>能够自主整理物品</w:t>
      </w:r>
      <w:r>
        <w:rPr>
          <w:rFonts w:hint="eastAsia" w:ascii="宋体-简" w:hAnsi="宋体-简" w:eastAsia="宋体-简" w:cs="宋体-简"/>
          <w:i w:val="0"/>
          <w:color w:val="000000"/>
          <w:kern w:val="0"/>
          <w:sz w:val="24"/>
          <w:szCs w:val="24"/>
          <w:u w:val="none"/>
          <w:lang w:val="en-US" w:eastAsia="zh-Hans" w:bidi="ar"/>
        </w:rPr>
        <w:t>的幼儿是</w:t>
      </w:r>
      <w:r>
        <w:rPr>
          <w:rFonts w:hint="default" w:ascii="宋体-简" w:hAnsi="宋体-简" w:eastAsia="宋体-简" w:cs="宋体-简"/>
          <w:i w:val="0"/>
          <w:color w:val="000000"/>
          <w:kern w:val="0"/>
          <w:sz w:val="24"/>
          <w:szCs w:val="24"/>
          <w:u w:val="none"/>
          <w:lang w:eastAsia="zh-Hans" w:bidi="ar"/>
        </w:rPr>
        <w:t>：</w:t>
      </w:r>
      <w:r>
        <w:rPr>
          <w:rFonts w:hint="eastAsia" w:ascii="宋体" w:hAnsi="宋体" w:eastAsia="宋体" w:cs="宋体"/>
          <w:i w:val="0"/>
          <w:color w:val="000000"/>
          <w:kern w:val="0"/>
          <w:sz w:val="24"/>
          <w:szCs w:val="24"/>
          <w:u w:val="single"/>
          <w:lang w:val="en-US" w:eastAsia="zh-CN" w:bidi="ar"/>
        </w:rPr>
        <w:t xml:space="preserve"> 刘奕澂、孔佑泽 孔佑安  李恩茜  宋梓煜  龚昕苒  叶书汐  </w:t>
      </w:r>
    </w:p>
    <w:tbl>
      <w:tblPr>
        <w:tblStyle w:val="6"/>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840"/>
      </w:tblGrid>
      <w:tr w14:paraId="72FC3ADE">
        <w:trPr>
          <w:trHeight w:val="2614" w:hRule="atLeast"/>
          <w:jc w:val="center"/>
        </w:trPr>
        <w:tc>
          <w:tcPr>
            <w:tcW w:w="4840" w:type="dxa"/>
          </w:tcPr>
          <w:p w14:paraId="4CCC23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31060" cy="1598295"/>
                  <wp:effectExtent l="0" t="0" r="2540" b="1905"/>
                  <wp:docPr id="8" name="图片 8" descr="/Users/apple/Desktop/新龙大五班/每日动态/照片/IMG_20241017_080026.jpgIMG_20241017_08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新龙大五班/每日动态/照片/IMG_20241017_080026.jpgIMG_20241017_080026"/>
                          <pic:cNvPicPr>
                            <a:picLocks noChangeAspect="1"/>
                          </pic:cNvPicPr>
                        </pic:nvPicPr>
                        <pic:blipFill>
                          <a:blip r:embed="rId6"/>
                          <a:srcRect/>
                          <a:stretch>
                            <a:fillRect/>
                          </a:stretch>
                        </pic:blipFill>
                        <pic:spPr>
                          <a:xfrm>
                            <a:off x="0" y="0"/>
                            <a:ext cx="2131060" cy="1598295"/>
                          </a:xfrm>
                          <a:prstGeom prst="rect">
                            <a:avLst/>
                          </a:prstGeom>
                        </pic:spPr>
                      </pic:pic>
                    </a:graphicData>
                  </a:graphic>
                </wp:inline>
              </w:drawing>
            </w:r>
          </w:p>
        </w:tc>
        <w:tc>
          <w:tcPr>
            <w:tcW w:w="4840" w:type="dxa"/>
          </w:tcPr>
          <w:p w14:paraId="2CBEF2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8675" cy="1574165"/>
                  <wp:effectExtent l="0" t="0" r="9525" b="635"/>
                  <wp:docPr id="9" name="图片 9" descr="/Users/apple/Desktop/新龙大五班/每日动态/照片/IMG_20241017_075918.jpgIMG_20241017_075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新龙大五班/每日动态/照片/IMG_20241017_075918.jpgIMG_20241017_075918"/>
                          <pic:cNvPicPr>
                            <a:picLocks noChangeAspect="1"/>
                          </pic:cNvPicPr>
                        </pic:nvPicPr>
                        <pic:blipFill>
                          <a:blip r:embed="rId7"/>
                          <a:srcRect l="20" r="20"/>
                          <a:stretch>
                            <a:fillRect/>
                          </a:stretch>
                        </pic:blipFill>
                        <pic:spPr>
                          <a:xfrm>
                            <a:off x="0" y="0"/>
                            <a:ext cx="2098675" cy="1574165"/>
                          </a:xfrm>
                          <a:prstGeom prst="rect">
                            <a:avLst/>
                          </a:prstGeom>
                        </pic:spPr>
                      </pic:pic>
                    </a:graphicData>
                  </a:graphic>
                </wp:inline>
              </w:drawing>
            </w:r>
          </w:p>
        </w:tc>
      </w:tr>
      <w:tr w14:paraId="74C199F9">
        <w:trPr>
          <w:trHeight w:val="432" w:hRule="atLeast"/>
          <w:jc w:val="center"/>
        </w:trPr>
        <w:tc>
          <w:tcPr>
            <w:tcW w:w="4840" w:type="dxa"/>
          </w:tcPr>
          <w:p w14:paraId="4294C229">
            <w:pPr>
              <w:widowControl/>
              <w:ind w:firstLine="480" w:firstLineChars="200"/>
              <w:jc w:val="left"/>
              <w:rPr>
                <w:rFonts w:hint="default" w:ascii="宋体" w:hAnsi="宋体" w:eastAsia="宋体" w:cs="宋体"/>
                <w:bCs/>
                <w:color w:val="000000"/>
                <w:sz w:val="21"/>
                <w:szCs w:val="21"/>
                <w:vertAlign w:val="baseline"/>
                <w:lang w:eastAsia="zh-Hans"/>
              </w:rPr>
            </w:pPr>
            <w:r>
              <w:rPr>
                <w:rFonts w:hint="eastAsia" w:ascii="宋体" w:hAnsi="宋体" w:eastAsia="宋体" w:cs="宋体"/>
                <w:i w:val="0"/>
                <w:color w:val="000000"/>
                <w:kern w:val="0"/>
                <w:sz w:val="24"/>
                <w:szCs w:val="24"/>
                <w:u w:val="single"/>
                <w:lang w:val="en-US" w:eastAsia="zh-CN" w:bidi="ar"/>
              </w:rPr>
              <w:t>王昊辰、孔佑安、叶书汐、顾念楠、王诗航、龚欣冉、陈可歆、赵梦琪</w:t>
            </w:r>
            <w:r>
              <w:rPr>
                <w:rFonts w:hint="eastAsia" w:eastAsia="宋体"/>
                <w:lang w:val="en-US" w:eastAsia="zh-Hans"/>
              </w:rPr>
              <w:t>会自己</w:t>
            </w:r>
            <w:r>
              <w:rPr>
                <w:rFonts w:hint="eastAsia" w:eastAsia="宋体"/>
                <w:lang w:val="en-US" w:eastAsia="zh-CN"/>
              </w:rPr>
              <w:t>的事情自己做，自己绑背带、放水杯、选区域</w:t>
            </w:r>
            <w:r>
              <w:rPr>
                <w:rFonts w:hint="default" w:eastAsia="宋体"/>
                <w:lang w:eastAsia="zh-Hans"/>
              </w:rPr>
              <w:t>。</w:t>
            </w:r>
          </w:p>
        </w:tc>
        <w:tc>
          <w:tcPr>
            <w:tcW w:w="4840" w:type="dxa"/>
          </w:tcPr>
          <w:p w14:paraId="4DC4D6AE">
            <w:pPr>
              <w:ind w:firstLine="480" w:firstLineChars="200"/>
              <w:rPr>
                <w:rFonts w:hint="default" w:ascii="宋体" w:hAnsi="宋体" w:eastAsia="宋体" w:cs="宋体"/>
                <w:b w:val="0"/>
                <w:bCs w:val="0"/>
                <w:color w:val="000000"/>
                <w:sz w:val="21"/>
                <w:szCs w:val="21"/>
                <w:vertAlign w:val="baseline"/>
                <w:lang w:eastAsia="zh-Hans"/>
              </w:rPr>
            </w:pPr>
            <w:r>
              <w:rPr>
                <w:rFonts w:hint="eastAsia" w:ascii="Arial" w:hAnsi="Arial" w:eastAsia="宋体" w:cs="Arial"/>
                <w:b/>
                <w:bCs/>
                <w:i w:val="0"/>
                <w:color w:val="000000"/>
                <w:kern w:val="0"/>
                <w:sz w:val="24"/>
                <w:szCs w:val="24"/>
                <w:u w:val="single"/>
                <w:lang w:val="en-US" w:eastAsia="zh-CN" w:bidi="ar"/>
              </w:rPr>
              <w:t xml:space="preserve">赵静姝、杨昊、赵奕果、王颂雅、龚昕苒                                                                                                                                                                                                                     </w:t>
            </w:r>
            <w:r>
              <w:rPr>
                <w:rFonts w:hint="eastAsia" w:ascii="Arial" w:hAnsi="Arial" w:eastAsia="宋体" w:cs="Arial"/>
                <w:b w:val="0"/>
                <w:bCs w:val="0"/>
                <w:i w:val="0"/>
                <w:color w:val="000000"/>
                <w:kern w:val="0"/>
                <w:sz w:val="24"/>
                <w:szCs w:val="24"/>
                <w:u w:val="single"/>
                <w:lang w:val="en-US" w:eastAsia="zh-CN" w:bidi="ar"/>
              </w:rPr>
              <w:t>能够自主喝牛奶</w:t>
            </w:r>
            <w:r>
              <w:rPr>
                <w:rFonts w:hint="default" w:eastAsia="宋体"/>
                <w:lang w:eastAsia="zh-Hans"/>
              </w:rPr>
              <w:t>。</w:t>
            </w:r>
          </w:p>
        </w:tc>
      </w:tr>
    </w:tbl>
    <w:p w14:paraId="189733D8">
      <w:pPr>
        <w:autoSpaceDE w:val="0"/>
        <w:autoSpaceDN w:val="0"/>
        <w:adjustRightInd w:val="0"/>
        <w:rPr>
          <w:rStyle w:val="8"/>
          <w:color w:val="ED7D31" w:themeColor="accent2"/>
          <w:sz w:val="28"/>
          <w:szCs w:val="33"/>
          <w14:textFill>
            <w14:solidFill>
              <w14:schemeClr w14:val="accent2"/>
            </w14:solidFill>
          </w14:textFill>
        </w:rPr>
      </w:pPr>
    </w:p>
    <w:p w14:paraId="18D75ABB">
      <w:pPr>
        <w:autoSpaceDE w:val="0"/>
        <w:autoSpaceDN w:val="0"/>
        <w:adjustRightInd w:val="0"/>
        <w:ind w:firstLine="3206" w:firstLineChars="1144"/>
        <w:rPr>
          <w:rStyle w:val="8"/>
          <w:color w:val="ED7D31" w:themeColor="accent2"/>
          <w:sz w:val="28"/>
          <w:szCs w:val="33"/>
          <w14:textFill>
            <w14:solidFill>
              <w14:schemeClr w14:val="accent2"/>
            </w14:solidFill>
          </w14:textFill>
        </w:rPr>
      </w:pPr>
    </w:p>
    <w:p w14:paraId="65EB2067">
      <w:pPr>
        <w:autoSpaceDE w:val="0"/>
        <w:autoSpaceDN w:val="0"/>
        <w:adjustRightInd w:val="0"/>
        <w:ind w:firstLine="3206" w:firstLineChars="1144"/>
        <w:rPr>
          <w:rStyle w:val="8"/>
          <w:color w:val="ED7D31" w:themeColor="accent2"/>
          <w:sz w:val="28"/>
          <w:szCs w:val="33"/>
          <w14:textFill>
            <w14:solidFill>
              <w14:schemeClr w14:val="accent2"/>
            </w14:solidFill>
          </w14:textFill>
        </w:rPr>
      </w:pPr>
    </w:p>
    <w:p w14:paraId="05EE0850">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513AA404">
      <w:pPr>
        <w:autoSpaceDE w:val="0"/>
        <w:autoSpaceDN w:val="0"/>
        <w:adjustRightInd w:val="0"/>
        <w:jc w:val="center"/>
        <w:rPr>
          <w:rStyle w:val="8"/>
          <w:color w:val="ED7D31" w:themeColor="accent2"/>
          <w:sz w:val="28"/>
          <w:szCs w:val="33"/>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8"/>
          <w:rFonts w:hint="eastAsia"/>
          <w:color w:val="ED7D31" w:themeColor="accent2"/>
          <w:sz w:val="28"/>
          <w:szCs w:val="33"/>
          <w:lang w:val="en-US" w:eastAsia="zh-CN"/>
          <w14:textFill>
            <w14:solidFill>
              <w14:schemeClr w14:val="accent2"/>
            </w14:solidFill>
          </w14:textFill>
        </w:rPr>
        <w:t>活动二：</w:t>
      </w:r>
      <w:r>
        <w:rPr>
          <w:rStyle w:val="8"/>
          <w:rFonts w:hint="default"/>
          <w:color w:val="ED7D31" w:themeColor="accent2"/>
          <w:sz w:val="28"/>
          <w:szCs w:val="33"/>
          <w:lang w:val="en-US" w:eastAsia="zh-CN"/>
          <w14:textFill>
            <w14:solidFill>
              <w14:schemeClr w14:val="accent2"/>
            </w14:solidFill>
          </w14:textFill>
        </w:rPr>
        <w:t> </w:t>
      </w:r>
      <w:r>
        <w:rPr>
          <w:rStyle w:val="8"/>
          <w:rFonts w:hint="eastAsia"/>
          <w:color w:val="ED7D31" w:themeColor="accent2"/>
          <w:sz w:val="28"/>
          <w:szCs w:val="33"/>
          <w:lang w:val="en-US" w:eastAsia="zh-CN"/>
          <w14:textFill>
            <w14:solidFill>
              <w14:schemeClr w14:val="accent2"/>
            </w14:solidFill>
          </w14:textFill>
        </w:rPr>
        <w:t>美术</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活动：漂亮的民族服饰</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2C3A3D24">
      <w:pPr>
        <w:spacing w:line="320" w:lineRule="exact"/>
        <w:ind w:firstLine="470" w:firstLineChars="196"/>
        <w:rPr>
          <w:rFonts w:hint="eastAsia" w:ascii="宋体" w:hAnsi="宋体" w:cs="宋体"/>
          <w:szCs w:val="21"/>
        </w:rPr>
      </w:pPr>
      <w:r>
        <w:rPr>
          <w:rFonts w:hint="eastAsia" w:ascii="宋体" w:hAnsi="宋体" w:cs="宋体"/>
          <w:color w:val="000000"/>
          <w:kern w:val="0"/>
          <w:szCs w:val="21"/>
        </w:rPr>
        <w:t>这是一节欣赏类的美术活动。各个民族</w:t>
      </w:r>
      <w:r>
        <w:rPr>
          <w:rFonts w:hint="eastAsia" w:ascii="宋体" w:hAnsi="宋体" w:cs="宋体"/>
          <w:kern w:val="0"/>
          <w:szCs w:val="21"/>
        </w:rPr>
        <w:t>服装的款式、颜色、图案各不相同，特别是我国少数民族的服饰无论从质地、色彩，还是从式样、搭配来看，都是十分丰富的，与此同时少数民族服饰的精美集中体现在他们各具特色的配饰品上面，从中我们更能体会到一个民族服饰中所蕴含的个性美以及民族的历史性与文化性。本次活动主要是</w:t>
      </w:r>
      <w:r>
        <w:rPr>
          <w:rFonts w:hint="eastAsia" w:ascii="宋体" w:hAnsi="宋体" w:cs="宋体"/>
          <w:bCs/>
          <w:kern w:val="0"/>
          <w:szCs w:val="21"/>
        </w:rPr>
        <w:t>在对比、欣赏中，</w:t>
      </w:r>
      <w:r>
        <w:rPr>
          <w:rFonts w:hint="eastAsia" w:ascii="宋体" w:hAnsi="宋体" w:cs="宋体"/>
          <w:kern w:val="0"/>
          <w:szCs w:val="21"/>
        </w:rPr>
        <w:t>感受名族服饰的奇特之美。</w:t>
      </w:r>
    </w:p>
    <w:p w14:paraId="1FEF7E7D">
      <w:pPr>
        <w:widowControl/>
        <w:tabs>
          <w:tab w:val="left" w:pos="180"/>
        </w:tabs>
        <w:spacing w:line="320" w:lineRule="exact"/>
        <w:ind w:firstLine="480" w:firstLineChars="200"/>
        <w:rPr>
          <w:rFonts w:hint="eastAsia"/>
          <w:u w:val="single"/>
          <w:lang w:val="en-US" w:eastAsia="zh-CN"/>
        </w:rPr>
      </w:pPr>
      <w:r>
        <w:rPr>
          <w:rFonts w:hint="eastAsia" w:ascii="宋体" w:hAnsi="宋体" w:cs="宋体"/>
          <w:bCs/>
          <w:kern w:val="0"/>
          <w:szCs w:val="21"/>
        </w:rPr>
        <w:t>在对比、欣赏中，感受民族服饰图案的色彩美、规律美、对称美</w:t>
      </w:r>
      <w:r>
        <w:rPr>
          <w:rFonts w:hint="eastAsia"/>
          <w:lang w:val="en-US" w:eastAsia="zh-CN"/>
        </w:rPr>
        <w:t>的幼儿是：</w:t>
      </w:r>
      <w:r>
        <w:rPr>
          <w:rFonts w:hint="eastAsia"/>
          <w:u w:val="single"/>
          <w:lang w:val="en-US" w:eastAsia="zh-CN"/>
        </w:rPr>
        <w:t>赵奕果 王皓辰 尹梁玥 高毅安 顾念楠 杨昊 许择迅 刘奕澂 姚燚 王诗航 周成旭 顾书言 张梓柠 孔佑泽 孔佑安 张俊哲 闫卓凡 谈千筠 李沐祁 宋梓煜 龚昕苒 唐文津 陈可歆  王颂雅 叶书汐 赵梦琪 赵静姝，</w:t>
      </w:r>
      <w:r>
        <w:rPr>
          <w:rFonts w:hint="eastAsia" w:ascii="宋体" w:hAnsi="宋体" w:cs="宋体"/>
          <w:bCs/>
          <w:kern w:val="0"/>
          <w:szCs w:val="21"/>
        </w:rPr>
        <w:t>能简单表达对民族服饰的款式、颜色、图案等方面的感受与想法</w:t>
      </w:r>
      <w:r>
        <w:rPr>
          <w:rFonts w:hint="eastAsia" w:ascii="宋体" w:hAnsi="宋体" w:cs="宋体"/>
          <w:bCs/>
          <w:kern w:val="0"/>
          <w:szCs w:val="21"/>
          <w:lang w:eastAsia="zh-CN"/>
        </w:rPr>
        <w:t>，并用涂色的方式进行表现</w:t>
      </w:r>
      <w:r>
        <w:rPr>
          <w:rFonts w:hint="eastAsia" w:ascii="宋体" w:hAnsi="宋体"/>
          <w:kern w:val="0"/>
          <w:szCs w:val="21"/>
          <w:lang w:val="en-US" w:eastAsia="zh-CN"/>
        </w:rPr>
        <w:t>的幼儿</w:t>
      </w:r>
      <w:r>
        <w:rPr>
          <w:rFonts w:hint="eastAsia"/>
          <w:lang w:val="en-US" w:eastAsia="zh-CN"/>
        </w:rPr>
        <w:t>是：</w:t>
      </w:r>
      <w:r>
        <w:rPr>
          <w:rFonts w:hint="eastAsia"/>
          <w:u w:val="single"/>
          <w:lang w:val="en-US" w:eastAsia="zh-CN"/>
        </w:rPr>
        <w:t>赵奕果   王诗航 周成旭 顾书言 张梓柠 张俊哲 闫卓凡 谈千筠 李沐祁 宋梓煜 龚昕苒 陈可歆  王颂雅 叶书汐 赵梦琪 赵静姝。</w:t>
      </w:r>
    </w:p>
    <w:p w14:paraId="76DCB903">
      <w:pPr>
        <w:pStyle w:val="4"/>
        <w:spacing w:before="0" w:beforeAutospacing="0" w:after="0" w:afterAutospacing="0" w:line="360" w:lineRule="exact"/>
        <w:ind w:firstLine="480" w:firstLineChars="200"/>
        <w:rPr>
          <w:rFonts w:hint="default" w:ascii="宋体" w:hAnsi="宋体" w:eastAsiaTheme="minorEastAsia"/>
          <w:bCs/>
          <w:sz w:val="24"/>
          <w:szCs w:val="24"/>
          <w:lang w:val="en-US" w:eastAsia="zh-CN"/>
        </w:rPr>
      </w:pPr>
    </w:p>
    <w:tbl>
      <w:tblPr>
        <w:tblStyle w:val="6"/>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8"/>
        <w:gridCol w:w="4216"/>
      </w:tblGrid>
      <w:tr w14:paraId="35A23794">
        <w:trPr>
          <w:trHeight w:val="2897" w:hRule="atLeast"/>
          <w:jc w:val="center"/>
        </w:trPr>
        <w:tc>
          <w:tcPr>
            <w:tcW w:w="4158" w:type="dxa"/>
          </w:tcPr>
          <w:p w14:paraId="74A755EA">
            <w:pPr>
              <w:spacing w:line="240" w:lineRule="auto"/>
              <w:rPr>
                <w:rFonts w:hint="default"/>
              </w:rPr>
            </w:pPr>
            <w:r>
              <w:rPr>
                <w:rFonts w:hint="default"/>
              </w:rPr>
              <w:drawing>
                <wp:inline distT="0" distB="0" distL="114300" distR="114300">
                  <wp:extent cx="2456815" cy="1842770"/>
                  <wp:effectExtent l="0" t="0" r="6985" b="11430"/>
                  <wp:docPr id="22" name="图片 22" descr="/Users/apple/Desktop/新龙大五班/每日动态/照片/3da565fd5143353073b555f3777c9388.jpg3da565fd5143353073b555f3777c9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Users/apple/Desktop/新龙大五班/每日动态/照片/3da565fd5143353073b555f3777c9388.jpg3da565fd5143353073b555f3777c9388"/>
                          <pic:cNvPicPr>
                            <a:picLocks noChangeAspect="1"/>
                          </pic:cNvPicPr>
                        </pic:nvPicPr>
                        <pic:blipFill>
                          <a:blip r:embed="rId8"/>
                          <a:srcRect l="17" r="17"/>
                          <a:stretch>
                            <a:fillRect/>
                          </a:stretch>
                        </pic:blipFill>
                        <pic:spPr>
                          <a:xfrm>
                            <a:off x="0" y="0"/>
                            <a:ext cx="2456815" cy="1842770"/>
                          </a:xfrm>
                          <a:prstGeom prst="rect">
                            <a:avLst/>
                          </a:prstGeom>
                        </pic:spPr>
                      </pic:pic>
                    </a:graphicData>
                  </a:graphic>
                </wp:inline>
              </w:drawing>
            </w:r>
          </w:p>
        </w:tc>
        <w:tc>
          <w:tcPr>
            <w:tcW w:w="4216" w:type="dxa"/>
          </w:tcPr>
          <w:p w14:paraId="2DCA6704">
            <w:pPr>
              <w:spacing w:line="240" w:lineRule="auto"/>
              <w:rPr>
                <w:rFonts w:hint="default"/>
              </w:rPr>
            </w:pPr>
            <w:r>
              <w:rPr>
                <w:rFonts w:hint="default"/>
              </w:rPr>
              <w:drawing>
                <wp:inline distT="0" distB="0" distL="114300" distR="114300">
                  <wp:extent cx="2515235" cy="1886585"/>
                  <wp:effectExtent l="0" t="0" r="24765" b="18415"/>
                  <wp:docPr id="23" name="图片 23" descr="/Users/apple/Desktop/新龙大五班/每日动态/照片/7c480d21a7ab19d67510900c635d9550.jpg7c480d21a7ab19d67510900c635d9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Users/apple/Desktop/新龙大五班/每日动态/照片/7c480d21a7ab19d67510900c635d9550.jpg7c480d21a7ab19d67510900c635d9550"/>
                          <pic:cNvPicPr>
                            <a:picLocks noChangeAspect="1"/>
                          </pic:cNvPicPr>
                        </pic:nvPicPr>
                        <pic:blipFill>
                          <a:blip r:embed="rId9"/>
                          <a:srcRect l="17" r="17"/>
                          <a:stretch>
                            <a:fillRect/>
                          </a:stretch>
                        </pic:blipFill>
                        <pic:spPr>
                          <a:xfrm>
                            <a:off x="0" y="0"/>
                            <a:ext cx="2515235" cy="1886585"/>
                          </a:xfrm>
                          <a:prstGeom prst="rect">
                            <a:avLst/>
                          </a:prstGeom>
                        </pic:spPr>
                      </pic:pic>
                    </a:graphicData>
                  </a:graphic>
                </wp:inline>
              </w:drawing>
            </w:r>
          </w:p>
        </w:tc>
      </w:tr>
      <w:tr w14:paraId="1B0A6393">
        <w:trPr>
          <w:trHeight w:val="2897" w:hRule="atLeast"/>
          <w:jc w:val="center"/>
        </w:trPr>
        <w:tc>
          <w:tcPr>
            <w:tcW w:w="4158" w:type="dxa"/>
          </w:tcPr>
          <w:p w14:paraId="21537936">
            <w:pPr>
              <w:spacing w:line="240" w:lineRule="auto"/>
              <w:rPr>
                <w:rFonts w:hint="default"/>
              </w:rPr>
            </w:pPr>
            <w:r>
              <w:rPr>
                <w:rFonts w:hint="default"/>
              </w:rPr>
              <w:drawing>
                <wp:inline distT="0" distB="0" distL="114300" distR="114300">
                  <wp:extent cx="2456815" cy="1842770"/>
                  <wp:effectExtent l="0" t="0" r="6985" b="11430"/>
                  <wp:docPr id="24" name="图片 24" descr="/Users/apple/Desktop/新龙大五班/每日动态/照片/2972b845c5edaed53e2d9ea117781de6.jpg2972b845c5edaed53e2d9ea117781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Users/apple/Desktop/新龙大五班/每日动态/照片/2972b845c5edaed53e2d9ea117781de6.jpg2972b845c5edaed53e2d9ea117781de6"/>
                          <pic:cNvPicPr>
                            <a:picLocks noChangeAspect="1"/>
                          </pic:cNvPicPr>
                        </pic:nvPicPr>
                        <pic:blipFill>
                          <a:blip r:embed="rId10"/>
                          <a:srcRect l="17" r="17"/>
                          <a:stretch>
                            <a:fillRect/>
                          </a:stretch>
                        </pic:blipFill>
                        <pic:spPr>
                          <a:xfrm>
                            <a:off x="0" y="0"/>
                            <a:ext cx="2456815" cy="1842770"/>
                          </a:xfrm>
                          <a:prstGeom prst="rect">
                            <a:avLst/>
                          </a:prstGeom>
                        </pic:spPr>
                      </pic:pic>
                    </a:graphicData>
                  </a:graphic>
                </wp:inline>
              </w:drawing>
            </w:r>
          </w:p>
        </w:tc>
        <w:tc>
          <w:tcPr>
            <w:tcW w:w="4216" w:type="dxa"/>
          </w:tcPr>
          <w:p w14:paraId="0F2FCE9B">
            <w:pPr>
              <w:spacing w:line="240" w:lineRule="auto"/>
              <w:rPr>
                <w:rFonts w:hint="default"/>
              </w:rPr>
            </w:pPr>
            <w:r>
              <w:rPr>
                <w:rFonts w:hint="default"/>
              </w:rPr>
              <w:drawing>
                <wp:inline distT="0" distB="0" distL="114300" distR="114300">
                  <wp:extent cx="2456815" cy="1842770"/>
                  <wp:effectExtent l="0" t="0" r="6985" b="11430"/>
                  <wp:docPr id="25" name="图片 25" descr="/Users/apple/Desktop/新龙大五班/每日动态/照片/be1cbbc9c1ec2a74e30d0a6eff31b2f3.jpgbe1cbbc9c1ec2a74e30d0a6eff31b2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Users/apple/Desktop/新龙大五班/每日动态/照片/be1cbbc9c1ec2a74e30d0a6eff31b2f3.jpgbe1cbbc9c1ec2a74e30d0a6eff31b2f3"/>
                          <pic:cNvPicPr>
                            <a:picLocks noChangeAspect="1"/>
                          </pic:cNvPicPr>
                        </pic:nvPicPr>
                        <pic:blipFill>
                          <a:blip r:embed="rId11"/>
                          <a:srcRect l="17" r="17"/>
                          <a:stretch>
                            <a:fillRect/>
                          </a:stretch>
                        </pic:blipFill>
                        <pic:spPr>
                          <a:xfrm>
                            <a:off x="0" y="0"/>
                            <a:ext cx="2456815" cy="1842770"/>
                          </a:xfrm>
                          <a:prstGeom prst="rect">
                            <a:avLst/>
                          </a:prstGeom>
                        </pic:spPr>
                      </pic:pic>
                    </a:graphicData>
                  </a:graphic>
                </wp:inline>
              </w:drawing>
            </w:r>
          </w:p>
        </w:tc>
      </w:tr>
      <w:tr w14:paraId="005B3A81">
        <w:trPr>
          <w:trHeight w:val="437" w:hRule="atLeast"/>
          <w:jc w:val="center"/>
        </w:trPr>
        <w:tc>
          <w:tcPr>
            <w:tcW w:w="4158" w:type="dxa"/>
          </w:tcPr>
          <w:p w14:paraId="325573B1">
            <w:pPr>
              <w:spacing w:line="360" w:lineRule="exact"/>
              <w:rPr>
                <w:rFonts w:hint="default" w:eastAsiaTheme="minorEastAsia"/>
                <w:sz w:val="21"/>
                <w:szCs w:val="21"/>
                <w:lang w:val="en-US" w:eastAsia="zh-CN"/>
              </w:rPr>
            </w:pPr>
          </w:p>
        </w:tc>
        <w:tc>
          <w:tcPr>
            <w:tcW w:w="4216" w:type="dxa"/>
          </w:tcPr>
          <w:p w14:paraId="0219A661">
            <w:pPr>
              <w:spacing w:line="360" w:lineRule="exact"/>
              <w:rPr>
                <w:rFonts w:hint="default" w:asciiTheme="minorEastAsia" w:hAnsiTheme="minorEastAsia" w:eastAsiaTheme="minorEastAsia"/>
                <w:sz w:val="21"/>
                <w:szCs w:val="21"/>
                <w:lang w:val="en-US" w:eastAsia="zh-CN"/>
              </w:rPr>
            </w:pPr>
          </w:p>
        </w:tc>
      </w:tr>
    </w:tbl>
    <w:p w14:paraId="40F45496">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4D5553A1">
      <w:pPr>
        <w:autoSpaceDE w:val="0"/>
        <w:autoSpaceDN w:val="0"/>
        <w:adjustRightInd w:val="0"/>
        <w:ind w:firstLine="2506" w:firstLineChars="894"/>
        <w:rPr>
          <w:rFonts w:asciiTheme="minorEastAsia" w:hAnsiTheme="minorEastAsia" w:cstheme="minorEastAsia"/>
          <w:b/>
          <w:color w:val="ED7D31" w:themeColor="accent2"/>
          <w:spacing w:val="8"/>
          <w:sz w:val="32"/>
          <w:szCs w:val="32"/>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活动三：好玩的区域游戏</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1EC9E455">
      <w:pPr>
        <w:pStyle w:val="4"/>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区域游戏时间到了，我们选择感兴趣的区域开始游戏，</w:t>
      </w:r>
      <w:r>
        <w:rPr>
          <w:rFonts w:hint="eastAsia" w:ascii="宋体" w:hAnsi="宋体" w:cs="宋体"/>
          <w:b w:val="0"/>
          <w:bCs w:val="0"/>
          <w:sz w:val="24"/>
          <w:szCs w:val="24"/>
          <w:lang w:val="en-US" w:eastAsia="zh-CN"/>
        </w:rPr>
        <w:t>区域中的游戏材料也很是吸引孩子们的游戏欲望，于是孩子们根据各自的游戏计划进行区域选择，在游戏中大部分的孩子能够遵守区域游戏规则，专注的探索区域游戏材料，并从中有所发现有所收获。个别幼儿出现了不停更换游戏材料游戏目的性弱且游戏不认真的现象。</w:t>
      </w:r>
      <w:r>
        <w:rPr>
          <w:rFonts w:hint="eastAsia"/>
          <w:b w:val="0"/>
          <w:bCs/>
          <w:lang w:val="en-US" w:eastAsia="zh-CN"/>
        </w:rPr>
        <w:t>一起来看看我们的表现吧：</w:t>
      </w:r>
    </w:p>
    <w:p w14:paraId="4B2FDF84">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bCs/>
          <w:szCs w:val="21"/>
          <w:lang w:val="en-US" w:eastAsia="zh-CN"/>
        </w:rPr>
      </w:pP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4BD4B03B">
        <w:trPr>
          <w:trHeight w:val="2178" w:hRule="atLeast"/>
        </w:trPr>
        <w:tc>
          <w:tcPr>
            <w:tcW w:w="3885" w:type="dxa"/>
          </w:tcPr>
          <w:p w14:paraId="7E8C04A9">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6" name="图片 3" descr="/Users/apple/Desktop/新龙大五班/每日动态/照片/IMG_20241017_081106.jpgIMG_20241017_08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Users/apple/Desktop/新龙大五班/每日动态/照片/IMG_20241017_081106.jpgIMG_20241017_081106"/>
                          <pic:cNvPicPr>
                            <a:picLocks noChangeAspect="1" noChangeArrowheads="1"/>
                          </pic:cNvPicPr>
                        </pic:nvPicPr>
                        <pic:blipFill>
                          <a:blip r:embed="rId12"/>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1560D499">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7" name="图片 4" descr="/Users/apple/Desktop/新龙大五班/每日动态/照片/IMG_20241017_081113.jpgIMG_20241017_08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Users/apple/Desktop/新龙大五班/每日动态/照片/IMG_20241017_081113.jpgIMG_20241017_081113"/>
                          <pic:cNvPicPr>
                            <a:picLocks noChangeAspect="1" noChangeArrowheads="1"/>
                          </pic:cNvPicPr>
                        </pic:nvPicPr>
                        <pic:blipFill>
                          <a:blip r:embed="rId13"/>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14:paraId="10B4CA47">
        <w:trPr>
          <w:trHeight w:val="2178" w:hRule="atLeast"/>
        </w:trPr>
        <w:tc>
          <w:tcPr>
            <w:tcW w:w="3885" w:type="dxa"/>
          </w:tcPr>
          <w:p w14:paraId="0FCA7D1B">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1" name="图片 3" descr="/Users/apple/Desktop/新龙大五班/每日动态/照片/IMG_20241017_081209.jpgIMG_20241017_08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Users/apple/Desktop/新龙大五班/每日动态/照片/IMG_20241017_081209.jpgIMG_20241017_081209"/>
                          <pic:cNvPicPr>
                            <a:picLocks noChangeAspect="1" noChangeArrowheads="1"/>
                          </pic:cNvPicPr>
                        </pic:nvPicPr>
                        <pic:blipFill>
                          <a:blip r:embed="rId14"/>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30154FB4">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2" name="图片 3" descr="/Users/apple/Desktop/新龙大五班/每日动态/照片/IMG_20241017_082307.jpgIMG_20241017_082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Users/apple/Desktop/新龙大五班/每日动态/照片/IMG_20241017_082307.jpgIMG_20241017_082307"/>
                          <pic:cNvPicPr>
                            <a:picLocks noChangeAspect="1" noChangeArrowheads="1"/>
                          </pic:cNvPicPr>
                        </pic:nvPicPr>
                        <pic:blipFill>
                          <a:blip r:embed="rId15"/>
                          <a:srcRect/>
                          <a:stretch>
                            <a:fillRect/>
                          </a:stretch>
                        </pic:blipFill>
                        <pic:spPr>
                          <a:xfrm>
                            <a:off x="0" y="0"/>
                            <a:ext cx="2397760" cy="1798320"/>
                          </a:xfrm>
                          <a:prstGeom prst="rect">
                            <a:avLst/>
                          </a:prstGeom>
                          <a:noFill/>
                          <a:ln w="9525">
                            <a:noFill/>
                            <a:miter lim="800000"/>
                            <a:headEnd/>
                            <a:tailEnd/>
                          </a:ln>
                        </pic:spPr>
                      </pic:pic>
                    </a:graphicData>
                  </a:graphic>
                </wp:inline>
              </w:drawing>
            </w:r>
          </w:p>
        </w:tc>
      </w:tr>
    </w:tbl>
    <w:p w14:paraId="370D4357">
      <w:pPr>
        <w:autoSpaceDE w:val="0"/>
        <w:autoSpaceDN w:val="0"/>
        <w:adjustRightInd w:val="0"/>
        <w:rPr>
          <w:rFonts w:hint="eastAsia" w:asciiTheme="minorEastAsia" w:hAnsiTheme="minorEastAsia" w:cstheme="minorEastAsia"/>
          <w:b/>
          <w:color w:val="333333"/>
          <w:spacing w:val="8"/>
          <w:sz w:val="21"/>
          <w:szCs w:val="21"/>
        </w:rPr>
      </w:pPr>
    </w:p>
    <w:p w14:paraId="3EE7EE7F">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14:paraId="3211E3A4">
      <w:pPr>
        <w:autoSpaceDE w:val="0"/>
        <w:autoSpaceDN w:val="0"/>
        <w:adjustRightInd w:val="0"/>
        <w:ind w:firstLine="3206" w:firstLineChars="1144"/>
        <w:rPr>
          <w:rStyle w:val="8"/>
          <w:color w:val="ED7D31" w:themeColor="accent2"/>
          <w:sz w:val="28"/>
          <w:szCs w:val="33"/>
          <w14:textFill>
            <w14:solidFill>
              <w14:schemeClr w14:val="accent2"/>
            </w14:solidFill>
          </w14:textFill>
        </w:rPr>
      </w:pPr>
    </w:p>
    <w:p w14:paraId="192516D9">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372FC59E">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14:paraId="393B8698">
      <w:pPr>
        <w:autoSpaceDE w:val="0"/>
        <w:autoSpaceDN w:val="0"/>
        <w:adjustRightInd w:val="0"/>
        <w:ind w:firstLine="3266" w:firstLineChars="1444"/>
        <w:rPr>
          <w:rFonts w:ascii="宋体" w:hAnsi="宋体" w:eastAsia="宋体" w:cs="宋体"/>
          <w:b/>
          <w:bCs/>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16"/>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活动四：</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生活活动 </w:t>
      </w:r>
      <w:r>
        <w:rPr>
          <w:rFonts w:hint="eastAsia" w:ascii="Helvetica Neue" w:hAnsi="Helvetica Neue"/>
          <w:b/>
          <w:color w:val="333333"/>
          <w:spacing w:val="8"/>
          <w:sz w:val="21"/>
          <w:szCs w:val="21"/>
        </w:rPr>
        <w:drawing>
          <wp:inline distT="0" distB="0" distL="114300" distR="114300">
            <wp:extent cx="269875" cy="431800"/>
            <wp:effectExtent l="0" t="0" r="9525" b="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16"/>
                    <a:stretch>
                      <a:fillRect/>
                    </a:stretch>
                  </pic:blipFill>
                  <pic:spPr>
                    <a:xfrm>
                      <a:off x="0" y="0"/>
                      <a:ext cx="269875" cy="431800"/>
                    </a:xfrm>
                    <a:prstGeom prst="rect">
                      <a:avLst/>
                    </a:prstGeom>
                  </pic:spPr>
                </pic:pic>
              </a:graphicData>
            </a:graphic>
          </wp:inline>
        </w:drawing>
      </w:r>
    </w:p>
    <w:p w14:paraId="554F21B2">
      <w:pPr>
        <w:jc w:val="both"/>
        <w:rPr>
          <w:rFonts w:hint="default" w:ascii="宋体" w:hAnsi="宋体" w:eastAsia="宋体" w:cs="宋体"/>
          <w:sz w:val="24"/>
          <w:szCs w:val="24"/>
        </w:rPr>
      </w:pPr>
      <w:r>
        <w:rPr>
          <w:rFonts w:hint="eastAsia" w:ascii="宋体" w:hAnsi="宋体" w:eastAsia="宋体" w:cs="宋体"/>
          <w:b/>
          <w:bCs/>
          <w:sz w:val="24"/>
          <w:szCs w:val="24"/>
        </w:rPr>
        <w:t>1</w:t>
      </w:r>
      <w:r>
        <w:rPr>
          <w:rFonts w:ascii="宋体" w:hAnsi="宋体" w:eastAsia="宋体" w:cs="宋体"/>
          <w:b/>
          <w:bCs/>
          <w:sz w:val="24"/>
          <w:szCs w:val="24"/>
        </w:rPr>
        <w:t>.</w:t>
      </w:r>
      <w:r>
        <w:rPr>
          <w:rFonts w:hint="eastAsia" w:ascii="宋体" w:hAnsi="宋体" w:eastAsia="宋体" w:cs="宋体"/>
          <w:b/>
          <w:bCs/>
          <w:sz w:val="24"/>
          <w:szCs w:val="24"/>
        </w:rPr>
        <w:t>午餐时光</w:t>
      </w:r>
      <w:r>
        <w:rPr>
          <w:rFonts w:hint="default" w:ascii="宋体" w:hAnsi="宋体" w:eastAsia="宋体" w:cs="宋体"/>
          <w:b/>
          <w:bCs/>
          <w:sz w:val="24"/>
          <w:szCs w:val="24"/>
        </w:rPr>
        <w:t>：</w:t>
      </w:r>
      <w:r>
        <w:rPr>
          <w:rFonts w:hint="eastAsia" w:ascii="宋体" w:hAnsi="宋体" w:eastAsia="宋体" w:cs="宋体"/>
          <w:sz w:val="24"/>
          <w:szCs w:val="24"/>
        </w:rPr>
        <w:t>今天吃的</w:t>
      </w:r>
      <w:r>
        <w:rPr>
          <w:rFonts w:hint="eastAsia" w:ascii="宋体" w:hAnsi="宋体" w:eastAsia="宋体" w:cs="宋体"/>
          <w:sz w:val="24"/>
          <w:szCs w:val="24"/>
          <w:lang w:val="en-US" w:eastAsia="zh-CN"/>
        </w:rPr>
        <w:t>是高粱大米饭、干锅基围虾、百叶丝炒毛白菜、丝瓜三鲜汤</w:t>
      </w:r>
      <w:r>
        <w:rPr>
          <w:rFonts w:hint="default"/>
          <w:b/>
          <w:sz w:val="28"/>
          <w:szCs w:val="28"/>
          <w:lang w:eastAsia="zh-CN"/>
        </w:rPr>
        <w:t>。</w:t>
      </w:r>
    </w:p>
    <w:p w14:paraId="19C34DEA">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今天</w:t>
      </w:r>
      <w:r>
        <w:rPr>
          <w:rFonts w:hint="eastAsia" w:ascii="宋体" w:hAnsi="宋体" w:eastAsia="宋体" w:cs="宋体"/>
          <w:sz w:val="24"/>
          <w:szCs w:val="24"/>
          <w:lang w:val="en-US" w:eastAsia="zh-CN"/>
        </w:rPr>
        <w:t>吃饭比较好</w:t>
      </w:r>
      <w:r>
        <w:rPr>
          <w:rFonts w:hint="eastAsia" w:ascii="宋体" w:hAnsi="宋体" w:eastAsia="宋体" w:cs="宋体"/>
          <w:sz w:val="24"/>
          <w:szCs w:val="24"/>
        </w:rPr>
        <w:t>的小朋友有：</w:t>
      </w:r>
      <w:r>
        <w:rPr>
          <w:rFonts w:hint="eastAsia" w:ascii="宋体" w:hAnsi="宋体" w:eastAsia="宋体" w:cs="宋体"/>
          <w:sz w:val="24"/>
          <w:szCs w:val="24"/>
          <w:lang w:val="en-US" w:eastAsia="zh-CN"/>
        </w:rPr>
        <w:t xml:space="preserve"> 谈千筠、龚欣苒、周成旭、顾书言、 赵静姝。</w:t>
      </w: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074E4577">
        <w:trPr>
          <w:trHeight w:val="2178" w:hRule="atLeast"/>
        </w:trPr>
        <w:tc>
          <w:tcPr>
            <w:tcW w:w="3885" w:type="dxa"/>
          </w:tcPr>
          <w:p w14:paraId="69C70377">
            <w:pPr>
              <w:autoSpaceDE w:val="0"/>
              <w:autoSpaceDN w:val="0"/>
              <w:adjustRightInd w:val="0"/>
              <w:rPr>
                <w:rStyle w:val="8"/>
                <w:rFonts w:hint="eastAsia" w:eastAsiaTheme="minorEastAsia"/>
                <w:color w:val="ED7D31" w:themeColor="accent2"/>
                <w:sz w:val="28"/>
                <w:szCs w:val="33"/>
                <w:lang w:eastAsia="zh-CN"/>
                <w14:textFill>
                  <w14:solidFill>
                    <w14:schemeClr w14:val="accent2"/>
                  </w14:solidFill>
                </w14:textFill>
              </w:rPr>
            </w:pPr>
            <w:r>
              <w:rPr>
                <w:rStyle w:val="8"/>
                <w:rFonts w:hint="eastAsia" w:eastAsiaTheme="minorEastAsia"/>
                <w:color w:val="ED7D31" w:themeColor="accent2"/>
                <w:sz w:val="28"/>
                <w:szCs w:val="33"/>
                <w:lang w:eastAsia="zh-CN"/>
                <w14:textFill>
                  <w14:solidFill>
                    <w14:schemeClr w14:val="accent2"/>
                  </w14:solidFill>
                </w14:textFill>
              </w:rPr>
              <w:drawing>
                <wp:inline distT="0" distB="0" distL="114300" distR="114300">
                  <wp:extent cx="2286000" cy="1714500"/>
                  <wp:effectExtent l="0" t="0" r="0" b="12700"/>
                  <wp:docPr id="14" name="图片 14" descr="/Users/apple/Desktop/新龙大五班/每日动态/照片/IMG_20241017_110316.jpgIMG_20241017_11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Users/apple/Desktop/新龙大五班/每日动态/照片/IMG_20241017_110316.jpgIMG_20241017_110316"/>
                          <pic:cNvPicPr>
                            <a:picLocks noChangeAspect="1"/>
                          </pic:cNvPicPr>
                        </pic:nvPicPr>
                        <pic:blipFill>
                          <a:blip r:embed="rId17"/>
                          <a:srcRect/>
                          <a:stretch>
                            <a:fillRect/>
                          </a:stretch>
                        </pic:blipFill>
                        <pic:spPr>
                          <a:xfrm>
                            <a:off x="0" y="0"/>
                            <a:ext cx="2286000" cy="1714500"/>
                          </a:xfrm>
                          <a:prstGeom prst="rect">
                            <a:avLst/>
                          </a:prstGeom>
                        </pic:spPr>
                      </pic:pic>
                    </a:graphicData>
                  </a:graphic>
                </wp:inline>
              </w:drawing>
            </w:r>
          </w:p>
        </w:tc>
        <w:tc>
          <w:tcPr>
            <w:tcW w:w="4337" w:type="dxa"/>
          </w:tcPr>
          <w:p w14:paraId="383AC146">
            <w:pPr>
              <w:autoSpaceDE w:val="0"/>
              <w:autoSpaceDN w:val="0"/>
              <w:adjustRightInd w:val="0"/>
              <w:rPr>
                <w:rStyle w:val="8"/>
                <w:rFonts w:hint="eastAsia" w:eastAsiaTheme="minorEastAsia"/>
                <w:color w:val="ED7D31" w:themeColor="accent2"/>
                <w:sz w:val="28"/>
                <w:szCs w:val="33"/>
                <w:lang w:eastAsia="zh-CN"/>
                <w14:textFill>
                  <w14:solidFill>
                    <w14:schemeClr w14:val="accent2"/>
                  </w14:solidFill>
                </w14:textFill>
              </w:rPr>
            </w:pPr>
            <w:bookmarkStart w:id="1" w:name="_GoBack"/>
            <w:r>
              <w:rPr>
                <w:rStyle w:val="8"/>
                <w:rFonts w:hint="eastAsia" w:eastAsiaTheme="minorEastAsia"/>
                <w:color w:val="ED7D31" w:themeColor="accent2"/>
                <w:sz w:val="28"/>
                <w:szCs w:val="33"/>
                <w:lang w:eastAsia="zh-CN"/>
                <w14:textFill>
                  <w14:solidFill>
                    <w14:schemeClr w14:val="accent2"/>
                  </w14:solidFill>
                </w14:textFill>
              </w:rPr>
              <w:drawing>
                <wp:inline distT="0" distB="0" distL="114300" distR="114300">
                  <wp:extent cx="2590800" cy="1943100"/>
                  <wp:effectExtent l="0" t="0" r="0" b="12700"/>
                  <wp:docPr id="15" name="图片 15" descr="/Users/apple/Desktop/新龙大五班/每日动态/照片/IMG_20241017_110504.jpgIMG_20241017_11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apple/Desktop/新龙大五班/每日动态/照片/IMG_20241017_110504.jpgIMG_20241017_110504"/>
                          <pic:cNvPicPr>
                            <a:picLocks noChangeAspect="1"/>
                          </pic:cNvPicPr>
                        </pic:nvPicPr>
                        <pic:blipFill>
                          <a:blip r:embed="rId18"/>
                          <a:srcRect/>
                          <a:stretch>
                            <a:fillRect/>
                          </a:stretch>
                        </pic:blipFill>
                        <pic:spPr>
                          <a:xfrm>
                            <a:off x="0" y="0"/>
                            <a:ext cx="2590800" cy="1943100"/>
                          </a:xfrm>
                          <a:prstGeom prst="rect">
                            <a:avLst/>
                          </a:prstGeom>
                        </pic:spPr>
                      </pic:pic>
                    </a:graphicData>
                  </a:graphic>
                </wp:inline>
              </w:drawing>
            </w:r>
            <w:bookmarkEnd w:id="1"/>
          </w:p>
        </w:tc>
      </w:tr>
    </w:tbl>
    <w:p w14:paraId="747F89B5">
      <w:pPr>
        <w:rPr>
          <w:rFonts w:hint="eastAsia" w:ascii="宋体" w:hAnsi="宋体" w:eastAsia="宋体" w:cs="宋体"/>
          <w:sz w:val="24"/>
          <w:szCs w:val="24"/>
          <w:lang w:val="en-US" w:eastAsia="zh-CN"/>
        </w:rPr>
      </w:pPr>
    </w:p>
    <w:p w14:paraId="44F4DC40">
      <w:pPr>
        <w:rPr>
          <w:rFonts w:ascii="宋体" w:hAnsi="宋体" w:eastAsia="宋体" w:cs="宋体"/>
          <w:b/>
          <w:bCs/>
          <w:sz w:val="24"/>
          <w:szCs w:val="24"/>
        </w:rPr>
      </w:pPr>
      <w:r>
        <w:rPr>
          <w:rFonts w:hint="eastAsia" w:ascii="宋体" w:hAnsi="宋体" w:eastAsia="宋体" w:cs="宋体"/>
          <w:b/>
          <w:bCs/>
          <w:sz w:val="24"/>
          <w:szCs w:val="24"/>
        </w:rPr>
        <w:t>2</w:t>
      </w:r>
      <w:r>
        <w:rPr>
          <w:rFonts w:ascii="宋体" w:hAnsi="宋体" w:eastAsia="宋体" w:cs="宋体"/>
          <w:b/>
          <w:bCs/>
          <w:sz w:val="24"/>
          <w:szCs w:val="24"/>
        </w:rPr>
        <w:t>.</w:t>
      </w:r>
      <w:r>
        <w:rPr>
          <w:rFonts w:hint="eastAsia" w:ascii="宋体" w:hAnsi="宋体" w:eastAsia="宋体" w:cs="宋体"/>
          <w:b/>
          <w:bCs/>
          <w:sz w:val="24"/>
          <w:szCs w:val="24"/>
        </w:rPr>
        <w:t>午睡情况</w:t>
      </w:r>
    </w:p>
    <w:p w14:paraId="12457A73">
      <w:pPr>
        <w:autoSpaceDE w:val="0"/>
        <w:autoSpaceDN w:val="0"/>
        <w:adjustRightInd w:val="0"/>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今天基本小朋友都睡觉了哦！特别是</w:t>
      </w:r>
      <w:r>
        <w:rPr>
          <w:rFonts w:hint="eastAsia" w:ascii="宋体" w:hAnsi="宋体" w:eastAsia="宋体" w:cs="宋体"/>
          <w:sz w:val="24"/>
          <w:szCs w:val="24"/>
          <w:lang w:val="en-US" w:eastAsia="zh-CN"/>
        </w:rPr>
        <w:t xml:space="preserve"> 宋梓煜、顾书言、王皓辰、 周成旭  </w:t>
      </w:r>
      <w:r>
        <w:rPr>
          <w:rFonts w:hint="eastAsia" w:ascii="宋体" w:hAnsi="宋体" w:eastAsia="宋体" w:cs="宋体"/>
          <w:sz w:val="24"/>
          <w:szCs w:val="24"/>
        </w:rPr>
        <w:t>这几位小朋友入睡很快！其他小朋友也能正常入睡哦！</w:t>
      </w:r>
    </w:p>
    <w:p w14:paraId="4C703EE5">
      <w:pPr>
        <w:ind w:firstLine="2508" w:firstLineChars="1044"/>
        <w:rPr>
          <w:rStyle w:val="8"/>
          <w:color w:val="ED7D31" w:themeColor="accent2"/>
          <w:sz w:val="24"/>
          <w:szCs w:val="24"/>
          <w14:textFill>
            <w14:solidFill>
              <w14:schemeClr w14:val="accent2"/>
            </w14:solidFill>
          </w14:textFill>
        </w:rPr>
      </w:pP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24"/>
          <w:szCs w:val="24"/>
          <w14:textFill>
            <w14:solidFill>
              <w14:schemeClr w14:val="accent2"/>
            </w14:solidFill>
          </w14:textFill>
        </w:rPr>
        <w:t xml:space="preserve">05   温馨提示 </w:t>
      </w: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3285DEE9">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rPr>
      </w:pPr>
      <w:r>
        <w:rPr>
          <w:rFonts w:hint="eastAsia" w:ascii="宋体" w:hAnsi="宋体" w:eastAsia="宋体" w:cs="宋体"/>
          <w:sz w:val="24"/>
          <w:szCs w:val="24"/>
        </w:rPr>
        <w:t>★</w:t>
      </w:r>
      <w:r>
        <w:rPr>
          <w:rFonts w:hint="eastAsia" w:cs="宋体" w:asciiTheme="minorEastAsia" w:hAnsiTheme="minorEastAsia"/>
          <w:sz w:val="24"/>
          <w:szCs w:val="24"/>
        </w:rPr>
        <w:t>各位家长，提醒：</w:t>
      </w:r>
    </w:p>
    <w:p w14:paraId="458BF807">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eastAsia="zh-Hans"/>
        </w:rPr>
      </w:pPr>
      <w:r>
        <w:rPr>
          <w:rFonts w:hint="eastAsia" w:cs="宋体" w:asciiTheme="minorEastAsia" w:hAnsiTheme="minorEastAsia"/>
          <w:sz w:val="24"/>
          <w:szCs w:val="24"/>
          <w:lang w:val="en-US" w:eastAsia="zh-CN"/>
        </w:rPr>
        <w:t>1.幼儿入园时间是8:00，请准时送孩子来园，养成良好的作息时间规律哦，请来接的家长在通道有序排队哦</w:t>
      </w:r>
      <w:r>
        <w:rPr>
          <w:rFonts w:hint="default" w:cs="宋体" w:asciiTheme="minorEastAsia" w:hAnsiTheme="minorEastAsia"/>
          <w:sz w:val="24"/>
          <w:szCs w:val="24"/>
          <w:lang w:eastAsia="zh-Hans"/>
        </w:rPr>
        <w:t>！</w:t>
      </w:r>
    </w:p>
    <w:p w14:paraId="49EE6AC2">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2.</w:t>
      </w:r>
      <w:r>
        <w:rPr>
          <w:rFonts w:hint="default" w:cs="宋体" w:asciiTheme="minorEastAsia" w:hAnsiTheme="minorEastAsia"/>
          <w:sz w:val="24"/>
          <w:szCs w:val="24"/>
          <w:lang w:eastAsia="zh-Hans"/>
        </w:rPr>
        <w:t>温馨提示:</w:t>
      </w:r>
      <w:r>
        <w:rPr>
          <w:rFonts w:hint="eastAsia" w:cs="宋体" w:asciiTheme="minorEastAsia" w:hAnsiTheme="minorEastAsia"/>
          <w:sz w:val="24"/>
          <w:szCs w:val="24"/>
          <w:lang w:val="en-US" w:eastAsia="zh-CN"/>
        </w:rPr>
        <w:t>天气转凉，请注意幼儿来园路上的防风保暖，预防秋季传染病。</w:t>
      </w:r>
    </w:p>
    <w:p w14:paraId="749635D2">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谢谢配合！</w:t>
      </w:r>
    </w:p>
    <w:p w14:paraId="4B4FFEE3">
      <w:pPr>
        <w:jc w:val="center"/>
        <w:rPr>
          <w:b/>
          <w:color w:val="FFC000" w:themeColor="accent4"/>
          <w:sz w:val="24"/>
          <w:szCs w:val="24"/>
          <w14:textFill>
            <w14:solidFill>
              <w14:schemeClr w14:val="accent4"/>
            </w14:solidFill>
          </w14:textFill>
        </w:rPr>
      </w:pPr>
      <w:r>
        <w:rPr>
          <w:b/>
          <w:color w:val="FFC000" w:themeColor="accent4"/>
          <w:sz w:val="24"/>
          <w:szCs w:val="24"/>
          <w14:textFill>
            <w14:solidFill>
              <w14:schemeClr w14:val="accent4"/>
            </w14:solidFill>
          </w14:textFill>
        </w:rPr>
        <w:t>—END—</w:t>
      </w:r>
    </w:p>
    <w:p w14:paraId="747EF9F9">
      <w:pPr>
        <w:jc w:val="center"/>
        <w:rPr>
          <w:sz w:val="24"/>
          <w:szCs w:val="24"/>
        </w:rPr>
      </w:pPr>
      <w:r>
        <w:rPr>
          <w:rFonts w:hint="eastAsia"/>
          <w:sz w:val="24"/>
          <w:szCs w:val="24"/>
        </w:rPr>
        <w:t>在一起的点滴都值得记录</w:t>
      </w:r>
    </w:p>
    <w:p w14:paraId="27E4127C">
      <w:r>
        <w:drawing>
          <wp:anchor distT="0" distB="0" distL="114300" distR="114300" simplePos="0" relativeHeight="251659264" behindDoc="0" locked="0" layoutInCell="1" allowOverlap="1">
            <wp:simplePos x="0" y="0"/>
            <wp:positionH relativeFrom="column">
              <wp:posOffset>383540</wp:posOffset>
            </wp:positionH>
            <wp:positionV relativeFrom="paragraph">
              <wp:posOffset>106680</wp:posOffset>
            </wp:positionV>
            <wp:extent cx="4305935" cy="325120"/>
            <wp:effectExtent l="19050" t="0" r="0" b="0"/>
            <wp:wrapNone/>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19"/>
                    <a:stretch>
                      <a:fillRect/>
                    </a:stretch>
                  </pic:blipFill>
                  <pic:spPr>
                    <a:xfrm>
                      <a:off x="0" y="0"/>
                      <a:ext cx="4305932" cy="325024"/>
                    </a:xfrm>
                    <a:prstGeom prst="rect">
                      <a:avLst/>
                    </a:prstGeom>
                  </pic:spPr>
                </pic:pic>
              </a:graphicData>
            </a:graphic>
          </wp:anchor>
        </w:drawing>
      </w:r>
    </w:p>
    <w:sectPr>
      <w:pgSz w:w="11906" w:h="16838"/>
      <w:pgMar w:top="1418" w:right="1304" w:bottom="1134" w:left="130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Times New Roman Bold">
    <w:panose1 w:val="02020503050405090304"/>
    <w:charset w:val="00"/>
    <w:family w:val="auto"/>
    <w:pitch w:val="default"/>
    <w:sig w:usb0="E0000AFF" w:usb1="00007843" w:usb2="00000001" w:usb3="00000000" w:csb0="400001BF" w:csb1="DFF70000"/>
  </w:font>
  <w:font w:name="宋体-简">
    <w:panose1 w:val="02010800040101010101"/>
    <w:charset w:val="86"/>
    <w:family w:val="auto"/>
    <w:pitch w:val="default"/>
    <w:sig w:usb0="00000001" w:usb1="080F0000" w:usb2="00000000" w:usb3="00000000" w:csb0="00040000" w:csb1="00000000"/>
  </w:font>
  <w:font w:name="Songti SC Bold">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D2084"/>
    <w:multiLevelType w:val="multilevel"/>
    <w:tmpl w:val="7A0D2084"/>
    <w:lvl w:ilvl="0" w:tentative="0">
      <w:start w:val="1"/>
      <w:numFmt w:val="decimal"/>
      <w:lvlText w:val="%1."/>
      <w:lvlJc w:val="left"/>
      <w:pPr>
        <w:ind w:left="648" w:hanging="228"/>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TIyMDk2NjgxYjYwOWRhYTUwYjhkNDQwZjFmMjIifQ=="/>
  </w:docVars>
  <w:rsids>
    <w:rsidRoot w:val="1E1FFD23"/>
    <w:rsid w:val="00000CFA"/>
    <w:rsid w:val="0000171B"/>
    <w:rsid w:val="00005764"/>
    <w:rsid w:val="00010C29"/>
    <w:rsid w:val="000123CE"/>
    <w:rsid w:val="00014BA3"/>
    <w:rsid w:val="00017135"/>
    <w:rsid w:val="00023166"/>
    <w:rsid w:val="0002369D"/>
    <w:rsid w:val="00030341"/>
    <w:rsid w:val="00034A1D"/>
    <w:rsid w:val="0004294E"/>
    <w:rsid w:val="000449BD"/>
    <w:rsid w:val="000527CD"/>
    <w:rsid w:val="00053125"/>
    <w:rsid w:val="00055E55"/>
    <w:rsid w:val="00063C0D"/>
    <w:rsid w:val="00066DC5"/>
    <w:rsid w:val="00070284"/>
    <w:rsid w:val="00072AE3"/>
    <w:rsid w:val="00080BA1"/>
    <w:rsid w:val="000810DE"/>
    <w:rsid w:val="0008469B"/>
    <w:rsid w:val="00086FC3"/>
    <w:rsid w:val="00090ADE"/>
    <w:rsid w:val="000A5600"/>
    <w:rsid w:val="000D3C0C"/>
    <w:rsid w:val="000E1432"/>
    <w:rsid w:val="000E3E76"/>
    <w:rsid w:val="000E45A1"/>
    <w:rsid w:val="000E4D00"/>
    <w:rsid w:val="000F34DA"/>
    <w:rsid w:val="000F4793"/>
    <w:rsid w:val="00112432"/>
    <w:rsid w:val="0011252B"/>
    <w:rsid w:val="00112CE3"/>
    <w:rsid w:val="00116B30"/>
    <w:rsid w:val="00125AC7"/>
    <w:rsid w:val="0012687E"/>
    <w:rsid w:val="00126A87"/>
    <w:rsid w:val="0012724F"/>
    <w:rsid w:val="001276B5"/>
    <w:rsid w:val="00130631"/>
    <w:rsid w:val="0013498A"/>
    <w:rsid w:val="001552AB"/>
    <w:rsid w:val="001648D0"/>
    <w:rsid w:val="001651D4"/>
    <w:rsid w:val="00184EE0"/>
    <w:rsid w:val="00187FEA"/>
    <w:rsid w:val="00192A05"/>
    <w:rsid w:val="0019736F"/>
    <w:rsid w:val="001C7095"/>
    <w:rsid w:val="001D6D30"/>
    <w:rsid w:val="001E4DE0"/>
    <w:rsid w:val="002118AB"/>
    <w:rsid w:val="002132E4"/>
    <w:rsid w:val="00215D44"/>
    <w:rsid w:val="0023235F"/>
    <w:rsid w:val="002401D6"/>
    <w:rsid w:val="00240651"/>
    <w:rsid w:val="002470BA"/>
    <w:rsid w:val="002506F3"/>
    <w:rsid w:val="00254A25"/>
    <w:rsid w:val="00271F52"/>
    <w:rsid w:val="0028335D"/>
    <w:rsid w:val="002836BE"/>
    <w:rsid w:val="00291D32"/>
    <w:rsid w:val="00295A98"/>
    <w:rsid w:val="00297C58"/>
    <w:rsid w:val="002B1B90"/>
    <w:rsid w:val="002B62FE"/>
    <w:rsid w:val="002D1167"/>
    <w:rsid w:val="002E1C39"/>
    <w:rsid w:val="002E4557"/>
    <w:rsid w:val="002F2930"/>
    <w:rsid w:val="0030420A"/>
    <w:rsid w:val="00310D2E"/>
    <w:rsid w:val="003275CD"/>
    <w:rsid w:val="0033575A"/>
    <w:rsid w:val="003B23B1"/>
    <w:rsid w:val="003B6223"/>
    <w:rsid w:val="003E73A1"/>
    <w:rsid w:val="003F5EF0"/>
    <w:rsid w:val="00400391"/>
    <w:rsid w:val="0040222A"/>
    <w:rsid w:val="004146B9"/>
    <w:rsid w:val="004171C2"/>
    <w:rsid w:val="00424A28"/>
    <w:rsid w:val="00436490"/>
    <w:rsid w:val="004463B9"/>
    <w:rsid w:val="004602C0"/>
    <w:rsid w:val="004725EE"/>
    <w:rsid w:val="00481910"/>
    <w:rsid w:val="00481CD0"/>
    <w:rsid w:val="004933A2"/>
    <w:rsid w:val="0049346C"/>
    <w:rsid w:val="004A1610"/>
    <w:rsid w:val="004A3E0F"/>
    <w:rsid w:val="004B607A"/>
    <w:rsid w:val="004C2126"/>
    <w:rsid w:val="004C2CC5"/>
    <w:rsid w:val="004C342A"/>
    <w:rsid w:val="004D0DC4"/>
    <w:rsid w:val="004E0188"/>
    <w:rsid w:val="004E0830"/>
    <w:rsid w:val="004E3C48"/>
    <w:rsid w:val="004E4A29"/>
    <w:rsid w:val="004F6B43"/>
    <w:rsid w:val="004F74D1"/>
    <w:rsid w:val="004F7F5E"/>
    <w:rsid w:val="00510010"/>
    <w:rsid w:val="00511355"/>
    <w:rsid w:val="005154EA"/>
    <w:rsid w:val="00521A1F"/>
    <w:rsid w:val="00525529"/>
    <w:rsid w:val="00527C1C"/>
    <w:rsid w:val="00542C26"/>
    <w:rsid w:val="00542E41"/>
    <w:rsid w:val="00552E0D"/>
    <w:rsid w:val="0056457B"/>
    <w:rsid w:val="00582A13"/>
    <w:rsid w:val="005878ED"/>
    <w:rsid w:val="00592305"/>
    <w:rsid w:val="005B07F9"/>
    <w:rsid w:val="005C285E"/>
    <w:rsid w:val="005C502C"/>
    <w:rsid w:val="005D4AB9"/>
    <w:rsid w:val="005E4C98"/>
    <w:rsid w:val="005E4FDC"/>
    <w:rsid w:val="005E53F0"/>
    <w:rsid w:val="005F6B07"/>
    <w:rsid w:val="00601983"/>
    <w:rsid w:val="00602029"/>
    <w:rsid w:val="00624FC8"/>
    <w:rsid w:val="00631F22"/>
    <w:rsid w:val="00634E38"/>
    <w:rsid w:val="006379EB"/>
    <w:rsid w:val="00640949"/>
    <w:rsid w:val="00642885"/>
    <w:rsid w:val="00642AD8"/>
    <w:rsid w:val="0064490D"/>
    <w:rsid w:val="0065387A"/>
    <w:rsid w:val="0068607F"/>
    <w:rsid w:val="00691524"/>
    <w:rsid w:val="006A4EAB"/>
    <w:rsid w:val="006A6D2B"/>
    <w:rsid w:val="006B1C96"/>
    <w:rsid w:val="006B3F47"/>
    <w:rsid w:val="006C0DC7"/>
    <w:rsid w:val="006E016B"/>
    <w:rsid w:val="006F5CD0"/>
    <w:rsid w:val="006F67A1"/>
    <w:rsid w:val="007037A7"/>
    <w:rsid w:val="00706F79"/>
    <w:rsid w:val="007168C1"/>
    <w:rsid w:val="007348E4"/>
    <w:rsid w:val="00744369"/>
    <w:rsid w:val="007460AC"/>
    <w:rsid w:val="0078596E"/>
    <w:rsid w:val="00785FD3"/>
    <w:rsid w:val="00795290"/>
    <w:rsid w:val="0079561C"/>
    <w:rsid w:val="007B338A"/>
    <w:rsid w:val="007B39BD"/>
    <w:rsid w:val="007C3344"/>
    <w:rsid w:val="007C3F39"/>
    <w:rsid w:val="007E16A0"/>
    <w:rsid w:val="007F796B"/>
    <w:rsid w:val="00805B51"/>
    <w:rsid w:val="00821187"/>
    <w:rsid w:val="0082177F"/>
    <w:rsid w:val="00822FC8"/>
    <w:rsid w:val="008366A9"/>
    <w:rsid w:val="00836D31"/>
    <w:rsid w:val="00842FAC"/>
    <w:rsid w:val="00846D7B"/>
    <w:rsid w:val="008545FE"/>
    <w:rsid w:val="008570EA"/>
    <w:rsid w:val="00862B55"/>
    <w:rsid w:val="00862F24"/>
    <w:rsid w:val="00864B90"/>
    <w:rsid w:val="0088248A"/>
    <w:rsid w:val="00894B90"/>
    <w:rsid w:val="008A3A59"/>
    <w:rsid w:val="008A3CDF"/>
    <w:rsid w:val="008A71C4"/>
    <w:rsid w:val="008C2484"/>
    <w:rsid w:val="008D08A5"/>
    <w:rsid w:val="008D0BA0"/>
    <w:rsid w:val="008D55C7"/>
    <w:rsid w:val="008E0A7D"/>
    <w:rsid w:val="008E0F2F"/>
    <w:rsid w:val="008E5DDA"/>
    <w:rsid w:val="008F44D1"/>
    <w:rsid w:val="008F6338"/>
    <w:rsid w:val="008F707A"/>
    <w:rsid w:val="009022DE"/>
    <w:rsid w:val="0090519A"/>
    <w:rsid w:val="0090652C"/>
    <w:rsid w:val="00946578"/>
    <w:rsid w:val="00950A53"/>
    <w:rsid w:val="00952653"/>
    <w:rsid w:val="00961754"/>
    <w:rsid w:val="00961763"/>
    <w:rsid w:val="00963663"/>
    <w:rsid w:val="00963CA5"/>
    <w:rsid w:val="0097018C"/>
    <w:rsid w:val="00981A71"/>
    <w:rsid w:val="0098362D"/>
    <w:rsid w:val="00995C9C"/>
    <w:rsid w:val="009B263F"/>
    <w:rsid w:val="009B6AA6"/>
    <w:rsid w:val="009C56D8"/>
    <w:rsid w:val="009D5005"/>
    <w:rsid w:val="009F3B0D"/>
    <w:rsid w:val="00A53E20"/>
    <w:rsid w:val="00A57217"/>
    <w:rsid w:val="00A637FD"/>
    <w:rsid w:val="00A71F1B"/>
    <w:rsid w:val="00A974F6"/>
    <w:rsid w:val="00AB5D73"/>
    <w:rsid w:val="00AD0C03"/>
    <w:rsid w:val="00AE06D6"/>
    <w:rsid w:val="00AE6AFE"/>
    <w:rsid w:val="00B063E3"/>
    <w:rsid w:val="00B11945"/>
    <w:rsid w:val="00B330CD"/>
    <w:rsid w:val="00B35F33"/>
    <w:rsid w:val="00B363EE"/>
    <w:rsid w:val="00B421F5"/>
    <w:rsid w:val="00B45186"/>
    <w:rsid w:val="00B47C65"/>
    <w:rsid w:val="00B537DD"/>
    <w:rsid w:val="00B54A83"/>
    <w:rsid w:val="00B5569B"/>
    <w:rsid w:val="00B56469"/>
    <w:rsid w:val="00B600BA"/>
    <w:rsid w:val="00B779B7"/>
    <w:rsid w:val="00B80A39"/>
    <w:rsid w:val="00B833F6"/>
    <w:rsid w:val="00B8614B"/>
    <w:rsid w:val="00B90765"/>
    <w:rsid w:val="00B9173A"/>
    <w:rsid w:val="00B9484C"/>
    <w:rsid w:val="00BA0F08"/>
    <w:rsid w:val="00BB6F7C"/>
    <w:rsid w:val="00BC12D7"/>
    <w:rsid w:val="00BC3D76"/>
    <w:rsid w:val="00BD2074"/>
    <w:rsid w:val="00BD4432"/>
    <w:rsid w:val="00BD60DF"/>
    <w:rsid w:val="00BE689E"/>
    <w:rsid w:val="00BF384D"/>
    <w:rsid w:val="00BF5628"/>
    <w:rsid w:val="00BF6B28"/>
    <w:rsid w:val="00C03F5C"/>
    <w:rsid w:val="00C15F4A"/>
    <w:rsid w:val="00C2205A"/>
    <w:rsid w:val="00C313CE"/>
    <w:rsid w:val="00C34B77"/>
    <w:rsid w:val="00C40087"/>
    <w:rsid w:val="00C44A91"/>
    <w:rsid w:val="00C501B3"/>
    <w:rsid w:val="00C5168B"/>
    <w:rsid w:val="00C5462C"/>
    <w:rsid w:val="00C54E2B"/>
    <w:rsid w:val="00C70E92"/>
    <w:rsid w:val="00C845F4"/>
    <w:rsid w:val="00C865EB"/>
    <w:rsid w:val="00C8755C"/>
    <w:rsid w:val="00C90D16"/>
    <w:rsid w:val="00C94D2D"/>
    <w:rsid w:val="00C95703"/>
    <w:rsid w:val="00C96AF0"/>
    <w:rsid w:val="00CA0283"/>
    <w:rsid w:val="00CA6639"/>
    <w:rsid w:val="00CB10F6"/>
    <w:rsid w:val="00CB3456"/>
    <w:rsid w:val="00CC6AE6"/>
    <w:rsid w:val="00CD5C25"/>
    <w:rsid w:val="00CD64C4"/>
    <w:rsid w:val="00CE2416"/>
    <w:rsid w:val="00CE56CB"/>
    <w:rsid w:val="00CF0A43"/>
    <w:rsid w:val="00CF232A"/>
    <w:rsid w:val="00CF4ACC"/>
    <w:rsid w:val="00D12EDC"/>
    <w:rsid w:val="00D14405"/>
    <w:rsid w:val="00D175A7"/>
    <w:rsid w:val="00D1797A"/>
    <w:rsid w:val="00D22720"/>
    <w:rsid w:val="00D3673B"/>
    <w:rsid w:val="00D437BF"/>
    <w:rsid w:val="00D51E3F"/>
    <w:rsid w:val="00D823B7"/>
    <w:rsid w:val="00D871F4"/>
    <w:rsid w:val="00D91CAF"/>
    <w:rsid w:val="00DB03E9"/>
    <w:rsid w:val="00DC4B99"/>
    <w:rsid w:val="00DC7E18"/>
    <w:rsid w:val="00DD00BB"/>
    <w:rsid w:val="00DD4B43"/>
    <w:rsid w:val="00DE5E5D"/>
    <w:rsid w:val="00E21224"/>
    <w:rsid w:val="00E25B61"/>
    <w:rsid w:val="00E30754"/>
    <w:rsid w:val="00E33A4D"/>
    <w:rsid w:val="00E34180"/>
    <w:rsid w:val="00E35466"/>
    <w:rsid w:val="00E36494"/>
    <w:rsid w:val="00E36B36"/>
    <w:rsid w:val="00E44CEC"/>
    <w:rsid w:val="00E663D6"/>
    <w:rsid w:val="00E72005"/>
    <w:rsid w:val="00E73458"/>
    <w:rsid w:val="00E80761"/>
    <w:rsid w:val="00E81CE7"/>
    <w:rsid w:val="00EB5FDF"/>
    <w:rsid w:val="00EE2753"/>
    <w:rsid w:val="00EE62E5"/>
    <w:rsid w:val="00EF3762"/>
    <w:rsid w:val="00EF43DE"/>
    <w:rsid w:val="00EF6970"/>
    <w:rsid w:val="00F10872"/>
    <w:rsid w:val="00F10922"/>
    <w:rsid w:val="00F11675"/>
    <w:rsid w:val="00F1268A"/>
    <w:rsid w:val="00F15597"/>
    <w:rsid w:val="00F40451"/>
    <w:rsid w:val="00F562F8"/>
    <w:rsid w:val="00F6234A"/>
    <w:rsid w:val="00F86166"/>
    <w:rsid w:val="00F92240"/>
    <w:rsid w:val="00FA1015"/>
    <w:rsid w:val="00FB4B02"/>
    <w:rsid w:val="00FC342E"/>
    <w:rsid w:val="00FE07EB"/>
    <w:rsid w:val="0BDD60FB"/>
    <w:rsid w:val="1AFBF9AE"/>
    <w:rsid w:val="1E1FFD23"/>
    <w:rsid w:val="1FF424C5"/>
    <w:rsid w:val="25F6951B"/>
    <w:rsid w:val="283D2177"/>
    <w:rsid w:val="2BDC83D1"/>
    <w:rsid w:val="2D9DC887"/>
    <w:rsid w:val="2FF7BD5D"/>
    <w:rsid w:val="3D9F9E61"/>
    <w:rsid w:val="3DFC1F51"/>
    <w:rsid w:val="3F3FDC68"/>
    <w:rsid w:val="477F52D5"/>
    <w:rsid w:val="4DCE4E99"/>
    <w:rsid w:val="5AEC80E5"/>
    <w:rsid w:val="5B8E3AFA"/>
    <w:rsid w:val="5BE5C0F5"/>
    <w:rsid w:val="5EB51F00"/>
    <w:rsid w:val="5EFFC0D3"/>
    <w:rsid w:val="5F67BBBF"/>
    <w:rsid w:val="5FD5E362"/>
    <w:rsid w:val="5FE98108"/>
    <w:rsid w:val="5FFD7DB5"/>
    <w:rsid w:val="659E2E72"/>
    <w:rsid w:val="67FD765E"/>
    <w:rsid w:val="67FF00A4"/>
    <w:rsid w:val="6A7BB237"/>
    <w:rsid w:val="6AA5D65C"/>
    <w:rsid w:val="6B43B0AD"/>
    <w:rsid w:val="6CBFA434"/>
    <w:rsid w:val="6FCFBF12"/>
    <w:rsid w:val="6FFF07ED"/>
    <w:rsid w:val="74FD5D86"/>
    <w:rsid w:val="77CBB2B0"/>
    <w:rsid w:val="78FDFC73"/>
    <w:rsid w:val="7A7813F0"/>
    <w:rsid w:val="7B5E5868"/>
    <w:rsid w:val="7DB3CBD8"/>
    <w:rsid w:val="7DB53E32"/>
    <w:rsid w:val="7DDE3D96"/>
    <w:rsid w:val="7DF5E0FD"/>
    <w:rsid w:val="7E58C013"/>
    <w:rsid w:val="7E7F46BE"/>
    <w:rsid w:val="7F5E2585"/>
    <w:rsid w:val="7F7F540E"/>
    <w:rsid w:val="7F7FFB82"/>
    <w:rsid w:val="7FEBB1CA"/>
    <w:rsid w:val="7FFF57FC"/>
    <w:rsid w:val="84978C1C"/>
    <w:rsid w:val="8DBF2E54"/>
    <w:rsid w:val="93DD1A29"/>
    <w:rsid w:val="953B7C64"/>
    <w:rsid w:val="A4F9BAAC"/>
    <w:rsid w:val="ADBF8150"/>
    <w:rsid w:val="ADFFAA02"/>
    <w:rsid w:val="AFE36BD2"/>
    <w:rsid w:val="B3FF95B1"/>
    <w:rsid w:val="B9ECFEF1"/>
    <w:rsid w:val="B9FC5A32"/>
    <w:rsid w:val="BBBFF41D"/>
    <w:rsid w:val="BBF399DD"/>
    <w:rsid w:val="BBFF74CA"/>
    <w:rsid w:val="BFED8CB1"/>
    <w:rsid w:val="C1AF76D9"/>
    <w:rsid w:val="D0FEF642"/>
    <w:rsid w:val="D3FED61C"/>
    <w:rsid w:val="D6EE5E89"/>
    <w:rsid w:val="D75C1D26"/>
    <w:rsid w:val="D7BF04E6"/>
    <w:rsid w:val="D7F35102"/>
    <w:rsid w:val="DCFF25D9"/>
    <w:rsid w:val="DFDFED59"/>
    <w:rsid w:val="DFFD2495"/>
    <w:rsid w:val="DFFE7392"/>
    <w:rsid w:val="DFFFC0FA"/>
    <w:rsid w:val="DFFFE29D"/>
    <w:rsid w:val="E1E70650"/>
    <w:rsid w:val="E6F7FE0B"/>
    <w:rsid w:val="E7BD0730"/>
    <w:rsid w:val="E7E6F43B"/>
    <w:rsid w:val="E8ED55B9"/>
    <w:rsid w:val="EBF7D2B6"/>
    <w:rsid w:val="ED761F25"/>
    <w:rsid w:val="EDFFCD7C"/>
    <w:rsid w:val="EEDF784B"/>
    <w:rsid w:val="EF7F54DA"/>
    <w:rsid w:val="EFBD1C1C"/>
    <w:rsid w:val="F651DB8E"/>
    <w:rsid w:val="F6767C71"/>
    <w:rsid w:val="F67B4748"/>
    <w:rsid w:val="F67FD22A"/>
    <w:rsid w:val="F72F55C4"/>
    <w:rsid w:val="F7DD7FC9"/>
    <w:rsid w:val="F8EE50E0"/>
    <w:rsid w:val="F9CFCCA2"/>
    <w:rsid w:val="FAFB8420"/>
    <w:rsid w:val="FAFDF597"/>
    <w:rsid w:val="FBBD9AA0"/>
    <w:rsid w:val="FBBE807E"/>
    <w:rsid w:val="FBFFCAFE"/>
    <w:rsid w:val="FCFFA8A3"/>
    <w:rsid w:val="FD3E1153"/>
    <w:rsid w:val="FD4B7941"/>
    <w:rsid w:val="FEFF61E4"/>
    <w:rsid w:val="FEFFC508"/>
    <w:rsid w:val="FF6E65E9"/>
    <w:rsid w:val="FF73E4F4"/>
    <w:rsid w:val="FF763B4B"/>
    <w:rsid w:val="FFBD01D7"/>
    <w:rsid w:val="FFBE27D8"/>
    <w:rsid w:val="FFEFC019"/>
    <w:rsid w:val="FFF797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4">
    <w:name w:val="Normal (Web)"/>
    <w:basedOn w:val="1"/>
    <w:qFormat/>
    <w:uiPriority w:val="0"/>
    <w:pPr>
      <w:spacing w:before="100" w:beforeAutospacing="1" w:after="100" w:afterAutospacing="1"/>
    </w:pPr>
    <w:rPr>
      <w:kern w:val="2"/>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color w:val="262626" w:themeColor="text1" w:themeTint="D9"/>
      <w14:textFill>
        <w14:solidFill>
          <w14:schemeClr w14:val="tx1">
            <w14:lumMod w14:val="85000"/>
            <w14:lumOff w14:val="15000"/>
          </w14:schemeClr>
        </w14:solidFill>
      </w14:textFill>
    </w:rPr>
  </w:style>
  <w:style w:type="paragraph" w:customStyle="1" w:styleId="9">
    <w:name w:val="姓名"/>
    <w:basedOn w:val="1"/>
    <w:qFormat/>
    <w:uiPriority w:val="1"/>
    <w:pPr>
      <w:spacing w:before="120" w:after="120" w:line="192" w:lineRule="auto"/>
    </w:pPr>
    <w:rPr>
      <w:rFonts w:asciiTheme="majorHAnsi" w:hAnsiTheme="majorHAnsi" w:cstheme="minorBidi"/>
      <w:b/>
      <w:caps/>
      <w:color w:val="44546A" w:themeColor="text2"/>
      <w:kern w:val="2"/>
      <w:sz w:val="70"/>
      <w:szCs w:val="20"/>
      <w14:textFill>
        <w14:solidFill>
          <w14:schemeClr w14:val="tx2"/>
        </w14:solidFill>
      </w14:textFill>
    </w:rPr>
  </w:style>
  <w:style w:type="character" w:customStyle="1" w:styleId="10">
    <w:name w:val="批注框文本 Char"/>
    <w:basedOn w:val="7"/>
    <w:link w:val="2"/>
    <w:qFormat/>
    <w:uiPriority w:val="0"/>
    <w:rPr>
      <w:rFonts w:ascii="Times New Roman" w:hAnsi="Times New Roman" w:cs="Times New Roman"/>
      <w:sz w:val="18"/>
      <w:szCs w:val="18"/>
    </w:rPr>
  </w:style>
  <w:style w:type="paragraph" w:styleId="11">
    <w:name w:val="List Paragraph"/>
    <w:basedOn w:val="1"/>
    <w:unhideWhenUsed/>
    <w:qFormat/>
    <w:uiPriority w:val="99"/>
    <w:pPr>
      <w:ind w:firstLine="420" w:firstLineChars="200"/>
    </w:pPr>
  </w:style>
  <w:style w:type="paragraph" w:customStyle="1" w:styleId="12">
    <w:name w:val="reader-word-layer"/>
    <w:basedOn w:val="1"/>
    <w:qFormat/>
    <w:uiPriority w:val="0"/>
    <w:pPr>
      <w:spacing w:before="100" w:beforeAutospacing="1" w:after="100" w:afterAutospacing="1"/>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pn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94</Words>
  <Characters>536</Characters>
  <Lines>4</Lines>
  <Paragraphs>1</Paragraphs>
  <TotalTime>4</TotalTime>
  <ScaleCrop>false</ScaleCrop>
  <LinksUpToDate>false</LinksUpToDate>
  <CharactersWithSpaces>629</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2023-04-27T12:17:00Z</dcterms:created>
  <dc:creator>apple</dc:creator>
  <cp:lastModifiedBy>WPS_906861265</cp:lastModifiedBy>
  <cp:lastPrinted>2023-03-25T12:44:00Z</cp:lastPrinted>
  <dcterms:modified xsi:type="dcterms:W3CDTF">2024-10-17T13:33:02Z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14229D4D876B2F133A7B1067865C17C4_43</vt:lpwstr>
  </property>
</Properties>
</file>