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3068B" w14:textId="77777777" w:rsidR="00AB4C91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536EEFBE" w14:textId="77777777" w:rsidR="00AB4C91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61F01F91" w14:textId="77777777" w:rsidR="00AB4C91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3F7EBD2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91EB193" w14:textId="77777777" w:rsidR="00AB4C91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98F4FE2" w14:textId="77777777" w:rsidR="00AB4C91" w:rsidRDefault="00000000">
      <w:r>
        <w:rPr>
          <w:noProof/>
        </w:rPr>
        <w:drawing>
          <wp:inline distT="0" distB="0" distL="0" distR="0" wp14:anchorId="7A2E1BC8" wp14:editId="15A53293">
            <wp:extent cx="4373880" cy="583184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7820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C255A75" w14:textId="77777777" w:rsidR="00AB4C91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00C3DDB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0ADBE12" w14:textId="77777777" w:rsidR="00AB4C91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14618545" w14:textId="77777777" w:rsidR="00AB4C91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7C425B8A" w14:textId="7777777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入园情绪：今天大部分孩子在入园时的情绪是比较稳定的，可以独立入园，</w:t>
      </w:r>
      <w:r>
        <w:rPr>
          <w:rFonts w:ascii="宋体" w:eastAsia="宋体" w:hAnsi="宋体" w:cs="宋体" w:hint="eastAsia"/>
          <w:sz w:val="28"/>
          <w:szCs w:val="28"/>
          <w:u w:val="single"/>
        </w:rPr>
        <w:t>徐凌坤、丁汝成</w:t>
      </w:r>
      <w:r>
        <w:rPr>
          <w:rFonts w:ascii="宋体" w:eastAsia="宋体" w:hAnsi="宋体" w:cs="宋体" w:hint="eastAsia"/>
          <w:sz w:val="24"/>
        </w:rPr>
        <w:t>在门口出现哭闹情绪，进入教室后，自行调整好情绪来到教室自主游戏。</w:t>
      </w:r>
    </w:p>
    <w:p w14:paraId="18BEB52C" w14:textId="7777777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园内情绪：小朋友们能安静愉快地进行区域游戏，遇到问题也能主动寻求老师的帮助。</w:t>
      </w:r>
    </w:p>
    <w:p w14:paraId="67390C29" w14:textId="77777777" w:rsidR="00AB4C91" w:rsidRDefault="00AB4C91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12945D0F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39019372" w14:textId="77777777">
        <w:trPr>
          <w:trHeight w:val="2735"/>
        </w:trPr>
        <w:tc>
          <w:tcPr>
            <w:tcW w:w="3333" w:type="dxa"/>
          </w:tcPr>
          <w:p w14:paraId="60C2CBF5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ADE0D2" wp14:editId="18EC3F75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76918" w14:textId="70765376" w:rsidR="00AB4C91" w:rsidRDefault="006F33A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益智区-海底世界</w:t>
            </w:r>
          </w:p>
        </w:tc>
        <w:tc>
          <w:tcPr>
            <w:tcW w:w="3333" w:type="dxa"/>
          </w:tcPr>
          <w:p w14:paraId="1927978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285F9BA" wp14:editId="2073E386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E1AA0" w14:textId="26CF86BA" w:rsidR="00AB4C91" w:rsidRDefault="006F33A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33" w:type="dxa"/>
          </w:tcPr>
          <w:p w14:paraId="2F801F27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0F2D1D6" wp14:editId="1068D303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7E964" w14:textId="1754DA3E" w:rsidR="00AB4C91" w:rsidRDefault="006F33A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科探区-谁藏在叶子下</w:t>
            </w:r>
          </w:p>
        </w:tc>
      </w:tr>
      <w:tr w:rsidR="00AB4C91" w14:paraId="74686817" w14:textId="77777777">
        <w:trPr>
          <w:trHeight w:val="2735"/>
        </w:trPr>
        <w:tc>
          <w:tcPr>
            <w:tcW w:w="3333" w:type="dxa"/>
          </w:tcPr>
          <w:p w14:paraId="0C824865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D5CB7D7" wp14:editId="5EC6EC6C">
                  <wp:extent cx="1952625" cy="1464945"/>
                  <wp:effectExtent l="0" t="0" r="9525" b="1905"/>
                  <wp:docPr id="1775274977" name="图片 177527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00535" w14:textId="1484975C" w:rsidR="00AB4C91" w:rsidRDefault="006F33A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33" w:type="dxa"/>
          </w:tcPr>
          <w:p w14:paraId="5074BD23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E825C36" wp14:editId="793E1C0C">
                  <wp:extent cx="1952625" cy="146494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8BD5C" w14:textId="022D8CA8" w:rsidR="00AB4C91" w:rsidRDefault="006F33A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33" w:type="dxa"/>
          </w:tcPr>
          <w:p w14:paraId="7DD53D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DB4754" wp14:editId="73EA2944">
                  <wp:extent cx="1952625" cy="1464945"/>
                  <wp:effectExtent l="0" t="0" r="9525" b="1905"/>
                  <wp:docPr id="1766079842" name="图片 176607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5317C" w14:textId="35FDCA67" w:rsidR="00AB4C91" w:rsidRDefault="006F33A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科探区-磁力大师</w:t>
            </w:r>
          </w:p>
        </w:tc>
      </w:tr>
      <w:tr w:rsidR="00AB4C91" w14:paraId="29B113D6" w14:textId="77777777">
        <w:trPr>
          <w:trHeight w:val="2735"/>
        </w:trPr>
        <w:tc>
          <w:tcPr>
            <w:tcW w:w="3333" w:type="dxa"/>
          </w:tcPr>
          <w:p w14:paraId="646E38E8" w14:textId="77777777" w:rsidR="00AB4C91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4B005C07" wp14:editId="4F57BC93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123190</wp:posOffset>
                  </wp:positionV>
                  <wp:extent cx="1952625" cy="1464945"/>
                  <wp:effectExtent l="0" t="0" r="9525" b="190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8A148A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342E06E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7A89DD4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BB7487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7246D2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F13AFB9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48FFFB" w14:textId="77777777" w:rsidR="00AB4C91" w:rsidRDefault="00AB4C9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8912DBA" w14:textId="2B07FF3D" w:rsidR="00AB4C91" w:rsidRDefault="006F33A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生活区-喂动物</w:t>
            </w:r>
          </w:p>
        </w:tc>
        <w:tc>
          <w:tcPr>
            <w:tcW w:w="3333" w:type="dxa"/>
          </w:tcPr>
          <w:p w14:paraId="749427D6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4A8EAAA0" wp14:editId="1DCFFE33">
                  <wp:simplePos x="0" y="0"/>
                  <wp:positionH relativeFrom="column">
                    <wp:posOffset>39793</wp:posOffset>
                  </wp:positionH>
                  <wp:positionV relativeFrom="paragraph">
                    <wp:posOffset>97790</wp:posOffset>
                  </wp:positionV>
                  <wp:extent cx="1952625" cy="1464945"/>
                  <wp:effectExtent l="0" t="0" r="9525" b="1905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C932E7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BB2B2FE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189837C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385CAEC" w14:textId="77777777" w:rsidR="00AB4C91" w:rsidRDefault="00AB4C9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EC66CEC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D4D46A7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89C5D9B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1BFD8F4" w14:textId="0EF8BA0B" w:rsidR="00AB4C91" w:rsidRDefault="006F33A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  <w:tc>
          <w:tcPr>
            <w:tcW w:w="3333" w:type="dxa"/>
          </w:tcPr>
          <w:p w14:paraId="38B457CD" w14:textId="77777777" w:rsidR="00AB4C91" w:rsidRDefault="006F33A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34DA754B" wp14:editId="70A8FBC7">
                  <wp:simplePos x="0" y="0"/>
                  <wp:positionH relativeFrom="column">
                    <wp:posOffset>-2328</wp:posOffset>
                  </wp:positionH>
                  <wp:positionV relativeFrom="paragraph">
                    <wp:posOffset>38523</wp:posOffset>
                  </wp:positionV>
                  <wp:extent cx="1952625" cy="1464945"/>
                  <wp:effectExtent l="0" t="0" r="9525" b="1905"/>
                  <wp:wrapNone/>
                  <wp:docPr id="1132080057" name="图片 113208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080057" name="图片 113208005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159499" w14:textId="77777777" w:rsidR="006F33A1" w:rsidRP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2A5BBE9" w14:textId="77777777" w:rsidR="006F33A1" w:rsidRP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B88F6A0" w14:textId="77777777" w:rsidR="006F33A1" w:rsidRP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659137B" w14:textId="77777777" w:rsidR="006F33A1" w:rsidRP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EB8FA54" w14:textId="77777777" w:rsidR="006F33A1" w:rsidRP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68A50D9" w14:textId="77777777" w:rsidR="006F33A1" w:rsidRP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84C967D" w14:textId="77777777" w:rsid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7F2D3B8" w14:textId="7A06C463" w:rsidR="006F33A1" w:rsidRPr="006F33A1" w:rsidRDefault="006F33A1" w:rsidP="006F33A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益智区-图形匹配</w:t>
            </w:r>
          </w:p>
        </w:tc>
      </w:tr>
    </w:tbl>
    <w:p w14:paraId="0952B1FE" w14:textId="5051EF81" w:rsidR="00AB4C91" w:rsidRDefault="00000000">
      <w:pPr>
        <w:ind w:firstLineChars="200" w:firstLine="480"/>
        <w:rPr>
          <w:rFonts w:asciiTheme="majorEastAsia" w:eastAsia="宋体" w:hAnsiTheme="majorEastAsia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今天的游戏中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蒋清远、隋浩宇、张烁、颜泽楷、叶兴泽、李潇然、丁汝成、白小沐、黄埕子、蒋艺姝、吕思甜、恽佳阳、孙嘉芮、徐凌坤、韩景宸、李青</w:t>
      </w:r>
      <w:r>
        <w:rPr>
          <w:rFonts w:ascii="宋体" w:eastAsia="宋体" w:hAnsi="宋体" w:cs="宋体" w:hint="eastAsia"/>
          <w:sz w:val="24"/>
        </w:rPr>
        <w:t>能够在老师的指导下安静并专注地游戏，知道玩游戏的时候不随意更换区域，</w:t>
      </w:r>
      <w:r>
        <w:rPr>
          <w:rFonts w:asciiTheme="majorEastAsia" w:eastAsiaTheme="majorEastAsia" w:hAnsiTheme="majorEastAsia" w:hint="eastAsia"/>
          <w:sz w:val="24"/>
        </w:rPr>
        <w:t>玩完玩具要及时收拾整理。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>
        <w:rPr>
          <w:rFonts w:asciiTheme="majorEastAsia" w:eastAsiaTheme="majorEastAsia" w:hAnsiTheme="majorEastAsia" w:hint="eastAsia"/>
          <w:sz w:val="24"/>
        </w:rPr>
        <w:t>小朋友游戏时要注意，不随意跑动，不翻弄教室里的物品哦。近期我们还将在各个区域投入区域板与进区卡，引导幼儿更加有目的、有计划、有条理的进行区域游戏，在游戏中边玩边学，掌握各类技能，家长们回家后可以适当与幼儿交流，鼓励他们与大胆与家人分享。</w:t>
      </w:r>
    </w:p>
    <w:p w14:paraId="71D8F66C" w14:textId="77777777" w:rsidR="00AB4C91" w:rsidRDefault="00AB4C91">
      <w:pPr>
        <w:rPr>
          <w:rFonts w:asciiTheme="majorEastAsia" w:eastAsiaTheme="majorEastAsia" w:hAnsiTheme="majorEastAsia" w:hint="eastAsia"/>
          <w:b/>
          <w:sz w:val="24"/>
        </w:rPr>
      </w:pPr>
    </w:p>
    <w:p w14:paraId="2B72784F" w14:textId="77777777" w:rsidR="00AB4C91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617E37E7" w14:textId="77777777" w:rsidR="00AB4C91" w:rsidRDefault="00000000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语言：我会穿衣服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E624973" w14:textId="77777777">
        <w:trPr>
          <w:trHeight w:val="2735"/>
        </w:trPr>
        <w:tc>
          <w:tcPr>
            <w:tcW w:w="3333" w:type="dxa"/>
          </w:tcPr>
          <w:p w14:paraId="42338484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2501F888" wp14:editId="0B42CD92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D6F8F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ACE8043" wp14:editId="35013B0A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BE0E948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548E36" wp14:editId="7272B11B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941" w14:paraId="44D239B0" w14:textId="77777777" w:rsidTr="008D273D">
        <w:trPr>
          <w:trHeight w:val="2735"/>
        </w:trPr>
        <w:tc>
          <w:tcPr>
            <w:tcW w:w="3333" w:type="dxa"/>
          </w:tcPr>
          <w:p w14:paraId="04234E52" w14:textId="77777777" w:rsidR="00AA3941" w:rsidRDefault="00AA3941" w:rsidP="008D273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FBF645" wp14:editId="2945B663">
                  <wp:extent cx="1952625" cy="1464945"/>
                  <wp:effectExtent l="0" t="0" r="9525" b="1905"/>
                  <wp:docPr id="992977970" name="图片 99297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977970" name="图片 99297797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9805716" w14:textId="77777777" w:rsidR="00AA3941" w:rsidRDefault="00AA3941" w:rsidP="008D273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EE64F30" wp14:editId="4AF80E34">
                  <wp:extent cx="1952625" cy="1464945"/>
                  <wp:effectExtent l="0" t="0" r="9525" b="1905"/>
                  <wp:docPr id="281106011" name="图片 281106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106011" name="图片 2811060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B99C2C8" w14:textId="77777777" w:rsidR="00AA3941" w:rsidRDefault="00AA3941" w:rsidP="008D273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487110" wp14:editId="733B74AD">
                  <wp:extent cx="1952625" cy="1464945"/>
                  <wp:effectExtent l="0" t="0" r="9525" b="1905"/>
                  <wp:docPr id="1492220668" name="图片 1492220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20668" name="图片 149222066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86F88" w14:textId="77777777" w:rsidR="00AB4C91" w:rsidRDefault="00000000">
      <w:pPr>
        <w:rPr>
          <w:rFonts w:asciiTheme="majorEastAsia" w:eastAsiaTheme="majorEastAsia" w:hAnsiTheme="majorEastAsia" w:hint="eastAsia"/>
          <w:bCs/>
          <w:sz w:val="24"/>
        </w:rPr>
      </w:pPr>
      <w:r>
        <w:rPr>
          <w:rFonts w:asciiTheme="majorEastAsia" w:eastAsiaTheme="majorEastAsia" w:hAnsiTheme="majorEastAsia" w:hint="eastAsia"/>
          <w:bCs/>
          <w:sz w:val="24"/>
        </w:rPr>
        <w:t xml:space="preserve">   天气已渐渐转凉，小朋友们穿的衣服明显多了起来。午睡起床后耳朵听到最多的一句话;“老师我不会穿衣服，请你帮帮我”。我们结合小班幼儿的年龄特点(家里包办多，生活自理能力差，不愿自己动手)，也为了从小培养幼儿良好的生活自理能力，让幼儿知道自己的事情自己做，不要总想着大人来帮忙。我们开展了本次活动，通过儿歌的学习，让幼儿在说说、做做的过程中学会自己穿衣服。</w:t>
      </w:r>
    </w:p>
    <w:p w14:paraId="37CB9B6F" w14:textId="5C215C47" w:rsidR="00AB4C91" w:rsidRDefault="00000000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Cs/>
          <w:sz w:val="24"/>
        </w:rPr>
        <w:t>活动中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张烁、李青、徐凌琨、丁文潇、丁汝成、白小沐、黄埕子、恽佳阳、孙嘉芮</w:t>
      </w:r>
      <w:r>
        <w:rPr>
          <w:rFonts w:asciiTheme="majorEastAsia" w:eastAsiaTheme="majorEastAsia" w:hAnsiTheme="majorEastAsia" w:hint="eastAsia"/>
          <w:sz w:val="24"/>
        </w:rPr>
        <w:t>能学习儿歌，通过儿歌了解穿衣服的方法</w:t>
      </w:r>
      <w:r w:rsidR="00AA3941">
        <w:rPr>
          <w:rFonts w:asciiTheme="majorEastAsia" w:eastAsiaTheme="majorEastAsia" w:hAnsiTheme="majorEastAsia" w:hint="eastAsia"/>
          <w:sz w:val="24"/>
        </w:rPr>
        <w:t>；</w:t>
      </w:r>
      <w:r w:rsidR="00AA3941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蒋清远、隋浩宇、颜泽楷、韩景宸、叶兴泽、李潇然、蒋艺姝、吕思甜、</w:t>
      </w:r>
      <w:r w:rsidR="00AA3941">
        <w:rPr>
          <w:rFonts w:asciiTheme="majorEastAsia" w:eastAsiaTheme="majorEastAsia" w:hAnsiTheme="majorEastAsia" w:hint="eastAsia"/>
          <w:sz w:val="24"/>
        </w:rPr>
        <w:t>能</w:t>
      </w:r>
      <w:r>
        <w:rPr>
          <w:rFonts w:asciiTheme="majorEastAsia" w:eastAsiaTheme="majorEastAsia" w:hAnsiTheme="majorEastAsia" w:hint="eastAsia"/>
          <w:sz w:val="24"/>
        </w:rPr>
        <w:t>尝试自己穿衣服，体验成功的快乐，逐步养成自己的事情自己做的良好习惯。</w:t>
      </w:r>
    </w:p>
    <w:p w14:paraId="1916C1E0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室内运动：</w:t>
      </w:r>
    </w:p>
    <w:p w14:paraId="19186BF8" w14:textId="75E1E0AF" w:rsidR="00AB4C91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由于天气原因，今天我们在室内进行体育游戏，老师讲桌椅进行创意摆放，引导幼儿有序游戏。过程中大部分幼儿有初步的安全意识，知道不推不挤，有序排队，</w:t>
      </w:r>
      <w:r w:rsidR="00AA3941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丁文潇、李潇然</w:t>
      </w:r>
      <w:r>
        <w:rPr>
          <w:rFonts w:asciiTheme="majorEastAsia" w:eastAsiaTheme="majorEastAsia" w:hAnsiTheme="majorEastAsia" w:hint="eastAsia"/>
          <w:sz w:val="24"/>
        </w:rPr>
        <w:t>小朋友要注意，游戏时不要急躁，学会</w:t>
      </w:r>
      <w:r w:rsidR="00AA3941">
        <w:rPr>
          <w:rFonts w:asciiTheme="majorEastAsia" w:eastAsiaTheme="majorEastAsia" w:hAnsiTheme="majorEastAsia" w:hint="eastAsia"/>
          <w:sz w:val="24"/>
        </w:rPr>
        <w:t>排队</w:t>
      </w:r>
      <w:r>
        <w:rPr>
          <w:rFonts w:asciiTheme="majorEastAsia" w:eastAsiaTheme="majorEastAsia" w:hAnsiTheme="majorEastAsia" w:hint="eastAsia"/>
          <w:sz w:val="24"/>
        </w:rPr>
        <w:t>。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3AC7A91" w14:textId="77777777">
        <w:trPr>
          <w:trHeight w:val="2735"/>
        </w:trPr>
        <w:tc>
          <w:tcPr>
            <w:tcW w:w="3333" w:type="dxa"/>
          </w:tcPr>
          <w:p w14:paraId="58F2C868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0B990AF" wp14:editId="2CDE9D0B">
                  <wp:extent cx="1952625" cy="1464945"/>
                  <wp:effectExtent l="0" t="0" r="952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4FF2A46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94A66D7" wp14:editId="15C11F68">
                  <wp:extent cx="1952625" cy="1464945"/>
                  <wp:effectExtent l="0" t="0" r="952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05C03A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CAC05A6" wp14:editId="1FB249AC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325526" w14:textId="77777777" w:rsidR="00AB4C91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生活活动情况：</w:t>
      </w:r>
    </w:p>
    <w:p w14:paraId="4CF96500" w14:textId="77777777" w:rsidR="00AB4C91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16A494CF" w14:textId="2C1C0754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DB0BD0">
        <w:rPr>
          <w:rFonts w:ascii="宋体" w:eastAsia="宋体" w:hAnsi="宋体" w:cs="宋体" w:hint="eastAsia"/>
          <w:sz w:val="24"/>
        </w:rPr>
        <w:t>黑米饭、清蒸鸦片鱼、大白菜炒油面筋、番茄榨菜肉丝</w:t>
      </w:r>
      <w:r>
        <w:rPr>
          <w:rFonts w:ascii="宋体" w:eastAsia="宋体" w:hAnsi="宋体" w:cs="宋体" w:hint="eastAsia"/>
          <w:sz w:val="24"/>
        </w:rPr>
        <w:t>汤。孩子们都能够自主进餐，且进餐速度也可以，用餐时能在老师的提醒下端正坐姿、一手扶碗，一手拿勺子，掉米粒现象有所改善，个别幼儿用餐时习惯转动身体，容易打翻饭菜，部分幼儿用餐时握勺子的姿势不正确，家长在家也要及时督促，家园配合，引导宝贝们尽快养成良好的用餐习惯哦。</w:t>
      </w:r>
    </w:p>
    <w:p w14:paraId="42ED7A94" w14:textId="77777777" w:rsidR="00AB4C91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2B844E24" w14:textId="77777777" w:rsidR="00AB4C91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午睡时大部分幼儿能独立入睡，少部分孩子需要老师拍一拍哄睡，12:30左右全体幼儿都能入睡。</w:t>
      </w:r>
      <w:r>
        <w:rPr>
          <w:rFonts w:hint="eastAsia"/>
        </w:rPr>
        <w:t xml:space="preserve">  </w:t>
      </w:r>
    </w:p>
    <w:p w14:paraId="0DB694C5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0760D4E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3BE9249B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>
        <w:rPr>
          <w:rFonts w:ascii="宋体" w:eastAsia="宋体" w:hAnsi="宋体" w:cs="宋体"/>
          <w:sz w:val="24"/>
        </w:rPr>
        <w:t>由于本周五天气不佳，我们社会实践活动时间将延后。结合天气情况、游玩项目的适宜性、多样性等与旅游公司进行了沟通商量，将本次社会实践活动时间定为10月24日（</w:t>
      </w:r>
      <w:r>
        <w:rPr>
          <w:rFonts w:ascii="宋体" w:eastAsia="宋体" w:hAnsi="宋体" w:cs="宋体" w:hint="eastAsia"/>
          <w:sz w:val="24"/>
        </w:rPr>
        <w:t>下</w:t>
      </w:r>
      <w:r>
        <w:rPr>
          <w:rFonts w:ascii="宋体" w:eastAsia="宋体" w:hAnsi="宋体" w:cs="宋体"/>
          <w:sz w:val="24"/>
        </w:rPr>
        <w:t>周四），地点改为苏州乐园</w:t>
      </w:r>
      <w:r>
        <w:rPr>
          <w:rFonts w:ascii="宋体" w:eastAsia="宋体" w:hAnsi="宋体" w:cs="宋体" w:hint="eastAsia"/>
          <w:sz w:val="24"/>
        </w:rPr>
        <w:t>，有意向的家长可私聊老师咨询报名</w:t>
      </w:r>
      <w:r>
        <w:rPr>
          <w:rFonts w:ascii="宋体" w:eastAsia="宋体" w:hAnsi="宋体" w:cs="宋体"/>
          <w:sz w:val="24"/>
        </w:rPr>
        <w:t>。</w:t>
      </w:r>
    </w:p>
    <w:sectPr w:rsidR="00AB4C9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EA1B4B" w14:textId="77777777" w:rsidR="003C2A50" w:rsidRDefault="003C2A50" w:rsidP="006F33A1">
      <w:r>
        <w:separator/>
      </w:r>
    </w:p>
  </w:endnote>
  <w:endnote w:type="continuationSeparator" w:id="0">
    <w:p w14:paraId="580D21C7" w14:textId="77777777" w:rsidR="003C2A50" w:rsidRDefault="003C2A50" w:rsidP="006F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0D6760" w14:textId="77777777" w:rsidR="003C2A50" w:rsidRDefault="003C2A50" w:rsidP="006F33A1">
      <w:r>
        <w:separator/>
      </w:r>
    </w:p>
  </w:footnote>
  <w:footnote w:type="continuationSeparator" w:id="0">
    <w:p w14:paraId="2B201D2F" w14:textId="77777777" w:rsidR="003C2A50" w:rsidRDefault="003C2A50" w:rsidP="006F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1239DE"/>
    <w:rsid w:val="001376EA"/>
    <w:rsid w:val="001B294B"/>
    <w:rsid w:val="00251CE6"/>
    <w:rsid w:val="00257934"/>
    <w:rsid w:val="00296489"/>
    <w:rsid w:val="002F5F61"/>
    <w:rsid w:val="003137C2"/>
    <w:rsid w:val="003C2A50"/>
    <w:rsid w:val="003F213E"/>
    <w:rsid w:val="003F64E1"/>
    <w:rsid w:val="00410160"/>
    <w:rsid w:val="00431F35"/>
    <w:rsid w:val="004D6C00"/>
    <w:rsid w:val="005C3E18"/>
    <w:rsid w:val="006A4C49"/>
    <w:rsid w:val="006F33A1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A3941"/>
    <w:rsid w:val="00AB3B6B"/>
    <w:rsid w:val="00AB4C91"/>
    <w:rsid w:val="00C1568E"/>
    <w:rsid w:val="00CF7D6D"/>
    <w:rsid w:val="00D5360C"/>
    <w:rsid w:val="00DA57BA"/>
    <w:rsid w:val="00DB0BD0"/>
    <w:rsid w:val="00DD4F00"/>
    <w:rsid w:val="00FA6806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99407E6"/>
    <w:rsid w:val="29D41496"/>
    <w:rsid w:val="2AE337D3"/>
    <w:rsid w:val="2D6E3F55"/>
    <w:rsid w:val="2EAE7208"/>
    <w:rsid w:val="2F130A19"/>
    <w:rsid w:val="31C37EBA"/>
    <w:rsid w:val="36E07B2C"/>
    <w:rsid w:val="3C167843"/>
    <w:rsid w:val="3F7E3672"/>
    <w:rsid w:val="421B6E18"/>
    <w:rsid w:val="46192347"/>
    <w:rsid w:val="46C31579"/>
    <w:rsid w:val="4A6022F2"/>
    <w:rsid w:val="4AD53583"/>
    <w:rsid w:val="507C1E50"/>
    <w:rsid w:val="517A75BA"/>
    <w:rsid w:val="520E2CF8"/>
    <w:rsid w:val="530E6719"/>
    <w:rsid w:val="560F1802"/>
    <w:rsid w:val="57C33EC0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D72AB2"/>
  <w15:docId w15:val="{C9323B8B-2B22-4911-91DF-290C7218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styleId="a5">
    <w:name w:val="header"/>
    <w:basedOn w:val="a"/>
    <w:link w:val="a6"/>
    <w:rsid w:val="006F33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F33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F33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F33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42</cp:revision>
  <cp:lastPrinted>2024-09-10T04:32:00Z</cp:lastPrinted>
  <dcterms:created xsi:type="dcterms:W3CDTF">2021-08-31T12:38:00Z</dcterms:created>
  <dcterms:modified xsi:type="dcterms:W3CDTF">2024-10-15T04:36:00Z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