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24.10.10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今日早点：牛奶、饼干、海苔</w:t>
      </w:r>
      <w:bookmarkStart w:id="0" w:name="_GoBack"/>
      <w:bookmarkEnd w:id="0"/>
    </w:p>
    <w:p w14:paraId="28DAA76B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5466B6F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4D1E0D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社会：祖国首都北京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4950F984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1.知道北京是祖国的首都，是国家领导人工作的地方；了解北京的的一些名胜古迹。</w:t>
      </w:r>
    </w:p>
    <w:p w14:paraId="2D9AEF64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2.萌发对北京的向往和热爱祖国的情感。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10A2BB31">
      <w:pPr>
        <w:ind w:firstLine="480" w:firstLineChars="200"/>
        <w:rPr>
          <w:rFonts w:ascii="Helvetica" w:hAnsi="Helvetica" w:cs="Helvetica"/>
        </w:rPr>
      </w:pPr>
      <w:r>
        <w:rPr>
          <w:rFonts w:hint="eastAsia"/>
        </w:rPr>
        <w:t>北京是我国的首都，是国家中心城市，是中华人民共和国中央人民政府和全国人民代表大会的办公所在地。北京是中国“八大古都”之一，拥有众多历史名胜古迹和人文景观。本次活动是引导小朋友在了解北京是祖国首都的基础上，更多的了解北京的名胜古迹，从而激发幼儿对北京的向往，萌发爱祖国的情感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5CDAFEE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c049e0798db2a4275cfe66e354467862.jpegc049e0798db2a4275cfe66e35446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c049e0798db2a4275cfe66e354467862.jpegc049e0798db2a4275cfe66e354467862"/>
                    <pic:cNvPicPr>
                      <a:picLocks noChangeAspect="1"/>
                    </pic:cNvPicPr>
                  </pic:nvPicPr>
                  <pic:blipFill>
                    <a:blip r:embed="rId7"/>
                    <a:srcRect t="1717" b="171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10" name="图片 24" descr="E:/桌面/QQ图片20241010132537.jpegQQ图片2024101013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 descr="E:/桌面/QQ图片20241010132537.jpegQQ图片20241010132537"/>
                    <pic:cNvPicPr>
                      <a:picLocks noChangeAspect="1"/>
                    </pic:cNvPicPr>
                  </pic:nvPicPr>
                  <pic:blipFill>
                    <a:blip r:embed="rId8"/>
                    <a:srcRect t="1717" b="171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11" name="图片 24" descr="E:/桌面/QQ图片20241010132154.jpegQQ图片2024101013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QQ图片20241010132154.jpegQQ图片20241010132154"/>
                    <pic:cNvPicPr>
                      <a:picLocks noChangeAspect="1"/>
                    </pic:cNvPicPr>
                  </pic:nvPicPr>
                  <pic:blipFill>
                    <a:blip r:embed="rId9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B39E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今天的午餐吃的是：扬州炒饭、羊肚菌山药、鸽子汤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水果：葡萄、人参果</w:t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77470</wp:posOffset>
            </wp:positionV>
            <wp:extent cx="2101215" cy="1520190"/>
            <wp:effectExtent l="0" t="0" r="6985" b="3810"/>
            <wp:wrapNone/>
            <wp:docPr id="14" name="图片 24" descr="E:/桌面/IMG_8422.JPGIMG_8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IMG_8422.JPGIMG_842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8" b="1768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71120</wp:posOffset>
            </wp:positionV>
            <wp:extent cx="2075180" cy="1501775"/>
            <wp:effectExtent l="0" t="0" r="7620" b="9525"/>
            <wp:wrapNone/>
            <wp:docPr id="15" name="图片 24" descr="E:/桌面/IMG_8424.JPGIMG_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IMG_8424.JPGIMG_8424"/>
                    <pic:cNvPicPr>
                      <a:picLocks noChangeAspect="1"/>
                    </pic:cNvPicPr>
                  </pic:nvPicPr>
                  <pic:blipFill>
                    <a:blip r:embed="rId12"/>
                    <a:srcRect t="22873" b="2287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7518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71120</wp:posOffset>
            </wp:positionV>
            <wp:extent cx="2106930" cy="1524635"/>
            <wp:effectExtent l="0" t="0" r="1270" b="12065"/>
            <wp:wrapNone/>
            <wp:docPr id="16" name="图片 24" descr="E:/桌面/IMG_8425.JPGIMG_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IMG_8425.JPGIMG_8425"/>
                    <pic:cNvPicPr>
                      <a:picLocks noChangeAspect="1"/>
                    </pic:cNvPicPr>
                  </pic:nvPicPr>
                  <pic:blipFill>
                    <a:blip r:embed="rId13"/>
                    <a:srcRect t="22875" b="2287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0693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0D24F7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7E64902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0090BB2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547</Characters>
  <Lines>12</Lines>
  <Paragraphs>3</Paragraphs>
  <TotalTime>5</TotalTime>
  <ScaleCrop>false</ScaleCrop>
  <LinksUpToDate>false</LinksUpToDate>
  <CharactersWithSpaces>582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2024-10-10T05:36:54Z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F80A8EC8F6B64D67ACC8A0F703955BCE</vt:lpwstr>
  </property>
</Properties>
</file>