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739F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16B97CFD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36"/>
        <w:gridCol w:w="1590"/>
        <w:gridCol w:w="1406"/>
        <w:gridCol w:w="2450"/>
        <w:gridCol w:w="1975"/>
      </w:tblGrid>
      <w:tr w14:paraId="0BB9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 w14:paraId="062A237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36" w:type="dxa"/>
            <w:vAlign w:val="center"/>
          </w:tcPr>
          <w:p w14:paraId="7F5D688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90" w:type="dxa"/>
            <w:vAlign w:val="center"/>
          </w:tcPr>
          <w:p w14:paraId="6294988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06" w:type="dxa"/>
            <w:vAlign w:val="center"/>
          </w:tcPr>
          <w:p w14:paraId="135898B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450" w:type="dxa"/>
            <w:vAlign w:val="center"/>
          </w:tcPr>
          <w:p w14:paraId="4835DDC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57DF8F5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5D96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 w14:paraId="3BFE70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08D86D9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16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236" w:type="dxa"/>
            <w:vAlign w:val="center"/>
          </w:tcPr>
          <w:p w14:paraId="3C5C89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90" w:type="dxa"/>
            <w:vAlign w:val="center"/>
          </w:tcPr>
          <w:p w14:paraId="3F4EF925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</w:p>
        </w:tc>
        <w:tc>
          <w:tcPr>
            <w:tcW w:w="1406" w:type="dxa"/>
            <w:vAlign w:val="center"/>
          </w:tcPr>
          <w:p w14:paraId="6E9438F6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3F7F441A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2CD6C87D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B5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DDBBA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60B2CD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F99A7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4DDF15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29B304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6A31A6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82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 w14:paraId="4E821D2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44E56D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3A4BEEC4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 w14:paraId="36582E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06" w:type="dxa"/>
            <w:vAlign w:val="center"/>
          </w:tcPr>
          <w:p w14:paraId="266C556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450" w:type="dxa"/>
            <w:vAlign w:val="center"/>
          </w:tcPr>
          <w:p w14:paraId="3EA87AE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7D92A22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58A7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1112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bookmarkStart w:id="0" w:name="OLE_LINK2" w:colFirst="1" w:colLast="5"/>
          </w:p>
        </w:tc>
        <w:tc>
          <w:tcPr>
            <w:tcW w:w="1236" w:type="dxa"/>
            <w:vAlign w:val="center"/>
          </w:tcPr>
          <w:p w14:paraId="101BB1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35F90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288634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368515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18A00F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 w14:paraId="3E07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 w14:paraId="1AD75E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27" w:colFirst="1" w:colLast="1"/>
            <w:bookmarkStart w:id="2" w:name="OLE_LINK3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678405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70CE4B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上午9：40</w:t>
            </w:r>
          </w:p>
        </w:tc>
        <w:tc>
          <w:tcPr>
            <w:tcW w:w="1590" w:type="dxa"/>
            <w:vAlign w:val="center"/>
          </w:tcPr>
          <w:p w14:paraId="0D78DF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健身房</w:t>
            </w:r>
          </w:p>
        </w:tc>
        <w:tc>
          <w:tcPr>
            <w:tcW w:w="1406" w:type="dxa"/>
            <w:vAlign w:val="center"/>
          </w:tcPr>
          <w:p w14:paraId="7ADF94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450" w:type="dxa"/>
            <w:vAlign w:val="center"/>
          </w:tcPr>
          <w:p w14:paraId="26B856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校园防欺凌教育</w:t>
            </w:r>
          </w:p>
        </w:tc>
        <w:tc>
          <w:tcPr>
            <w:tcW w:w="1975" w:type="dxa"/>
            <w:vAlign w:val="center"/>
          </w:tcPr>
          <w:p w14:paraId="22460F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后勤服务中心</w:t>
            </w:r>
          </w:p>
        </w:tc>
      </w:tr>
      <w:bookmarkEnd w:id="1"/>
      <w:tr w14:paraId="39B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D80DF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19" w:colFirst="1" w:colLast="4"/>
            <w:bookmarkStart w:id="4" w:name="OLE_LINK17" w:colFirst="1" w:colLast="5"/>
            <w:bookmarkStart w:id="5" w:name="OLE_LINK5" w:colFirst="1" w:colLast="5"/>
          </w:p>
        </w:tc>
        <w:tc>
          <w:tcPr>
            <w:tcW w:w="1236" w:type="dxa"/>
            <w:vAlign w:val="center"/>
          </w:tcPr>
          <w:p w14:paraId="2732F5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自定</w:t>
            </w:r>
          </w:p>
        </w:tc>
        <w:tc>
          <w:tcPr>
            <w:tcW w:w="1590" w:type="dxa"/>
            <w:vAlign w:val="center"/>
          </w:tcPr>
          <w:p w14:paraId="4CD5B7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bookmarkStart w:id="6" w:name="OLE_LINK7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自定</w:t>
            </w:r>
            <w:bookmarkEnd w:id="6"/>
          </w:p>
        </w:tc>
        <w:tc>
          <w:tcPr>
            <w:tcW w:w="1406" w:type="dxa"/>
            <w:vAlign w:val="center"/>
          </w:tcPr>
          <w:p w14:paraId="03D1F3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生活数学组教师</w:t>
            </w:r>
          </w:p>
        </w:tc>
        <w:tc>
          <w:tcPr>
            <w:tcW w:w="2450" w:type="dxa"/>
            <w:vAlign w:val="center"/>
          </w:tcPr>
          <w:p w14:paraId="343D43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生活数学组教研活动</w:t>
            </w:r>
          </w:p>
        </w:tc>
        <w:tc>
          <w:tcPr>
            <w:tcW w:w="1975" w:type="dxa"/>
            <w:vAlign w:val="center"/>
          </w:tcPr>
          <w:p w14:paraId="0C6522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教师发展中心</w:t>
            </w:r>
          </w:p>
        </w:tc>
      </w:tr>
      <w:tr w14:paraId="048E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77314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DD606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40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3A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会议室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0289E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区级课题组全体成员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7C0AF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研讨本学期课题研究计划</w:t>
            </w:r>
          </w:p>
        </w:tc>
        <w:tc>
          <w:tcPr>
            <w:tcW w:w="1975" w:type="dxa"/>
            <w:vAlign w:val="center"/>
          </w:tcPr>
          <w:p w14:paraId="2EA687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课程教学研究中心</w:t>
            </w:r>
          </w:p>
        </w:tc>
      </w:tr>
      <w:bookmarkEnd w:id="2"/>
      <w:bookmarkEnd w:id="3"/>
      <w:tr w14:paraId="5C19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7B414F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0F22F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bookmarkStart w:id="7" w:name="OLE_LINK22"/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下午</w:t>
            </w:r>
            <w:bookmarkEnd w:id="7"/>
          </w:p>
        </w:tc>
        <w:tc>
          <w:tcPr>
            <w:tcW w:w="1590" w:type="dxa"/>
            <w:shd w:val="clear" w:color="auto" w:fill="auto"/>
            <w:vAlign w:val="center"/>
          </w:tcPr>
          <w:p w14:paraId="50DC82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送教学生家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E97F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送教组教师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B819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99B0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4"/>
      <w:bookmarkEnd w:id="5"/>
      <w:tr w14:paraId="4C87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 w14:paraId="1E873C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8" w:name="OLE_LINK10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25D439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7D0D92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446C4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6" w:type="dxa"/>
            <w:vAlign w:val="center"/>
          </w:tcPr>
          <w:p w14:paraId="277C79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0" w:type="dxa"/>
            <w:vAlign w:val="center"/>
          </w:tcPr>
          <w:p w14:paraId="6F4F37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4E5449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37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 w14:paraId="535C8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9" w:name="OLE_LINK6" w:colFirst="2" w:colLast="2"/>
          </w:p>
        </w:tc>
        <w:tc>
          <w:tcPr>
            <w:tcW w:w="1236" w:type="dxa"/>
            <w:vAlign w:val="center"/>
          </w:tcPr>
          <w:p w14:paraId="0BD1B6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" w:name="OLE_LINK20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  <w:bookmarkEnd w:id="10"/>
          </w:p>
        </w:tc>
        <w:tc>
          <w:tcPr>
            <w:tcW w:w="1590" w:type="dxa"/>
            <w:vMerge w:val="restart"/>
            <w:vAlign w:val="center"/>
          </w:tcPr>
          <w:p w14:paraId="50D8083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8C10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全体教师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17CDD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教师会议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C20A8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bookmarkStart w:id="11" w:name="OLE_LINK16"/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  <w:bookmarkEnd w:id="11"/>
          </w:p>
        </w:tc>
      </w:tr>
      <w:bookmarkEnd w:id="9"/>
      <w:tr w14:paraId="7448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 w14:paraId="7648B7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7CC488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待定</w:t>
            </w:r>
          </w:p>
        </w:tc>
        <w:tc>
          <w:tcPr>
            <w:tcW w:w="1590" w:type="dxa"/>
            <w:vMerge w:val="continue"/>
            <w:vAlign w:val="center"/>
          </w:tcPr>
          <w:p w14:paraId="3080537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406" w:type="dxa"/>
            <w:vAlign w:val="center"/>
          </w:tcPr>
          <w:p w14:paraId="708A78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教康组成员</w:t>
            </w:r>
          </w:p>
        </w:tc>
        <w:tc>
          <w:tcPr>
            <w:tcW w:w="2450" w:type="dxa"/>
            <w:vAlign w:val="center"/>
          </w:tcPr>
          <w:p w14:paraId="1E0684A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IEP方案的规范化制定</w:t>
            </w:r>
          </w:p>
        </w:tc>
        <w:tc>
          <w:tcPr>
            <w:tcW w:w="1975" w:type="dxa"/>
            <w:vAlign w:val="center"/>
          </w:tcPr>
          <w:p w14:paraId="47AFC2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bookmarkStart w:id="12" w:name="OLE_LINK8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课程教学研究中心</w:t>
            </w:r>
            <w:bookmarkEnd w:id="12"/>
          </w:p>
        </w:tc>
      </w:tr>
      <w:bookmarkEnd w:id="8"/>
      <w:tr w14:paraId="3A6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0" w:type="dxa"/>
            <w:vMerge w:val="restart"/>
            <w:vAlign w:val="center"/>
          </w:tcPr>
          <w:p w14:paraId="0AF35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7E87C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5051F4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上午9:00</w:t>
            </w:r>
          </w:p>
        </w:tc>
        <w:tc>
          <w:tcPr>
            <w:tcW w:w="1590" w:type="dxa"/>
            <w:vAlign w:val="center"/>
          </w:tcPr>
          <w:p w14:paraId="478471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406" w:type="dxa"/>
            <w:vAlign w:val="center"/>
          </w:tcPr>
          <w:p w14:paraId="27D03E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450" w:type="dxa"/>
            <w:vAlign w:val="center"/>
          </w:tcPr>
          <w:p w14:paraId="4692CB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vAlign w:val="center"/>
          </w:tcPr>
          <w:p w14:paraId="27D9CC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bookmarkStart w:id="13" w:name="OLE_LINK9"/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  <w:bookmarkEnd w:id="13"/>
          </w:p>
        </w:tc>
      </w:tr>
      <w:tr w14:paraId="3854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A363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14" w:name="OLE_LINK13" w:colFirst="3" w:colLast="5"/>
          </w:p>
        </w:tc>
        <w:tc>
          <w:tcPr>
            <w:tcW w:w="1236" w:type="dxa"/>
            <w:vAlign w:val="center"/>
          </w:tcPr>
          <w:p w14:paraId="622500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1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: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0</w:t>
            </w:r>
          </w:p>
        </w:tc>
        <w:tc>
          <w:tcPr>
            <w:tcW w:w="1590" w:type="dxa"/>
            <w:vAlign w:val="center"/>
          </w:tcPr>
          <w:p w14:paraId="50319B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四楼会议室</w:t>
            </w:r>
          </w:p>
        </w:tc>
        <w:tc>
          <w:tcPr>
            <w:tcW w:w="1406" w:type="dxa"/>
            <w:vAlign w:val="center"/>
          </w:tcPr>
          <w:p w14:paraId="39B1E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相关人员</w:t>
            </w:r>
          </w:p>
        </w:tc>
        <w:tc>
          <w:tcPr>
            <w:tcW w:w="2450" w:type="dxa"/>
            <w:vAlign w:val="center"/>
          </w:tcPr>
          <w:p w14:paraId="30A2B3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bookmarkStart w:id="15" w:name="OLE_LINK18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常州市基础教育教学成果奖培育项目研讨活动</w:t>
            </w:r>
            <w:bookmarkEnd w:id="15"/>
          </w:p>
        </w:tc>
        <w:tc>
          <w:tcPr>
            <w:tcW w:w="1975" w:type="dxa"/>
            <w:vAlign w:val="center"/>
          </w:tcPr>
          <w:p w14:paraId="72C653B3">
            <w:pPr>
              <w:widowControl/>
              <w:wordWrap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</w:pPr>
            <w:bookmarkStart w:id="16" w:name="OLE_LINK12"/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 xml:space="preserve">         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  <w:bookmarkEnd w:id="16"/>
          </w:p>
        </w:tc>
      </w:tr>
      <w:bookmarkEnd w:id="14"/>
      <w:tr w14:paraId="67F8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 w14:paraId="5C5FCF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F8398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6367B8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57ACA3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6" w:type="dxa"/>
          </w:tcPr>
          <w:p w14:paraId="5BE4CC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50" w:type="dxa"/>
          </w:tcPr>
          <w:p w14:paraId="6886B9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26766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B5B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8EAD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3577F1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C740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6" w:type="dxa"/>
          </w:tcPr>
          <w:p w14:paraId="078123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50" w:type="dxa"/>
          </w:tcPr>
          <w:p w14:paraId="65139B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2D6330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7964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0" w:type="dxa"/>
            <w:vMerge w:val="restart"/>
            <w:vAlign w:val="center"/>
          </w:tcPr>
          <w:p w14:paraId="20919C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166069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36060DC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3ABA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06" w:type="dxa"/>
          </w:tcPr>
          <w:p w14:paraId="68AC6C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450" w:type="dxa"/>
          </w:tcPr>
          <w:p w14:paraId="4850DD5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028653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433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86B8F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4C0186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DB3F7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 w14:paraId="479512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7C6AF6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1D37C4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58301C9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114480A7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3399849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367D28B5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蒋玉娇。</w:t>
      </w:r>
    </w:p>
    <w:p w14:paraId="2503DC76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本周完成全面从严治党责任清单表。</w:t>
      </w:r>
    </w:p>
    <w:p w14:paraId="7B35B6F5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周三（9月17日）后勤组织多部门开展假期校园安全隐患排查，保障台风过境后校园正常复学。</w:t>
      </w:r>
      <w:bookmarkStart w:id="28" w:name="_GoBack"/>
      <w:bookmarkEnd w:id="28"/>
    </w:p>
    <w:p w14:paraId="25B118E3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周五（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9月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20日）下午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学校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承办常州市基础教育教学成果奖培育项目研讨活动（具体安排见钉钉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工作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群）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248E7B8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17" w:name="OLE_LINK28"/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友情提醒：请各班关注学生到校情况，按要求填好“光华学生每日到校统计表”，关于因病缺课等未到校的情况，请第一时间上报，第一时间联系，第一时间处理。确保学生安全。</w:t>
      </w:r>
    </w:p>
    <w:bookmarkEnd w:id="17"/>
    <w:p w14:paraId="7B7227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1FCEBF1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7BDC341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1.</w:t>
      </w:r>
      <w:bookmarkStart w:id="18" w:name="OLE_LINK21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退休教师体检。</w:t>
      </w:r>
    </w:p>
    <w:p w14:paraId="29EBC97D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2.新生学籍上报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1FC27EEA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3.制定本学期教师身心健康活动方案。</w:t>
      </w:r>
    </w:p>
    <w:p w14:paraId="69C98F8B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友情提醒：周四行政推门听课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ab/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bookmarkEnd w:id="18"/>
    <w:p w14:paraId="48BCC346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7216861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1F4110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9" w:name="OLE_LINK15"/>
      <w:bookmarkStart w:id="20" w:name="OLE_LINK23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IEP方案中每位个训对象完成9月份康复计划的撰写，并落实到每一节个训课中，完成每节训练内容的记录。</w:t>
      </w:r>
    </w:p>
    <w:p w14:paraId="1FEB3C2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2.劳育、美育课题期初工作会议，筹备与广化幼儿园联合教研事宜，研讨年底中期评估筹备工作。</w:t>
      </w:r>
    </w:p>
    <w:p w14:paraId="056D82F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3.初步整合《为了每个孩子幸福生活》各章节书稿。</w:t>
      </w:r>
    </w:p>
    <w:p w14:paraId="24C7B92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4.9月27日前完成四下生活适应教案撰写，课件组制作课件。</w:t>
      </w:r>
    </w:p>
    <w:bookmarkEnd w:id="19"/>
    <w:bookmarkEnd w:id="20"/>
    <w:p w14:paraId="24CCA9FD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C9B0D8D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035E5B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21" w:name="OLE_LINK14"/>
      <w:bookmarkStart w:id="22" w:name="OLE_LINK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暑期辅导员培训集中补学。</w:t>
      </w:r>
    </w:p>
    <w:p w14:paraId="2019417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2.围绕“自理小能人”开展“巧手自理 快乐自立”主题活动。</w:t>
      </w:r>
    </w:p>
    <w:bookmarkEnd w:id="21"/>
    <w:bookmarkEnd w:id="22"/>
    <w:p w14:paraId="6F31AF5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62C89467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F1DEF9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23" w:name="OLE_LINK11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联系电梯维保单位，对教学楼电梯进行网上报检。</w:t>
      </w:r>
    </w:p>
    <w:p w14:paraId="19F058F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2.9月19日可能会断电，提醒师生早上不使用电梯。</w:t>
      </w:r>
    </w:p>
    <w:p w14:paraId="3103BBB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3.开展防欺凌专题教育。</w:t>
      </w:r>
    </w:p>
    <w:p w14:paraId="7E7B93E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4.开展校园安全隐患排查，及时上报风险管控系统。</w:t>
      </w:r>
    </w:p>
    <w:bookmarkEnd w:id="23"/>
    <w:p w14:paraId="1847DA1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65F871D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BBEF8F6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24" w:name="OLE_LINK25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继续关注职称材料上传通知，及时做好对接。</w:t>
      </w:r>
    </w:p>
    <w:p w14:paraId="1C6964B7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2.对接组织科做好更新和采集学校中层及以上干部相关信息工作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按要求上传系统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78B750E9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3.9月18日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下午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参加2024年教师资格定期注册培训会议。</w:t>
      </w:r>
    </w:p>
    <w:p w14:paraId="648F6FE9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4.9月20日之前做好2023年度事业单位等级评价。</w:t>
      </w:r>
    </w:p>
    <w:p w14:paraId="4D94DAA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5.校园网、公众号、视频号维护。</w:t>
      </w:r>
    </w:p>
    <w:bookmarkEnd w:id="24"/>
    <w:p w14:paraId="7F1516F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70A6126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25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25"/>
    <w:p w14:paraId="3554E15E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5D0DD8C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26" w:name="OLE_LINK24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准备天宁区“智慧教育”融合教育教师发展工作室第1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1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次活动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2AC8118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08433B3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3.完成天宁区融合教育资源中心评定的通知及相关材料</w:t>
      </w:r>
    </w:p>
    <w:bookmarkEnd w:id="26"/>
    <w:p w14:paraId="3FFDED86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53CF3A2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</w:t>
      </w:r>
      <w:bookmarkStart w:id="27" w:name="OLE_LINK26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9月18日</w:t>
      </w:r>
      <w:bookmarkEnd w:id="27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、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四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（9月19日）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6040335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43ED7135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 w14:paraId="16523FD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1.材料采购</w:t>
      </w:r>
    </w:p>
    <w:p w14:paraId="6700773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2.周三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9月18日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上午9:00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，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参加市残联举办的社会助残服务项目交流会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5B87790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10FD17ED"/>
    <w:rsid w:val="116C20F8"/>
    <w:rsid w:val="119B64D6"/>
    <w:rsid w:val="130A7199"/>
    <w:rsid w:val="134D0879"/>
    <w:rsid w:val="14E32BBC"/>
    <w:rsid w:val="14EB24C3"/>
    <w:rsid w:val="150045EA"/>
    <w:rsid w:val="158E526F"/>
    <w:rsid w:val="15FB4476"/>
    <w:rsid w:val="16A036EA"/>
    <w:rsid w:val="16FC6E51"/>
    <w:rsid w:val="17063873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4A5B06"/>
    <w:rsid w:val="23FC3FAF"/>
    <w:rsid w:val="243855B3"/>
    <w:rsid w:val="255B07F3"/>
    <w:rsid w:val="258605A8"/>
    <w:rsid w:val="264A76F8"/>
    <w:rsid w:val="27355631"/>
    <w:rsid w:val="27A7694A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FB57021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A201EF6"/>
    <w:rsid w:val="4B015D61"/>
    <w:rsid w:val="4CE67E3A"/>
    <w:rsid w:val="4D7155BE"/>
    <w:rsid w:val="4D7367E0"/>
    <w:rsid w:val="4DBF13C9"/>
    <w:rsid w:val="4E2D7C7A"/>
    <w:rsid w:val="4E4D5283"/>
    <w:rsid w:val="4E80561A"/>
    <w:rsid w:val="4F2E27A8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6765797"/>
    <w:rsid w:val="56C7559F"/>
    <w:rsid w:val="58C475A9"/>
    <w:rsid w:val="595C481B"/>
    <w:rsid w:val="599259E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BBB582"/>
    <w:rsid w:val="5ED629BF"/>
    <w:rsid w:val="5F556840"/>
    <w:rsid w:val="5FB6FC7C"/>
    <w:rsid w:val="5FC8476A"/>
    <w:rsid w:val="5FEA7A07"/>
    <w:rsid w:val="5FFFC62F"/>
    <w:rsid w:val="605B519B"/>
    <w:rsid w:val="60E27AAD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E9216"/>
    <w:rsid w:val="6A66762A"/>
    <w:rsid w:val="6B270BB7"/>
    <w:rsid w:val="6BCF481A"/>
    <w:rsid w:val="6C3A3C0D"/>
    <w:rsid w:val="6C614D32"/>
    <w:rsid w:val="6C9F4AA4"/>
    <w:rsid w:val="6CE529A9"/>
    <w:rsid w:val="6D1F019E"/>
    <w:rsid w:val="6D524158"/>
    <w:rsid w:val="6D535020"/>
    <w:rsid w:val="6D8B272F"/>
    <w:rsid w:val="6DE808D4"/>
    <w:rsid w:val="6E364F94"/>
    <w:rsid w:val="6F683FD4"/>
    <w:rsid w:val="6F765E1C"/>
    <w:rsid w:val="6F7B58B2"/>
    <w:rsid w:val="710A59D0"/>
    <w:rsid w:val="715A4024"/>
    <w:rsid w:val="715ED319"/>
    <w:rsid w:val="730A44AE"/>
    <w:rsid w:val="730E7B6A"/>
    <w:rsid w:val="74866F76"/>
    <w:rsid w:val="75EDA41C"/>
    <w:rsid w:val="76176CE3"/>
    <w:rsid w:val="76757DE8"/>
    <w:rsid w:val="76997896"/>
    <w:rsid w:val="76F4407F"/>
    <w:rsid w:val="7745682F"/>
    <w:rsid w:val="77A301CA"/>
    <w:rsid w:val="77BF0EEF"/>
    <w:rsid w:val="77F943E4"/>
    <w:rsid w:val="7A8A4CDA"/>
    <w:rsid w:val="7A950EBF"/>
    <w:rsid w:val="7AA51FBF"/>
    <w:rsid w:val="7AE40939"/>
    <w:rsid w:val="7AF7754A"/>
    <w:rsid w:val="7B263617"/>
    <w:rsid w:val="7BB91C63"/>
    <w:rsid w:val="7CFB6100"/>
    <w:rsid w:val="7D6E5BD8"/>
    <w:rsid w:val="7E383B6A"/>
    <w:rsid w:val="7E412A73"/>
    <w:rsid w:val="7E81400A"/>
    <w:rsid w:val="7E980B7F"/>
    <w:rsid w:val="7ED2160C"/>
    <w:rsid w:val="7EFFD27B"/>
    <w:rsid w:val="7F7A04AF"/>
    <w:rsid w:val="7FDF33F1"/>
    <w:rsid w:val="7FEF2836"/>
    <w:rsid w:val="7FFF35F4"/>
    <w:rsid w:val="8AB3D4F3"/>
    <w:rsid w:val="A6FD8F26"/>
    <w:rsid w:val="BFDE246F"/>
    <w:rsid w:val="D7BE6547"/>
    <w:rsid w:val="DFDF31C9"/>
    <w:rsid w:val="E7FBBF3C"/>
    <w:rsid w:val="EE1BCB2D"/>
    <w:rsid w:val="EE7D4137"/>
    <w:rsid w:val="EF7BF43C"/>
    <w:rsid w:val="EFCF8D90"/>
    <w:rsid w:val="EFFF490D"/>
    <w:rsid w:val="F3D8D154"/>
    <w:rsid w:val="FBFE8E6C"/>
    <w:rsid w:val="FCD480A0"/>
    <w:rsid w:val="FDBA71EB"/>
    <w:rsid w:val="FEF6A010"/>
    <w:rsid w:val="FEFF145D"/>
    <w:rsid w:val="FF5C7241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1096</Words>
  <Characters>1176</Characters>
  <Lines>1</Lines>
  <Paragraphs>1</Paragraphs>
  <TotalTime>5</TotalTime>
  <ScaleCrop>false</ScaleCrop>
  <LinksUpToDate>false</LinksUpToDate>
  <CharactersWithSpaces>1189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2018-09-15T19:00:00Z</dcterms:created>
  <dc:creator>霍霍</dc:creator>
  <cp:lastModifiedBy>Aimee</cp:lastModifiedBy>
  <dcterms:modified xsi:type="dcterms:W3CDTF">2024-09-23T02:26:21Z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94CA287BA110480885237CECE1597F43</vt:lpwstr>
  </property>
</Properties>
</file>