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40BA" w:rsidRDefault="000271C6">
      <w:pPr>
        <w:jc w:val="center"/>
        <w:rPr>
          <w:rFonts w:eastAsia="黑体"/>
          <w:b/>
          <w:bCs/>
          <w:color w:val="000000"/>
          <w:sz w:val="32"/>
        </w:rPr>
      </w:pPr>
      <w:r>
        <w:rPr>
          <w:rFonts w:eastAsia="黑体" w:hint="eastAsia"/>
          <w:b/>
          <w:bCs/>
          <w:color w:val="000000"/>
          <w:sz w:val="32"/>
        </w:rPr>
        <w:t>常州市新北区新桥街道中心幼儿园（</w:t>
      </w:r>
      <w:r>
        <w:rPr>
          <w:rFonts w:eastAsia="黑体" w:hint="eastAsia"/>
          <w:b/>
          <w:bCs/>
          <w:color w:val="000000"/>
          <w:sz w:val="32"/>
        </w:rPr>
        <w:t>新龙湖</w:t>
      </w:r>
      <w:r>
        <w:rPr>
          <w:rFonts w:eastAsia="黑体" w:hint="eastAsia"/>
          <w:b/>
          <w:bCs/>
          <w:color w:val="000000"/>
          <w:sz w:val="32"/>
        </w:rPr>
        <w:t>园区）周日活动安排</w:t>
      </w:r>
    </w:p>
    <w:p w:rsidR="00DC40BA" w:rsidRDefault="000271C6" w:rsidP="001D3A04">
      <w:pPr>
        <w:wordWrap w:val="0"/>
        <w:ind w:firstLineChars="696" w:firstLine="1462"/>
        <w:jc w:val="right"/>
        <w:rPr>
          <w:rFonts w:ascii="宋体" w:hAnsi="宋体"/>
          <w:color w:val="000000"/>
          <w:szCs w:val="21"/>
        </w:rPr>
      </w:pPr>
      <w:r>
        <w:rPr>
          <w:rFonts w:ascii="宋体" w:hAnsi="宋体" w:hint="eastAsia"/>
          <w:color w:val="000000"/>
          <w:szCs w:val="21"/>
          <w:u w:val="single"/>
        </w:rPr>
        <w:t>小</w:t>
      </w:r>
      <w:r w:rsidR="001D3A04">
        <w:rPr>
          <w:rFonts w:ascii="宋体" w:hAnsi="宋体" w:hint="eastAsia"/>
          <w:color w:val="000000"/>
          <w:szCs w:val="21"/>
          <w:u w:val="single"/>
        </w:rPr>
        <w:t>七</w:t>
      </w:r>
      <w:r>
        <w:rPr>
          <w:rFonts w:ascii="宋体" w:hAnsi="宋体" w:hint="eastAsia"/>
          <w:color w:val="000000"/>
          <w:szCs w:val="21"/>
        </w:rPr>
        <w:t>班</w:t>
      </w:r>
      <w:r>
        <w:rPr>
          <w:rFonts w:ascii="宋体" w:hAnsi="宋体" w:hint="eastAsia"/>
          <w:color w:val="000000"/>
          <w:szCs w:val="21"/>
          <w:u w:val="single"/>
        </w:rPr>
        <w:t xml:space="preserve">  202</w:t>
      </w:r>
      <w:r>
        <w:rPr>
          <w:rFonts w:ascii="宋体" w:hAnsi="宋体" w:hint="eastAsia"/>
          <w:color w:val="000000"/>
          <w:szCs w:val="21"/>
          <w:u w:val="single"/>
        </w:rPr>
        <w:t>4</w:t>
      </w:r>
      <w:r>
        <w:rPr>
          <w:rFonts w:ascii="宋体" w:hAnsi="宋体" w:hint="eastAsia"/>
          <w:color w:val="000000"/>
        </w:rPr>
        <w:t>年</w:t>
      </w:r>
      <w:r>
        <w:rPr>
          <w:rFonts w:ascii="宋体" w:hAnsi="宋体" w:hint="eastAsia"/>
          <w:color w:val="000000"/>
          <w:u w:val="single"/>
        </w:rPr>
        <w:t>10</w:t>
      </w:r>
      <w:r>
        <w:rPr>
          <w:rFonts w:ascii="宋体" w:hAnsi="宋体" w:hint="eastAsia"/>
          <w:color w:val="000000"/>
        </w:rPr>
        <w:t>月</w:t>
      </w:r>
      <w:r>
        <w:rPr>
          <w:rFonts w:ascii="宋体" w:hAnsi="宋体" w:hint="eastAsia"/>
          <w:color w:val="000000"/>
          <w:u w:val="single"/>
        </w:rPr>
        <w:t>14</w:t>
      </w:r>
      <w:r>
        <w:rPr>
          <w:rFonts w:ascii="宋体" w:hAnsi="宋体" w:hint="eastAsia"/>
          <w:color w:val="000000"/>
        </w:rPr>
        <w:t>日</w:t>
      </w:r>
      <w:r>
        <w:rPr>
          <w:rFonts w:ascii="宋体" w:hAnsi="宋体"/>
          <w:color w:val="000000"/>
        </w:rPr>
        <w:t>—</w:t>
      </w:r>
      <w:r>
        <w:rPr>
          <w:rFonts w:ascii="宋体" w:hAnsi="宋体" w:hint="eastAsia"/>
          <w:color w:val="000000"/>
          <w:u w:val="single"/>
        </w:rPr>
        <w:t>10</w:t>
      </w:r>
      <w:r>
        <w:rPr>
          <w:rFonts w:ascii="宋体" w:hAnsi="宋体" w:hint="eastAsia"/>
          <w:color w:val="000000"/>
        </w:rPr>
        <w:t>月</w:t>
      </w:r>
      <w:r>
        <w:rPr>
          <w:rFonts w:ascii="宋体" w:hAnsi="宋体" w:hint="eastAsia"/>
          <w:color w:val="000000"/>
          <w:u w:val="single"/>
        </w:rPr>
        <w:t>17</w:t>
      </w:r>
      <w:r>
        <w:rPr>
          <w:rFonts w:ascii="宋体" w:hAnsi="宋体" w:hint="eastAsia"/>
          <w:color w:val="000000"/>
        </w:rPr>
        <w:t>日</w:t>
      </w:r>
      <w:r>
        <w:rPr>
          <w:rFonts w:ascii="宋体" w:hAnsi="宋体" w:hint="eastAsia"/>
          <w:color w:val="000000"/>
          <w:szCs w:val="21"/>
        </w:rPr>
        <w:t>第</w:t>
      </w:r>
      <w:r>
        <w:rPr>
          <w:rFonts w:ascii="宋体" w:hAnsi="宋体" w:hint="eastAsia"/>
          <w:color w:val="000000"/>
          <w:szCs w:val="21"/>
          <w:u w:val="single"/>
        </w:rPr>
        <w:t>七</w:t>
      </w:r>
      <w:r>
        <w:rPr>
          <w:rFonts w:ascii="宋体" w:hAnsi="宋体" w:hint="eastAsia"/>
          <w:color w:val="000000"/>
          <w:szCs w:val="21"/>
        </w:rPr>
        <w:t>周</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tblBorders>
        <w:tblLayout w:type="fixed"/>
        <w:tblLook w:val="04A0"/>
      </w:tblPr>
      <w:tblGrid>
        <w:gridCol w:w="434"/>
        <w:gridCol w:w="943"/>
        <w:gridCol w:w="8512"/>
      </w:tblGrid>
      <w:tr w:rsidR="00DC40BA">
        <w:trPr>
          <w:cantSplit/>
          <w:trHeight w:val="1140"/>
        </w:trPr>
        <w:tc>
          <w:tcPr>
            <w:tcW w:w="1377" w:type="dxa"/>
            <w:gridSpan w:val="2"/>
            <w:vMerge w:val="restart"/>
            <w:tcBorders>
              <w:top w:val="single" w:sz="4" w:space="0" w:color="auto"/>
              <w:right w:val="single" w:sz="4" w:space="0" w:color="auto"/>
            </w:tcBorders>
            <w:vAlign w:val="center"/>
          </w:tcPr>
          <w:p w:rsidR="00DC40BA" w:rsidRDefault="000271C6">
            <w:pPr>
              <w:pStyle w:val="a3"/>
              <w:spacing w:after="0" w:line="280" w:lineRule="exact"/>
              <w:rPr>
                <w:rFonts w:ascii="宋体" w:hAnsi="宋体" w:cs="宋体"/>
                <w:color w:val="000000" w:themeColor="text1"/>
                <w:kern w:val="2"/>
                <w:sz w:val="21"/>
                <w:szCs w:val="21"/>
              </w:rPr>
            </w:pPr>
            <w:r>
              <w:rPr>
                <w:rFonts w:ascii="宋体" w:hAnsi="宋体" w:cs="宋体" w:hint="eastAsia"/>
                <w:color w:val="000000" w:themeColor="text1"/>
                <w:kern w:val="2"/>
                <w:sz w:val="21"/>
                <w:szCs w:val="21"/>
              </w:rPr>
              <w:t>本周主题：</w:t>
            </w:r>
          </w:p>
          <w:p w:rsidR="00DC40BA" w:rsidRDefault="000271C6">
            <w:pPr>
              <w:pStyle w:val="a3"/>
              <w:spacing w:after="0" w:line="280" w:lineRule="exact"/>
              <w:rPr>
                <w:rFonts w:ascii="宋体" w:hAnsi="宋体" w:cs="宋体"/>
                <w:b/>
                <w:color w:val="000000" w:themeColor="text1"/>
                <w:kern w:val="2"/>
                <w:sz w:val="21"/>
                <w:szCs w:val="21"/>
              </w:rPr>
            </w:pPr>
            <w:r>
              <w:rPr>
                <w:rFonts w:ascii="宋体" w:hAnsi="宋体" w:cs="宋体" w:hint="eastAsia"/>
                <w:b/>
                <w:bCs/>
                <w:kern w:val="2"/>
                <w:sz w:val="21"/>
                <w:szCs w:val="21"/>
              </w:rPr>
              <w:t>我喜欢（三）</w:t>
            </w:r>
          </w:p>
        </w:tc>
        <w:tc>
          <w:tcPr>
            <w:tcW w:w="8512" w:type="dxa"/>
            <w:tcBorders>
              <w:top w:val="single" w:sz="4" w:space="0" w:color="auto"/>
              <w:left w:val="single" w:sz="4" w:space="0" w:color="auto"/>
              <w:bottom w:val="single" w:sz="4" w:space="0" w:color="auto"/>
            </w:tcBorders>
          </w:tcPr>
          <w:p w:rsidR="00DC40BA" w:rsidRDefault="000271C6">
            <w:pPr>
              <w:spacing w:line="280" w:lineRule="exact"/>
              <w:rPr>
                <w:rFonts w:ascii="宋体" w:hAnsi="宋体" w:cs="宋体"/>
                <w:color w:val="000000" w:themeColor="text1"/>
                <w:szCs w:val="21"/>
              </w:rPr>
            </w:pPr>
            <w:r>
              <w:rPr>
                <w:rFonts w:ascii="宋体" w:hAnsi="宋体" w:cs="宋体" w:hint="eastAsia"/>
                <w:color w:val="000000" w:themeColor="text1"/>
                <w:szCs w:val="21"/>
              </w:rPr>
              <w:t>幼儿基础分析：</w:t>
            </w:r>
          </w:p>
          <w:p w:rsidR="00DC40BA" w:rsidRDefault="00EB7C90">
            <w:pPr>
              <w:adjustRightInd w:val="0"/>
              <w:snapToGrid w:val="0"/>
              <w:spacing w:line="280" w:lineRule="exact"/>
              <w:ind w:firstLineChars="200" w:firstLine="420"/>
              <w:rPr>
                <w:rFonts w:ascii="宋体" w:hAnsi="宋体" w:cs="宋体"/>
                <w:bCs/>
                <w:szCs w:val="21"/>
              </w:rPr>
            </w:pPr>
            <w:r>
              <w:rPr>
                <w:rFonts w:ascii="宋体" w:hAnsi="宋体" w:hint="eastAsia"/>
                <w:szCs w:val="21"/>
              </w:rPr>
              <w:t>经过两周的学习，孩子们对于</w:t>
            </w:r>
            <w:r w:rsidRPr="00AE0819">
              <w:rPr>
                <w:rFonts w:ascii="宋体" w:hAnsi="宋体" w:hint="eastAsia"/>
                <w:szCs w:val="21"/>
              </w:rPr>
              <w:t>“我喜欢”这个话题</w:t>
            </w:r>
            <w:r>
              <w:rPr>
                <w:rFonts w:ascii="宋体" w:hAnsi="宋体" w:hint="eastAsia"/>
                <w:szCs w:val="21"/>
              </w:rPr>
              <w:t>很有自己的想法，能说出自己喜欢的玩具；而</w:t>
            </w:r>
            <w:r>
              <w:rPr>
                <w:rFonts w:hint="eastAsia"/>
              </w:rPr>
              <w:t>水果对于孩子们来说并不陌生，</w:t>
            </w:r>
            <w:r w:rsidRPr="00661455">
              <w:rPr>
                <w:rFonts w:ascii="宋体" w:hAnsi="宋体" w:hint="eastAsia"/>
                <w:szCs w:val="21"/>
              </w:rPr>
              <w:t>水果是孩子们比较喜欢的食物，它们的形状、颜色、口味比较丰富。在日常生活中我们了解到大多数幼儿能够说出常见水果的颜色和名称，但是对其外形特征了解的不</w:t>
            </w:r>
            <w:r>
              <w:rPr>
                <w:rFonts w:ascii="宋体" w:hAnsi="宋体" w:hint="eastAsia"/>
                <w:szCs w:val="21"/>
              </w:rPr>
              <w:t>够系统深入。</w:t>
            </w:r>
          </w:p>
          <w:p w:rsidR="00DC40BA" w:rsidRDefault="00B1491A" w:rsidP="00B1491A">
            <w:pPr>
              <w:spacing w:line="280" w:lineRule="exact"/>
              <w:ind w:firstLine="420"/>
              <w:rPr>
                <w:rFonts w:ascii="宋体" w:hAnsi="宋体" w:cs="宋体"/>
                <w:bCs/>
                <w:szCs w:val="21"/>
              </w:rPr>
            </w:pPr>
            <w:r>
              <w:rPr>
                <w:rFonts w:asciiTheme="minorEastAsia" w:eastAsiaTheme="minorEastAsia" w:hAnsiTheme="minorEastAsia" w:hint="eastAsia"/>
                <w:szCs w:val="21"/>
              </w:rPr>
              <w:t>通过调查我们发现有23名幼儿都有自己喜欢的水果，6</w:t>
            </w:r>
            <w:r w:rsidRPr="00EB7C90">
              <w:rPr>
                <w:rFonts w:asciiTheme="minorEastAsia" w:eastAsiaTheme="minorEastAsia" w:hAnsiTheme="minorEastAsia" w:hint="eastAsia"/>
                <w:szCs w:val="21"/>
              </w:rPr>
              <w:t>名能详细讲述水果的外形特征及其喜欢的原因</w:t>
            </w:r>
            <w:r>
              <w:rPr>
                <w:rFonts w:asciiTheme="minorEastAsia" w:eastAsiaTheme="minorEastAsia" w:hAnsiTheme="minorEastAsia" w:hint="eastAsia"/>
                <w:szCs w:val="21"/>
              </w:rPr>
              <w:t>，</w:t>
            </w:r>
            <w:r w:rsidRPr="00EB7C90">
              <w:rPr>
                <w:rFonts w:hint="eastAsia"/>
              </w:rPr>
              <w:t>10</w:t>
            </w:r>
            <w:r w:rsidRPr="00EB7C90">
              <w:rPr>
                <w:rFonts w:hint="eastAsia"/>
              </w:rPr>
              <w:t>名幼儿喜欢运用泥工、绘画等形式表现自己对水果的认识和喜爱…</w:t>
            </w:r>
            <w:r>
              <w:rPr>
                <w:rFonts w:hint="eastAsia"/>
              </w:rPr>
              <w:t>…他们的语言表达能力、对周围事物的关注能力都得到了一定的提高。</w:t>
            </w:r>
            <w:r w:rsidR="00EB7C90" w:rsidRPr="00661455">
              <w:rPr>
                <w:rFonts w:ascii="宋体" w:hAnsi="宋体" w:hint="eastAsia"/>
                <w:szCs w:val="21"/>
              </w:rPr>
              <w:t>因此本周我们将围绕“我喜欢的水果”开展一系列的活</w:t>
            </w:r>
            <w:r w:rsidR="00EB7C90">
              <w:rPr>
                <w:rFonts w:ascii="宋体" w:hAnsi="宋体" w:hint="eastAsia"/>
                <w:szCs w:val="21"/>
              </w:rPr>
              <w:t>动，让幼儿运用各种感官感知水果的不同特征，并用多种方式进行表达表现，同时在活动的过程中学会分享。</w:t>
            </w:r>
            <w:r w:rsidR="00EB7C90">
              <w:rPr>
                <w:rFonts w:ascii="宋体" w:hAnsi="宋体" w:cs="宋体"/>
                <w:bCs/>
                <w:szCs w:val="21"/>
              </w:rPr>
              <w:t xml:space="preserve"> </w:t>
            </w:r>
          </w:p>
        </w:tc>
      </w:tr>
      <w:tr w:rsidR="00DC40BA">
        <w:trPr>
          <w:cantSplit/>
          <w:trHeight w:val="847"/>
        </w:trPr>
        <w:tc>
          <w:tcPr>
            <w:tcW w:w="1377" w:type="dxa"/>
            <w:gridSpan w:val="2"/>
            <w:vMerge/>
            <w:tcBorders>
              <w:bottom w:val="single" w:sz="4" w:space="0" w:color="auto"/>
              <w:right w:val="single" w:sz="4" w:space="0" w:color="auto"/>
            </w:tcBorders>
            <w:vAlign w:val="center"/>
          </w:tcPr>
          <w:p w:rsidR="00DC40BA" w:rsidRDefault="00DC40BA">
            <w:pPr>
              <w:widowControl/>
              <w:spacing w:line="280" w:lineRule="exact"/>
              <w:jc w:val="left"/>
              <w:rPr>
                <w:rFonts w:ascii="宋体" w:hAnsi="宋体" w:cs="宋体"/>
                <w:color w:val="000000" w:themeColor="text1"/>
                <w:szCs w:val="21"/>
              </w:rPr>
            </w:pPr>
          </w:p>
        </w:tc>
        <w:tc>
          <w:tcPr>
            <w:tcW w:w="8512" w:type="dxa"/>
            <w:tcBorders>
              <w:top w:val="single" w:sz="4" w:space="0" w:color="auto"/>
              <w:left w:val="single" w:sz="4" w:space="0" w:color="auto"/>
              <w:bottom w:val="single" w:sz="4" w:space="0" w:color="auto"/>
            </w:tcBorders>
          </w:tcPr>
          <w:p w:rsidR="00DC40BA" w:rsidRDefault="000271C6">
            <w:pPr>
              <w:spacing w:line="280" w:lineRule="exact"/>
              <w:rPr>
                <w:rFonts w:ascii="宋体" w:hAnsi="宋体" w:cs="宋体"/>
                <w:bCs/>
                <w:szCs w:val="21"/>
              </w:rPr>
            </w:pPr>
            <w:r>
              <w:rPr>
                <w:rFonts w:ascii="宋体" w:hAnsi="宋体" w:cs="宋体" w:hint="eastAsia"/>
                <w:bCs/>
                <w:szCs w:val="21"/>
              </w:rPr>
              <w:t>周发展目标：</w:t>
            </w:r>
          </w:p>
          <w:p w:rsidR="00382CCF" w:rsidRDefault="00382CCF" w:rsidP="00382CCF">
            <w:pPr>
              <w:spacing w:line="300" w:lineRule="exact"/>
              <w:rPr>
                <w:color w:val="000000"/>
                <w:szCs w:val="21"/>
              </w:rPr>
            </w:pPr>
            <w:r>
              <w:rPr>
                <w:rFonts w:hint="eastAsia"/>
                <w:color w:val="000000"/>
                <w:szCs w:val="21"/>
              </w:rPr>
              <w:t>1</w:t>
            </w:r>
            <w:r>
              <w:rPr>
                <w:rFonts w:ascii="宋体" w:hAnsi="宋体" w:cs="宋体" w:hint="eastAsia"/>
                <w:color w:val="000000"/>
                <w:szCs w:val="21"/>
              </w:rPr>
              <w:t>.</w:t>
            </w:r>
            <w:r>
              <w:rPr>
                <w:rFonts w:ascii="宋体" w:hAnsi="宋体" w:cs="宋体" w:hint="eastAsia"/>
              </w:rPr>
              <w:t>在进一步观察水果的基础上，能用较连贯的语言表达对水果的认识。</w:t>
            </w:r>
          </w:p>
          <w:p w:rsidR="00DC40BA" w:rsidRDefault="00382CCF" w:rsidP="00382CCF">
            <w:pPr>
              <w:spacing w:line="280" w:lineRule="exact"/>
              <w:rPr>
                <w:rFonts w:ascii="宋体" w:hAnsi="宋体" w:cs="宋体" w:hint="eastAsia"/>
              </w:rPr>
            </w:pPr>
            <w:r>
              <w:rPr>
                <w:rFonts w:hint="eastAsia"/>
                <w:color w:val="000000"/>
                <w:szCs w:val="21"/>
              </w:rPr>
              <w:t>2</w:t>
            </w:r>
            <w:r>
              <w:rPr>
                <w:rFonts w:ascii="宋体" w:hAnsi="宋体" w:cs="宋体" w:hint="eastAsia"/>
                <w:color w:val="000000"/>
                <w:szCs w:val="21"/>
              </w:rPr>
              <w:t>.</w:t>
            </w:r>
            <w:r>
              <w:rPr>
                <w:rFonts w:ascii="宋体" w:hAnsi="宋体" w:cs="宋体" w:hint="eastAsia"/>
              </w:rPr>
              <w:t>运用语言、表演等方式表现水果的特征，表达自己对水果的喜爱之情。</w:t>
            </w:r>
          </w:p>
          <w:p w:rsidR="00382CCF" w:rsidRDefault="00382CCF" w:rsidP="00382CCF">
            <w:pPr>
              <w:spacing w:line="280" w:lineRule="exact"/>
              <w:rPr>
                <w:rFonts w:ascii="宋体" w:hAnsi="宋体" w:cs="宋体"/>
                <w:kern w:val="0"/>
                <w:szCs w:val="21"/>
              </w:rPr>
            </w:pPr>
            <w:r>
              <w:rPr>
                <w:rFonts w:ascii="宋体" w:hAnsi="宋体" w:hint="eastAsia"/>
                <w:szCs w:val="21"/>
              </w:rPr>
              <w:t>3.尝试用多种方式探索水果的秘密，体验探索的乐趣。</w:t>
            </w:r>
          </w:p>
        </w:tc>
      </w:tr>
      <w:tr w:rsidR="00DC40BA">
        <w:trPr>
          <w:cantSplit/>
          <w:trHeight w:val="1235"/>
        </w:trPr>
        <w:tc>
          <w:tcPr>
            <w:tcW w:w="1377" w:type="dxa"/>
            <w:gridSpan w:val="2"/>
            <w:tcBorders>
              <w:top w:val="single" w:sz="4" w:space="0" w:color="auto"/>
              <w:bottom w:val="single" w:sz="4" w:space="0" w:color="auto"/>
              <w:right w:val="single" w:sz="4" w:space="0" w:color="auto"/>
            </w:tcBorders>
            <w:vAlign w:val="center"/>
          </w:tcPr>
          <w:p w:rsidR="00DC40BA" w:rsidRDefault="000271C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环境创设</w:t>
            </w:r>
          </w:p>
        </w:tc>
        <w:tc>
          <w:tcPr>
            <w:tcW w:w="8512" w:type="dxa"/>
            <w:tcBorders>
              <w:top w:val="single" w:sz="4" w:space="0" w:color="auto"/>
              <w:left w:val="single" w:sz="4" w:space="0" w:color="auto"/>
              <w:bottom w:val="single" w:sz="4" w:space="0" w:color="auto"/>
            </w:tcBorders>
            <w:vAlign w:val="center"/>
          </w:tcPr>
          <w:p w:rsidR="00DC40BA" w:rsidRDefault="000271C6">
            <w:pPr>
              <w:pStyle w:val="a8"/>
              <w:widowControl w:val="0"/>
              <w:shd w:val="clear" w:color="auto" w:fill="FFFFFF"/>
              <w:spacing w:before="0" w:beforeAutospacing="0" w:after="0" w:afterAutospacing="0" w:line="280" w:lineRule="exact"/>
              <w:jc w:val="both"/>
              <w:rPr>
                <w:sz w:val="21"/>
                <w:szCs w:val="21"/>
              </w:rPr>
            </w:pPr>
            <w:r>
              <w:rPr>
                <w:rFonts w:hint="eastAsia"/>
                <w:sz w:val="21"/>
                <w:szCs w:val="21"/>
              </w:rPr>
              <w:t>1.</w:t>
            </w:r>
            <w:r>
              <w:rPr>
                <w:rFonts w:hint="eastAsia"/>
                <w:sz w:val="21"/>
                <w:szCs w:val="21"/>
              </w:rPr>
              <w:t>创设“我喜欢”的主题环境，并逐步完善班级文化墙面。</w:t>
            </w:r>
          </w:p>
          <w:p w:rsidR="00DC40BA" w:rsidRDefault="000271C6" w:rsidP="00382CCF">
            <w:pPr>
              <w:pStyle w:val="a8"/>
              <w:widowControl w:val="0"/>
              <w:shd w:val="clear" w:color="auto" w:fill="FFFFFF"/>
              <w:spacing w:before="0" w:beforeAutospacing="0" w:after="0" w:afterAutospacing="0" w:line="280" w:lineRule="exact"/>
              <w:jc w:val="both"/>
              <w:rPr>
                <w:color w:val="000000" w:themeColor="text1"/>
                <w:sz w:val="21"/>
                <w:szCs w:val="21"/>
              </w:rPr>
            </w:pPr>
            <w:r>
              <w:rPr>
                <w:rFonts w:hint="eastAsia"/>
                <w:sz w:val="21"/>
                <w:szCs w:val="21"/>
              </w:rPr>
              <w:t>2.</w:t>
            </w:r>
            <w:r>
              <w:rPr>
                <w:rFonts w:hint="eastAsia"/>
                <w:sz w:val="21"/>
                <w:szCs w:val="21"/>
              </w:rPr>
              <w:t>区域环境：</w:t>
            </w:r>
            <w:r>
              <w:rPr>
                <w:rFonts w:hint="eastAsia"/>
                <w:bCs/>
                <w:sz w:val="21"/>
                <w:szCs w:val="21"/>
              </w:rPr>
              <w:t>美工区</w:t>
            </w:r>
            <w:r w:rsidR="00382CCF">
              <w:rPr>
                <w:rFonts w:hint="eastAsia"/>
                <w:bCs/>
                <w:sz w:val="21"/>
                <w:szCs w:val="21"/>
              </w:rPr>
              <w:t>增添</w:t>
            </w:r>
            <w:r>
              <w:rPr>
                <w:rFonts w:hint="eastAsia"/>
                <w:bCs/>
                <w:sz w:val="21"/>
                <w:szCs w:val="21"/>
              </w:rPr>
              <w:t>超轻粘土，</w:t>
            </w:r>
            <w:r>
              <w:rPr>
                <w:rFonts w:hint="eastAsia"/>
                <w:bCs/>
                <w:sz w:val="21"/>
                <w:szCs w:val="21"/>
              </w:rPr>
              <w:t>彩</w:t>
            </w:r>
            <w:r w:rsidR="00382CCF">
              <w:rPr>
                <w:rFonts w:hint="eastAsia"/>
                <w:bCs/>
                <w:sz w:val="21"/>
                <w:szCs w:val="21"/>
              </w:rPr>
              <w:t>色纸，提供蜡笔、水粉颜料，拓印工具、固体胶等；益智区增添有关水果匹配、</w:t>
            </w:r>
            <w:r>
              <w:rPr>
                <w:rFonts w:hint="eastAsia"/>
                <w:bCs/>
                <w:sz w:val="21"/>
                <w:szCs w:val="21"/>
              </w:rPr>
              <w:t>各种</w:t>
            </w:r>
            <w:r w:rsidR="00382CCF">
              <w:rPr>
                <w:rFonts w:hint="eastAsia"/>
                <w:bCs/>
                <w:sz w:val="21"/>
                <w:szCs w:val="21"/>
              </w:rPr>
              <w:t>秋天的水果</w:t>
            </w:r>
            <w:r>
              <w:rPr>
                <w:rFonts w:hint="eastAsia"/>
                <w:bCs/>
                <w:sz w:val="21"/>
                <w:szCs w:val="21"/>
              </w:rPr>
              <w:t>等；图书区增添有关</w:t>
            </w:r>
            <w:r w:rsidR="00382CCF">
              <w:rPr>
                <w:rFonts w:hint="eastAsia"/>
                <w:bCs/>
                <w:sz w:val="21"/>
                <w:szCs w:val="21"/>
              </w:rPr>
              <w:t>水果</w:t>
            </w:r>
            <w:r>
              <w:rPr>
                <w:rFonts w:hint="eastAsia"/>
                <w:bCs/>
                <w:sz w:val="21"/>
                <w:szCs w:val="21"/>
              </w:rPr>
              <w:t>类的绘本等；建构区增添支架环境；娃娃家增添一些纽扣的衣物，各种秋天的食物，在</w:t>
            </w:r>
            <w:r w:rsidR="00382CCF">
              <w:rPr>
                <w:rFonts w:hint="eastAsia"/>
                <w:bCs/>
                <w:sz w:val="21"/>
                <w:szCs w:val="21"/>
              </w:rPr>
              <w:t>厨房</w:t>
            </w:r>
            <w:r>
              <w:rPr>
                <w:rFonts w:hint="eastAsia"/>
                <w:bCs/>
                <w:sz w:val="21"/>
                <w:szCs w:val="21"/>
              </w:rPr>
              <w:t>增添有关</w:t>
            </w:r>
            <w:r w:rsidR="00382CCF">
              <w:rPr>
                <w:rFonts w:hint="eastAsia"/>
                <w:bCs/>
                <w:sz w:val="21"/>
                <w:szCs w:val="21"/>
              </w:rPr>
              <w:t>水果</w:t>
            </w:r>
            <w:r>
              <w:rPr>
                <w:rFonts w:hint="eastAsia"/>
                <w:bCs/>
                <w:sz w:val="21"/>
                <w:szCs w:val="21"/>
              </w:rPr>
              <w:t>的玩具、作品、摆件等。</w:t>
            </w:r>
          </w:p>
        </w:tc>
      </w:tr>
      <w:tr w:rsidR="00DC40BA">
        <w:trPr>
          <w:cantSplit/>
          <w:trHeight w:val="700"/>
        </w:trPr>
        <w:tc>
          <w:tcPr>
            <w:tcW w:w="1377" w:type="dxa"/>
            <w:gridSpan w:val="2"/>
            <w:tcBorders>
              <w:top w:val="single" w:sz="4" w:space="0" w:color="auto"/>
              <w:bottom w:val="single" w:sz="4" w:space="0" w:color="auto"/>
              <w:right w:val="single" w:sz="4" w:space="0" w:color="auto"/>
            </w:tcBorders>
            <w:vAlign w:val="center"/>
          </w:tcPr>
          <w:p w:rsidR="00DC40BA" w:rsidRDefault="000271C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自我服务与自主管理</w:t>
            </w:r>
          </w:p>
        </w:tc>
        <w:tc>
          <w:tcPr>
            <w:tcW w:w="8512" w:type="dxa"/>
            <w:tcBorders>
              <w:top w:val="single" w:sz="4" w:space="0" w:color="auto"/>
              <w:left w:val="single" w:sz="4" w:space="0" w:color="auto"/>
              <w:bottom w:val="single" w:sz="4" w:space="0" w:color="auto"/>
            </w:tcBorders>
          </w:tcPr>
          <w:p w:rsidR="00DC40BA" w:rsidRDefault="000271C6">
            <w:pPr>
              <w:spacing w:line="28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户外体育游戏时能跟上老师的队伍，不乱跑，并愿意和同伴一起玩。</w:t>
            </w:r>
          </w:p>
          <w:p w:rsidR="00DC40BA" w:rsidRDefault="000271C6">
            <w:pPr>
              <w:spacing w:line="28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能自己独立吃饭，一口饭，一口菜吃完全部的饭菜。</w:t>
            </w:r>
          </w:p>
          <w:p w:rsidR="00DC40BA" w:rsidRDefault="000271C6">
            <w:pPr>
              <w:spacing w:line="28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szCs w:val="21"/>
              </w:rPr>
              <w:t>在日常生活中引导幼儿学会正确地保护五官，不咬指甲，不抠鼻子，不挖耳朵，不乱揉眼睛，不吃手指等，保持自身的清洁卫生。</w:t>
            </w:r>
          </w:p>
        </w:tc>
      </w:tr>
      <w:tr w:rsidR="00DC40BA">
        <w:trPr>
          <w:cantSplit/>
          <w:trHeight w:hRule="exact" w:val="2979"/>
        </w:trPr>
        <w:tc>
          <w:tcPr>
            <w:tcW w:w="434" w:type="dxa"/>
            <w:vMerge w:val="restart"/>
            <w:tcBorders>
              <w:top w:val="single" w:sz="4" w:space="0" w:color="auto"/>
              <w:right w:val="single" w:sz="4" w:space="0" w:color="auto"/>
            </w:tcBorders>
            <w:vAlign w:val="center"/>
          </w:tcPr>
          <w:p w:rsidR="00DC40BA" w:rsidRDefault="000271C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上午</w:t>
            </w:r>
          </w:p>
          <w:p w:rsidR="00DC40BA" w:rsidRDefault="00DC40BA">
            <w:pPr>
              <w:spacing w:line="280" w:lineRule="exact"/>
              <w:jc w:val="center"/>
              <w:rPr>
                <w:rFonts w:ascii="宋体" w:hAnsi="宋体" w:cs="宋体"/>
                <w:color w:val="000000" w:themeColor="text1"/>
                <w:szCs w:val="21"/>
              </w:rPr>
            </w:pPr>
          </w:p>
        </w:tc>
        <w:tc>
          <w:tcPr>
            <w:tcW w:w="943" w:type="dxa"/>
            <w:tcBorders>
              <w:top w:val="single" w:sz="4" w:space="0" w:color="auto"/>
              <w:left w:val="single" w:sz="4" w:space="0" w:color="auto"/>
              <w:bottom w:val="single" w:sz="4" w:space="0" w:color="auto"/>
              <w:right w:val="single" w:sz="4" w:space="0" w:color="auto"/>
            </w:tcBorders>
            <w:vAlign w:val="center"/>
          </w:tcPr>
          <w:p w:rsidR="00DC40BA" w:rsidRDefault="000271C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区域</w:t>
            </w:r>
          </w:p>
          <w:p w:rsidR="00DC40BA" w:rsidRDefault="000271C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游戏</w:t>
            </w:r>
          </w:p>
        </w:tc>
        <w:tc>
          <w:tcPr>
            <w:tcW w:w="8512" w:type="dxa"/>
            <w:tcBorders>
              <w:top w:val="single" w:sz="4" w:space="0" w:color="auto"/>
              <w:left w:val="single" w:sz="4" w:space="0" w:color="auto"/>
              <w:bottom w:val="single" w:sz="4" w:space="0" w:color="auto"/>
            </w:tcBorders>
            <w:vAlign w:val="center"/>
          </w:tcPr>
          <w:p w:rsidR="00DC40BA" w:rsidRDefault="000271C6">
            <w:pPr>
              <w:spacing w:line="280" w:lineRule="exact"/>
              <w:rPr>
                <w:rStyle w:val="NormalCharacter"/>
                <w:rFonts w:ascii="宋体" w:hAnsi="宋体" w:cs="宋体"/>
                <w:szCs w:val="21"/>
              </w:rPr>
            </w:pPr>
            <w:r>
              <w:rPr>
                <w:rFonts w:ascii="宋体" w:hAnsi="宋体" w:cs="宋体" w:hint="eastAsia"/>
                <w:szCs w:val="21"/>
              </w:rPr>
              <w:t>图书区：</w:t>
            </w:r>
            <w:r>
              <w:rPr>
                <w:rStyle w:val="NormalCharacter"/>
                <w:rFonts w:ascii="宋体" w:hAnsi="宋体" w:cs="宋体" w:hint="eastAsia"/>
                <w:szCs w:val="21"/>
              </w:rPr>
              <w:t>绘本阅读</w:t>
            </w:r>
            <w:r>
              <w:rPr>
                <w:rFonts w:ascii="宋体" w:hAnsi="宋体" w:cs="宋体" w:hint="eastAsia"/>
                <w:szCs w:val="21"/>
              </w:rPr>
              <w:t>《</w:t>
            </w:r>
            <w:r w:rsidR="00382CCF">
              <w:rPr>
                <w:rFonts w:ascii="宋体" w:hAnsi="宋体" w:cs="宋体" w:hint="eastAsia"/>
                <w:szCs w:val="21"/>
              </w:rPr>
              <w:t>香喷喷，吃饭了</w:t>
            </w:r>
            <w:r>
              <w:rPr>
                <w:rFonts w:ascii="宋体" w:hAnsi="宋体" w:cs="宋体" w:hint="eastAsia"/>
                <w:szCs w:val="21"/>
              </w:rPr>
              <w:t>》、</w:t>
            </w:r>
            <w:r w:rsidR="00382CCF">
              <w:rPr>
                <w:rFonts w:ascii="宋体" w:hAnsi="宋体" w:cs="宋体" w:hint="eastAsia"/>
                <w:szCs w:val="21"/>
              </w:rPr>
              <w:t>《爱吃苦的柚子</w:t>
            </w:r>
            <w:r>
              <w:rPr>
                <w:rFonts w:ascii="宋体" w:hAnsi="宋体" w:cs="宋体" w:hint="eastAsia"/>
                <w:szCs w:val="21"/>
              </w:rPr>
              <w:t>》</w:t>
            </w:r>
            <w:r>
              <w:rPr>
                <w:rStyle w:val="NormalCharacter"/>
                <w:rFonts w:ascii="宋体" w:hAnsi="宋体" w:cs="宋体" w:hint="eastAsia"/>
                <w:szCs w:val="21"/>
              </w:rPr>
              <w:t>；</w:t>
            </w:r>
          </w:p>
          <w:p w:rsidR="00DC40BA" w:rsidRDefault="000271C6">
            <w:pPr>
              <w:spacing w:line="280" w:lineRule="exact"/>
              <w:rPr>
                <w:rFonts w:ascii="宋体" w:hAnsi="宋体" w:cs="宋体"/>
                <w:szCs w:val="21"/>
              </w:rPr>
            </w:pPr>
            <w:r>
              <w:rPr>
                <w:rFonts w:ascii="宋体" w:hAnsi="宋体" w:cs="宋体" w:hint="eastAsia"/>
                <w:szCs w:val="21"/>
              </w:rPr>
              <w:t>建构区：</w:t>
            </w:r>
            <w:r>
              <w:rPr>
                <w:rFonts w:ascii="宋体" w:hAnsi="宋体" w:cs="宋体" w:hint="eastAsia"/>
                <w:szCs w:val="21"/>
              </w:rPr>
              <w:t>地面建构：我的</w:t>
            </w:r>
            <w:r w:rsidR="00382CCF">
              <w:rPr>
                <w:rFonts w:ascii="宋体" w:hAnsi="宋体" w:cs="宋体" w:hint="eastAsia"/>
                <w:szCs w:val="21"/>
              </w:rPr>
              <w:t>小厨房</w:t>
            </w:r>
            <w:r>
              <w:rPr>
                <w:rFonts w:ascii="宋体" w:hAnsi="宋体" w:cs="宋体" w:hint="eastAsia"/>
                <w:szCs w:val="21"/>
              </w:rPr>
              <w:t>，桌面建构：</w:t>
            </w:r>
            <w:r w:rsidR="00382CCF">
              <w:rPr>
                <w:rFonts w:ascii="宋体" w:hAnsi="宋体" w:cs="宋体" w:hint="eastAsia"/>
                <w:szCs w:val="21"/>
              </w:rPr>
              <w:t>柚子</w:t>
            </w:r>
            <w:r>
              <w:rPr>
                <w:rFonts w:ascii="宋体" w:hAnsi="宋体" w:cs="宋体" w:hint="eastAsia"/>
                <w:szCs w:val="21"/>
              </w:rPr>
              <w:t>；</w:t>
            </w:r>
          </w:p>
          <w:p w:rsidR="00DC40BA" w:rsidRDefault="000271C6">
            <w:pPr>
              <w:spacing w:line="280" w:lineRule="exact"/>
              <w:rPr>
                <w:rFonts w:ascii="宋体" w:hAnsi="宋体" w:cs="宋体"/>
                <w:szCs w:val="21"/>
              </w:rPr>
            </w:pPr>
            <w:r>
              <w:rPr>
                <w:rFonts w:ascii="宋体" w:hAnsi="宋体" w:cs="宋体" w:hint="eastAsia"/>
                <w:szCs w:val="21"/>
              </w:rPr>
              <w:t>娃娃家：我的</w:t>
            </w:r>
            <w:r w:rsidR="00382CCF">
              <w:rPr>
                <w:rFonts w:ascii="宋体" w:hAnsi="宋体" w:cs="宋体" w:hint="eastAsia"/>
                <w:szCs w:val="21"/>
              </w:rPr>
              <w:t>小厨房</w:t>
            </w:r>
            <w:r>
              <w:rPr>
                <w:rFonts w:ascii="宋体" w:hAnsi="宋体" w:cs="宋体" w:hint="eastAsia"/>
                <w:szCs w:val="21"/>
              </w:rPr>
              <w:t>、我会照顾小宝宝；</w:t>
            </w:r>
          </w:p>
          <w:p w:rsidR="00DC40BA" w:rsidRDefault="000271C6">
            <w:pPr>
              <w:spacing w:line="280" w:lineRule="exact"/>
              <w:rPr>
                <w:rFonts w:ascii="宋体" w:hAnsi="宋体" w:cs="宋体"/>
                <w:szCs w:val="21"/>
              </w:rPr>
            </w:pPr>
            <w:r>
              <w:rPr>
                <w:rFonts w:ascii="宋体" w:hAnsi="宋体" w:cs="宋体" w:hint="eastAsia"/>
                <w:szCs w:val="21"/>
              </w:rPr>
              <w:t>美工区：</w:t>
            </w:r>
            <w:r>
              <w:rPr>
                <w:rFonts w:ascii="宋体" w:hAnsi="宋体" w:cs="宋体" w:hint="eastAsia"/>
                <w:szCs w:val="21"/>
              </w:rPr>
              <w:t>拼贴画《</w:t>
            </w:r>
            <w:r w:rsidR="00382CCF">
              <w:rPr>
                <w:rFonts w:ascii="宋体" w:hAnsi="宋体" w:cs="宋体" w:hint="eastAsia"/>
                <w:szCs w:val="21"/>
              </w:rPr>
              <w:t>柚子</w:t>
            </w:r>
            <w:r>
              <w:rPr>
                <w:rFonts w:ascii="宋体" w:hAnsi="宋体" w:cs="宋体" w:hint="eastAsia"/>
                <w:szCs w:val="21"/>
              </w:rPr>
              <w:t>》、</w:t>
            </w:r>
            <w:r w:rsidR="00382CCF" w:rsidRPr="00382CCF">
              <w:rPr>
                <w:rFonts w:ascii="宋体" w:hAnsi="宋体" w:cs="宋体" w:hint="eastAsia"/>
                <w:szCs w:val="21"/>
              </w:rPr>
              <w:t>小刺猬摘苹果</w:t>
            </w:r>
            <w:r>
              <w:rPr>
                <w:rFonts w:ascii="宋体" w:hAnsi="宋体" w:cs="宋体" w:hint="eastAsia"/>
                <w:szCs w:val="21"/>
              </w:rPr>
              <w:t>等；</w:t>
            </w:r>
          </w:p>
          <w:p w:rsidR="00DC40BA" w:rsidRDefault="000271C6">
            <w:pPr>
              <w:spacing w:line="280" w:lineRule="exact"/>
              <w:rPr>
                <w:rFonts w:ascii="宋体" w:hAnsi="宋体" w:cs="宋体"/>
                <w:szCs w:val="21"/>
              </w:rPr>
            </w:pPr>
            <w:r>
              <w:rPr>
                <w:rFonts w:ascii="宋体" w:hAnsi="宋体" w:cs="宋体" w:hint="eastAsia"/>
                <w:szCs w:val="21"/>
              </w:rPr>
              <w:t>益智区：</w:t>
            </w:r>
            <w:r w:rsidR="00382CCF">
              <w:rPr>
                <w:rFonts w:ascii="宋体" w:hAnsi="宋体" w:cs="宋体" w:hint="eastAsia"/>
                <w:szCs w:val="21"/>
              </w:rPr>
              <w:t>水果影子</w:t>
            </w:r>
            <w:r>
              <w:rPr>
                <w:rFonts w:ascii="宋体" w:hAnsi="宋体" w:cs="宋体" w:hint="eastAsia"/>
                <w:szCs w:val="21"/>
              </w:rPr>
              <w:t>配对、</w:t>
            </w:r>
            <w:r w:rsidR="00382CCF">
              <w:rPr>
                <w:rFonts w:ascii="宋体" w:hAnsi="宋体" w:cs="宋体" w:hint="eastAsia"/>
                <w:szCs w:val="21"/>
              </w:rPr>
              <w:t>彩色蘑菇钉</w:t>
            </w:r>
            <w:r>
              <w:rPr>
                <w:rFonts w:ascii="宋体" w:hAnsi="宋体" w:cs="宋体" w:hint="eastAsia"/>
                <w:szCs w:val="21"/>
              </w:rPr>
              <w:t>；</w:t>
            </w:r>
          </w:p>
          <w:p w:rsidR="00DC40BA" w:rsidRDefault="000271C6">
            <w:pPr>
              <w:pStyle w:val="a8"/>
              <w:shd w:val="clear" w:color="auto" w:fill="FFFFFF"/>
              <w:spacing w:before="0" w:beforeAutospacing="0" w:after="0" w:afterAutospacing="0" w:line="280" w:lineRule="exact"/>
              <w:jc w:val="both"/>
              <w:rPr>
                <w:bCs/>
                <w:sz w:val="21"/>
                <w:szCs w:val="21"/>
              </w:rPr>
            </w:pPr>
            <w:r>
              <w:rPr>
                <w:rFonts w:hint="eastAsia"/>
                <w:bCs/>
                <w:sz w:val="21"/>
                <w:szCs w:val="21"/>
              </w:rPr>
              <w:t>指导</w:t>
            </w:r>
            <w:r>
              <w:rPr>
                <w:rFonts w:hint="eastAsia"/>
                <w:bCs/>
                <w:sz w:val="21"/>
                <w:szCs w:val="21"/>
              </w:rPr>
              <w:t>要点：</w:t>
            </w:r>
          </w:p>
          <w:p w:rsidR="00DC40BA" w:rsidRDefault="000271C6">
            <w:pPr>
              <w:pStyle w:val="a8"/>
              <w:shd w:val="clear" w:color="auto" w:fill="FFFFFF"/>
              <w:spacing w:before="0" w:beforeAutospacing="0" w:after="0" w:afterAutospacing="0" w:line="280" w:lineRule="exact"/>
              <w:jc w:val="both"/>
              <w:rPr>
                <w:bCs/>
                <w:sz w:val="21"/>
                <w:szCs w:val="21"/>
              </w:rPr>
            </w:pPr>
            <w:r>
              <w:rPr>
                <w:rFonts w:hint="eastAsia"/>
                <w:bCs/>
                <w:sz w:val="21"/>
                <w:szCs w:val="21"/>
              </w:rPr>
              <w:t>【</w:t>
            </w:r>
            <w:r w:rsidR="00382CCF">
              <w:rPr>
                <w:rFonts w:hint="eastAsia"/>
                <w:bCs/>
                <w:sz w:val="21"/>
                <w:szCs w:val="21"/>
              </w:rPr>
              <w:t>吴</w:t>
            </w:r>
            <w:r>
              <w:rPr>
                <w:rFonts w:hint="eastAsia"/>
                <w:bCs/>
                <w:sz w:val="21"/>
                <w:szCs w:val="21"/>
              </w:rPr>
              <w:t>】</w:t>
            </w:r>
            <w:r w:rsidR="00382CCF" w:rsidRPr="00382CCF">
              <w:rPr>
                <w:rFonts w:hint="eastAsia"/>
                <w:bCs/>
                <w:sz w:val="21"/>
                <w:szCs w:val="21"/>
              </w:rPr>
              <w:t>幼儿是否主动选择区域并按选择进区游戏</w:t>
            </w:r>
            <w:r>
              <w:rPr>
                <w:rFonts w:hint="eastAsia"/>
                <w:bCs/>
                <w:sz w:val="21"/>
                <w:szCs w:val="21"/>
              </w:rPr>
              <w:t>。</w:t>
            </w:r>
          </w:p>
          <w:p w:rsidR="00DC40BA" w:rsidRDefault="000271C6">
            <w:pPr>
              <w:pStyle w:val="a8"/>
              <w:shd w:val="clear" w:color="auto" w:fill="FFFFFF"/>
              <w:spacing w:before="0" w:beforeAutospacing="0" w:after="0" w:afterAutospacing="0" w:line="280" w:lineRule="exact"/>
              <w:jc w:val="both"/>
              <w:rPr>
                <w:color w:val="FF0000"/>
                <w:kern w:val="2"/>
                <w:sz w:val="21"/>
                <w:szCs w:val="21"/>
              </w:rPr>
            </w:pPr>
            <w:r>
              <w:rPr>
                <w:rFonts w:hint="eastAsia"/>
                <w:bCs/>
                <w:sz w:val="21"/>
                <w:szCs w:val="21"/>
              </w:rPr>
              <w:t>【张】</w:t>
            </w:r>
            <w:r w:rsidR="00382CCF" w:rsidRPr="00382CCF">
              <w:rPr>
                <w:rFonts w:hint="eastAsia"/>
                <w:bCs/>
                <w:sz w:val="21"/>
                <w:szCs w:val="21"/>
              </w:rPr>
              <w:t>区域材料的整理情况</w:t>
            </w:r>
            <w:r>
              <w:rPr>
                <w:rFonts w:hint="eastAsia"/>
                <w:bCs/>
                <w:sz w:val="21"/>
                <w:szCs w:val="21"/>
              </w:rPr>
              <w:t>。</w:t>
            </w:r>
          </w:p>
        </w:tc>
      </w:tr>
      <w:tr w:rsidR="00DC40BA">
        <w:trPr>
          <w:cantSplit/>
          <w:trHeight w:hRule="exact" w:val="990"/>
        </w:trPr>
        <w:tc>
          <w:tcPr>
            <w:tcW w:w="434" w:type="dxa"/>
            <w:vMerge/>
            <w:tcBorders>
              <w:right w:val="single" w:sz="4" w:space="0" w:color="auto"/>
            </w:tcBorders>
            <w:vAlign w:val="center"/>
          </w:tcPr>
          <w:p w:rsidR="00DC40BA" w:rsidRDefault="00DC40BA">
            <w:pPr>
              <w:spacing w:line="280" w:lineRule="exact"/>
              <w:jc w:val="center"/>
              <w:rPr>
                <w:rFonts w:ascii="宋体" w:hAnsi="宋体" w:cs="宋体"/>
                <w:color w:val="000000" w:themeColor="text1"/>
                <w:szCs w:val="21"/>
              </w:rPr>
            </w:pPr>
          </w:p>
        </w:tc>
        <w:tc>
          <w:tcPr>
            <w:tcW w:w="943" w:type="dxa"/>
            <w:tcBorders>
              <w:top w:val="single" w:sz="4" w:space="0" w:color="auto"/>
              <w:left w:val="single" w:sz="4" w:space="0" w:color="auto"/>
              <w:bottom w:val="single" w:sz="4" w:space="0" w:color="auto"/>
              <w:right w:val="single" w:sz="4" w:space="0" w:color="auto"/>
            </w:tcBorders>
            <w:vAlign w:val="center"/>
          </w:tcPr>
          <w:p w:rsidR="00DC40BA" w:rsidRDefault="000271C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户外</w:t>
            </w:r>
          </w:p>
          <w:p w:rsidR="00DC40BA" w:rsidRDefault="000271C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活动</w:t>
            </w:r>
          </w:p>
        </w:tc>
        <w:tc>
          <w:tcPr>
            <w:tcW w:w="8512" w:type="dxa"/>
            <w:tcBorders>
              <w:top w:val="single" w:sz="4" w:space="0" w:color="auto"/>
              <w:left w:val="single" w:sz="4" w:space="0" w:color="auto"/>
              <w:bottom w:val="single" w:sz="4" w:space="0" w:color="auto"/>
            </w:tcBorders>
            <w:vAlign w:val="center"/>
          </w:tcPr>
          <w:p w:rsidR="00DC40BA" w:rsidRDefault="000271C6">
            <w:pPr>
              <w:spacing w:line="280" w:lineRule="exact"/>
              <w:rPr>
                <w:rFonts w:ascii="宋体" w:hAnsi="宋体" w:cs="宋体"/>
                <w:b/>
                <w:color w:val="000000" w:themeColor="text1"/>
                <w:szCs w:val="21"/>
              </w:rPr>
            </w:pPr>
            <w:r>
              <w:rPr>
                <w:rFonts w:ascii="宋体" w:hAnsi="宋体" w:cs="宋体" w:hint="eastAsia"/>
                <w:b/>
                <w:color w:val="000000" w:themeColor="text1"/>
                <w:szCs w:val="21"/>
              </w:rPr>
              <w:t>晴天：</w:t>
            </w:r>
            <w:r>
              <w:rPr>
                <w:rFonts w:ascii="宋体" w:hAnsi="宋体" w:cs="宋体" w:hint="eastAsia"/>
                <w:bCs/>
                <w:szCs w:val="21"/>
              </w:rPr>
              <w:t>羊角球、皮球区，跑道区，滑滑梯，攀爬网，综合区</w:t>
            </w:r>
          </w:p>
          <w:p w:rsidR="00DC40BA" w:rsidRDefault="000271C6">
            <w:pPr>
              <w:spacing w:line="280" w:lineRule="exact"/>
              <w:rPr>
                <w:rFonts w:ascii="宋体" w:hAnsi="宋体" w:cs="宋体"/>
                <w:color w:val="000000" w:themeColor="text1"/>
                <w:szCs w:val="21"/>
              </w:rPr>
            </w:pPr>
            <w:r>
              <w:rPr>
                <w:rFonts w:ascii="宋体" w:hAnsi="宋体" w:cs="宋体" w:hint="eastAsia"/>
                <w:b/>
                <w:color w:val="000000" w:themeColor="text1"/>
                <w:szCs w:val="21"/>
              </w:rPr>
              <w:t>雨天：</w:t>
            </w:r>
            <w:r>
              <w:rPr>
                <w:rFonts w:ascii="宋体" w:hAnsi="宋体" w:cs="宋体" w:hint="eastAsia"/>
                <w:color w:val="000000" w:themeColor="text1"/>
                <w:szCs w:val="21"/>
              </w:rPr>
              <w:t>室内走廊自主游戏（运球、两人三足、铺路过河、运乒乓球、保龄球、夹包跳、走高跷、抢椅子、扔沙包、猜拳走步、投壶、智高区等）。</w:t>
            </w:r>
          </w:p>
          <w:p w:rsidR="00DC40BA" w:rsidRDefault="00DC40BA">
            <w:pPr>
              <w:pStyle w:val="a8"/>
              <w:shd w:val="clear" w:color="auto" w:fill="FFFFFF"/>
              <w:spacing w:before="0" w:beforeAutospacing="0" w:after="0" w:afterAutospacing="0" w:line="280" w:lineRule="exact"/>
              <w:jc w:val="both"/>
              <w:rPr>
                <w:color w:val="000000" w:themeColor="text1"/>
                <w:kern w:val="2"/>
                <w:sz w:val="21"/>
                <w:szCs w:val="21"/>
              </w:rPr>
            </w:pPr>
          </w:p>
        </w:tc>
      </w:tr>
      <w:tr w:rsidR="00DC40BA">
        <w:trPr>
          <w:cantSplit/>
          <w:trHeight w:hRule="exact" w:val="659"/>
        </w:trPr>
        <w:tc>
          <w:tcPr>
            <w:tcW w:w="434" w:type="dxa"/>
            <w:vMerge/>
            <w:tcBorders>
              <w:bottom w:val="single" w:sz="4" w:space="0" w:color="auto"/>
              <w:right w:val="single" w:sz="4" w:space="0" w:color="auto"/>
            </w:tcBorders>
            <w:vAlign w:val="center"/>
          </w:tcPr>
          <w:p w:rsidR="00DC40BA" w:rsidRDefault="00DC40BA">
            <w:pPr>
              <w:spacing w:line="280" w:lineRule="exact"/>
              <w:jc w:val="center"/>
              <w:rPr>
                <w:rFonts w:ascii="宋体" w:hAnsi="宋体" w:cs="宋体"/>
                <w:color w:val="000000" w:themeColor="text1"/>
                <w:szCs w:val="21"/>
              </w:rPr>
            </w:pPr>
          </w:p>
        </w:tc>
        <w:tc>
          <w:tcPr>
            <w:tcW w:w="943" w:type="dxa"/>
            <w:tcBorders>
              <w:top w:val="single" w:sz="4" w:space="0" w:color="auto"/>
              <w:left w:val="single" w:sz="4" w:space="0" w:color="auto"/>
              <w:right w:val="single" w:sz="4" w:space="0" w:color="auto"/>
            </w:tcBorders>
            <w:vAlign w:val="center"/>
          </w:tcPr>
          <w:p w:rsidR="00DC40BA" w:rsidRDefault="000271C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学习</w:t>
            </w:r>
          </w:p>
          <w:p w:rsidR="00DC40BA" w:rsidRDefault="000271C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活动</w:t>
            </w:r>
          </w:p>
        </w:tc>
        <w:tc>
          <w:tcPr>
            <w:tcW w:w="8512" w:type="dxa"/>
            <w:tcBorders>
              <w:top w:val="single" w:sz="4" w:space="0" w:color="auto"/>
              <w:left w:val="single" w:sz="4" w:space="0" w:color="auto"/>
              <w:bottom w:val="single" w:sz="4" w:space="0" w:color="auto"/>
            </w:tcBorders>
            <w:vAlign w:val="center"/>
          </w:tcPr>
          <w:p w:rsidR="006B4A4A" w:rsidRDefault="006B4A4A" w:rsidP="006B4A4A">
            <w:pPr>
              <w:spacing w:line="300" w:lineRule="exac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bCs/>
                <w:szCs w:val="21"/>
              </w:rPr>
              <w:t>1.综合：我喜欢的水果     2.</w:t>
            </w:r>
            <w:r>
              <w:rPr>
                <w:rFonts w:asciiTheme="minorEastAsia" w:eastAsiaTheme="minorEastAsia" w:hAnsiTheme="minorEastAsia" w:cstheme="minorEastAsia" w:hint="eastAsia"/>
                <w:color w:val="000000"/>
                <w:szCs w:val="21"/>
              </w:rPr>
              <w:t xml:space="preserve">科学：揉纸球     3.语言：水果屋              </w:t>
            </w:r>
          </w:p>
          <w:p w:rsidR="006B4A4A" w:rsidRPr="006B4A4A" w:rsidRDefault="006B4A4A" w:rsidP="006B4A4A">
            <w:pPr>
              <w:spacing w:line="30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szCs w:val="21"/>
              </w:rPr>
              <w:t>数学：水果在哪里       5. 体育：</w:t>
            </w:r>
            <w:r>
              <w:rPr>
                <w:rFonts w:asciiTheme="minorEastAsia" w:eastAsiaTheme="minorEastAsia" w:hAnsiTheme="minorEastAsia" w:cstheme="minorEastAsia" w:hint="eastAsia"/>
                <w:szCs w:val="21"/>
                <w:lang/>
              </w:rPr>
              <w:t>小刺猬运水果</w:t>
            </w:r>
          </w:p>
          <w:p w:rsidR="00DC40BA" w:rsidRDefault="006B4A4A" w:rsidP="006B4A4A">
            <w:pPr>
              <w:spacing w:line="280" w:lineRule="exact"/>
              <w:rPr>
                <w:rFonts w:ascii="宋体" w:hAnsi="宋体" w:cs="宋体"/>
                <w:color w:val="FF0000"/>
                <w:kern w:val="0"/>
                <w:szCs w:val="21"/>
              </w:rPr>
            </w:pPr>
            <w:r>
              <w:rPr>
                <w:rFonts w:asciiTheme="minorEastAsia" w:eastAsiaTheme="minorEastAsia" w:hAnsiTheme="minorEastAsia" w:cstheme="minorEastAsia" w:hint="eastAsia"/>
                <w:szCs w:val="21"/>
              </w:rPr>
              <w:t>体育：</w:t>
            </w:r>
            <w:r>
              <w:rPr>
                <w:rFonts w:asciiTheme="minorEastAsia" w:eastAsiaTheme="minorEastAsia" w:hAnsiTheme="minorEastAsia" w:cstheme="minorEastAsia" w:hint="eastAsia"/>
                <w:szCs w:val="21"/>
                <w:lang/>
              </w:rPr>
              <w:t>小刺猬运水果</w:t>
            </w:r>
          </w:p>
        </w:tc>
      </w:tr>
      <w:tr w:rsidR="00DC40BA">
        <w:trPr>
          <w:cantSplit/>
          <w:trHeight w:hRule="exact" w:val="1599"/>
        </w:trPr>
        <w:tc>
          <w:tcPr>
            <w:tcW w:w="434" w:type="dxa"/>
            <w:tcBorders>
              <w:bottom w:val="single" w:sz="4" w:space="0" w:color="auto"/>
              <w:right w:val="single" w:sz="4" w:space="0" w:color="auto"/>
            </w:tcBorders>
            <w:shd w:val="clear" w:color="auto" w:fill="auto"/>
            <w:vAlign w:val="center"/>
          </w:tcPr>
          <w:p w:rsidR="00DC40BA" w:rsidRDefault="000271C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下午</w:t>
            </w:r>
          </w:p>
        </w:tc>
        <w:tc>
          <w:tcPr>
            <w:tcW w:w="943" w:type="dxa"/>
            <w:tcBorders>
              <w:top w:val="single" w:sz="4" w:space="0" w:color="auto"/>
              <w:left w:val="single" w:sz="4" w:space="0" w:color="auto"/>
              <w:right w:val="single" w:sz="4" w:space="0" w:color="auto"/>
            </w:tcBorders>
            <w:shd w:val="clear" w:color="auto" w:fill="auto"/>
            <w:vAlign w:val="center"/>
          </w:tcPr>
          <w:p w:rsidR="00DC40BA" w:rsidRDefault="000271C6">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班级自主活动或区域游戏或户外活动</w:t>
            </w:r>
          </w:p>
        </w:tc>
        <w:tc>
          <w:tcPr>
            <w:tcW w:w="8512" w:type="dxa"/>
            <w:tcBorders>
              <w:top w:val="single" w:sz="4" w:space="0" w:color="auto"/>
              <w:left w:val="single" w:sz="4" w:space="0" w:color="auto"/>
              <w:bottom w:val="single" w:sz="4" w:space="0" w:color="auto"/>
            </w:tcBorders>
            <w:shd w:val="clear" w:color="auto" w:fill="auto"/>
            <w:vAlign w:val="center"/>
          </w:tcPr>
          <w:p w:rsidR="00DC40BA" w:rsidRDefault="000271C6">
            <w:pPr>
              <w:tabs>
                <w:tab w:val="left" w:pos="267"/>
                <w:tab w:val="center" w:pos="839"/>
              </w:tabs>
              <w:spacing w:line="280" w:lineRule="exact"/>
              <w:jc w:val="left"/>
              <w:rPr>
                <w:rFonts w:ascii="宋体" w:hAnsi="宋体" w:cs="宋体"/>
                <w:color w:val="0D0D0D" w:themeColor="text1" w:themeTint="F2"/>
                <w:kern w:val="0"/>
                <w:szCs w:val="21"/>
              </w:rPr>
            </w:pPr>
            <w:r>
              <w:rPr>
                <w:rFonts w:ascii="宋体" w:hAnsi="宋体" w:cs="宋体" w:hint="eastAsia"/>
                <w:color w:val="0D0D0D" w:themeColor="text1" w:themeTint="F2"/>
                <w:kern w:val="0"/>
                <w:szCs w:val="21"/>
              </w:rPr>
              <w:t>1.</w:t>
            </w:r>
            <w:r>
              <w:rPr>
                <w:rFonts w:ascii="宋体" w:hAnsi="宋体" w:cs="宋体" w:hint="eastAsia"/>
                <w:color w:val="0D0D0D" w:themeColor="text1" w:themeTint="F2"/>
                <w:kern w:val="0"/>
                <w:szCs w:val="21"/>
              </w:rPr>
              <w:t>“快乐小玩家”游戏：享科探：与科探区科学小游戏融合；</w:t>
            </w:r>
          </w:p>
          <w:p w:rsidR="00DC40BA" w:rsidRDefault="000271C6">
            <w:pPr>
              <w:tabs>
                <w:tab w:val="left" w:pos="267"/>
                <w:tab w:val="center" w:pos="839"/>
              </w:tabs>
              <w:spacing w:line="280" w:lineRule="exact"/>
              <w:jc w:val="left"/>
              <w:rPr>
                <w:rFonts w:ascii="宋体" w:hAnsi="宋体" w:cs="宋体"/>
                <w:color w:val="0D0D0D" w:themeColor="text1" w:themeTint="F2"/>
                <w:kern w:val="0"/>
                <w:szCs w:val="21"/>
              </w:rPr>
            </w:pPr>
            <w:r>
              <w:rPr>
                <w:rFonts w:ascii="宋体" w:hAnsi="宋体" w:cs="宋体" w:hint="eastAsia"/>
                <w:color w:val="0D0D0D" w:themeColor="text1" w:themeTint="F2"/>
                <w:kern w:val="0"/>
                <w:szCs w:val="21"/>
              </w:rPr>
              <w:t>悦生活：与美工区创意美术、游戏融合；乐运动：与户外活动、体育活动融合；</w:t>
            </w:r>
          </w:p>
          <w:p w:rsidR="00DC40BA" w:rsidRDefault="000271C6">
            <w:pPr>
              <w:tabs>
                <w:tab w:val="left" w:pos="267"/>
                <w:tab w:val="center" w:pos="839"/>
                <w:tab w:val="center" w:pos="4148"/>
              </w:tabs>
              <w:spacing w:line="280" w:lineRule="exact"/>
              <w:jc w:val="left"/>
              <w:rPr>
                <w:rFonts w:ascii="宋体" w:hAnsi="宋体" w:cs="宋体"/>
                <w:color w:val="000000" w:themeColor="text1"/>
                <w:kern w:val="0"/>
                <w:szCs w:val="21"/>
              </w:rPr>
            </w:pPr>
            <w:r>
              <w:rPr>
                <w:rFonts w:ascii="宋体" w:hAnsi="宋体" w:cs="宋体" w:hint="eastAsia"/>
                <w:kern w:val="0"/>
                <w:szCs w:val="21"/>
              </w:rPr>
              <w:t>2.</w:t>
            </w:r>
            <w:r>
              <w:rPr>
                <w:rFonts w:ascii="宋体" w:hAnsi="宋体" w:cs="宋体" w:hint="eastAsia"/>
                <w:kern w:val="0"/>
                <w:szCs w:val="21"/>
              </w:rPr>
              <w:t>玩美屋</w:t>
            </w:r>
            <w:r>
              <w:rPr>
                <w:rFonts w:ascii="宋体" w:hAnsi="宋体" w:cs="宋体" w:hint="eastAsia"/>
                <w:kern w:val="0"/>
                <w:szCs w:val="21"/>
              </w:rPr>
              <w:t>：</w:t>
            </w:r>
            <w:r>
              <w:rPr>
                <w:rFonts w:ascii="宋体" w:hAnsi="宋体" w:cs="宋体" w:hint="eastAsia"/>
                <w:kern w:val="0"/>
                <w:szCs w:val="21"/>
              </w:rPr>
              <w:t>玩具展览厅</w:t>
            </w:r>
            <w:r>
              <w:rPr>
                <w:rFonts w:ascii="宋体" w:hAnsi="宋体" w:cs="宋体" w:hint="eastAsia"/>
                <w:kern w:val="0"/>
                <w:szCs w:val="21"/>
              </w:rPr>
              <w:tab/>
            </w:r>
          </w:p>
        </w:tc>
      </w:tr>
    </w:tbl>
    <w:p w:rsidR="00DC40BA" w:rsidRDefault="000271C6">
      <w:pPr>
        <w:wordWrap w:val="0"/>
        <w:spacing w:line="280" w:lineRule="exact"/>
        <w:ind w:right="210"/>
        <w:jc w:val="right"/>
        <w:rPr>
          <w:rFonts w:ascii="宋体" w:hAnsi="宋体" w:cs="宋体"/>
          <w:color w:val="000000" w:themeColor="text1"/>
          <w:szCs w:val="21"/>
        </w:rPr>
      </w:pPr>
      <w:r>
        <w:rPr>
          <w:rFonts w:ascii="宋体" w:hAnsi="宋体" w:cs="宋体" w:hint="eastAsia"/>
          <w:szCs w:val="21"/>
        </w:rPr>
        <w:t>班级老师：</w:t>
      </w:r>
      <w:r w:rsidR="008109B7">
        <w:rPr>
          <w:rFonts w:ascii="宋体" w:hAnsi="宋体" w:cs="宋体" w:hint="eastAsia"/>
          <w:szCs w:val="21"/>
          <w:u w:val="single"/>
        </w:rPr>
        <w:t>吴文来、王苏娴</w:t>
      </w:r>
      <w:r>
        <w:rPr>
          <w:rFonts w:ascii="宋体" w:hAnsi="宋体" w:cs="宋体" w:hint="eastAsia"/>
          <w:szCs w:val="21"/>
        </w:rPr>
        <w:t xml:space="preserve"> </w:t>
      </w:r>
      <w:r>
        <w:rPr>
          <w:rFonts w:ascii="宋体" w:hAnsi="宋体" w:cs="宋体" w:hint="eastAsia"/>
          <w:szCs w:val="21"/>
        </w:rPr>
        <w:t>执笔：</w:t>
      </w:r>
      <w:r w:rsidR="008109B7">
        <w:rPr>
          <w:rFonts w:ascii="宋体" w:hAnsi="宋体" w:cs="宋体" w:hint="eastAsia"/>
          <w:szCs w:val="21"/>
          <w:u w:val="single"/>
        </w:rPr>
        <w:t>王苏娴</w:t>
      </w:r>
    </w:p>
    <w:sectPr w:rsidR="00DC40BA" w:rsidSect="00DC40BA">
      <w:footerReference w:type="default" r:id="rId6"/>
      <w:pgSz w:w="11906" w:h="16838"/>
      <w:pgMar w:top="1417" w:right="1304" w:bottom="1247" w:left="1304" w:header="851" w:footer="992" w:gutter="0"/>
      <w:cols w:space="720"/>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1C6" w:rsidRDefault="000271C6" w:rsidP="00DC40BA">
      <w:r>
        <w:separator/>
      </w:r>
    </w:p>
  </w:endnote>
  <w:endnote w:type="continuationSeparator" w:id="1">
    <w:p w:rsidR="000271C6" w:rsidRDefault="000271C6" w:rsidP="00DC4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BA" w:rsidRDefault="00DC40BA">
    <w:pPr>
      <w:pStyle w:val="a6"/>
      <w:ind w:right="720"/>
      <w:rPr>
        <w:rFonts w:ascii="楷体_GB2312" w:eastAsia="楷体_GB2312" w:hAnsi="楷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1C6" w:rsidRDefault="000271C6" w:rsidP="00DC40BA">
      <w:r>
        <w:separator/>
      </w:r>
    </w:p>
  </w:footnote>
  <w:footnote w:type="continuationSeparator" w:id="1">
    <w:p w:rsidR="000271C6" w:rsidRDefault="000271C6" w:rsidP="00DC40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Yjc4NjJjNDQ5OTc2MTE2M2MxYjg1MTgyN2E4YjM2MzQifQ=="/>
  </w:docVars>
  <w:rsids>
    <w:rsidRoot w:val="00172A27"/>
    <w:rsid w:val="00001678"/>
    <w:rsid w:val="00013F91"/>
    <w:rsid w:val="00025DC8"/>
    <w:rsid w:val="000271C6"/>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D3A04"/>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2CCF"/>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4A4A"/>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09B7"/>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14FB"/>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1491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52E0"/>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40BA"/>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B7C90"/>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0C408B"/>
    <w:rsid w:val="028E3199"/>
    <w:rsid w:val="02AD04D8"/>
    <w:rsid w:val="02DE3EF1"/>
    <w:rsid w:val="036D1000"/>
    <w:rsid w:val="03AC38D7"/>
    <w:rsid w:val="03B1736B"/>
    <w:rsid w:val="03E40FA6"/>
    <w:rsid w:val="04B769D7"/>
    <w:rsid w:val="051C4A8C"/>
    <w:rsid w:val="05243941"/>
    <w:rsid w:val="055D4367"/>
    <w:rsid w:val="056A4339"/>
    <w:rsid w:val="05724B0B"/>
    <w:rsid w:val="060A0E5F"/>
    <w:rsid w:val="06224324"/>
    <w:rsid w:val="064E4FF6"/>
    <w:rsid w:val="07C35CE2"/>
    <w:rsid w:val="08DD2784"/>
    <w:rsid w:val="08EF5238"/>
    <w:rsid w:val="09175C96"/>
    <w:rsid w:val="09C000DC"/>
    <w:rsid w:val="09C37290"/>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4DA5F1E"/>
    <w:rsid w:val="15605757"/>
    <w:rsid w:val="15E9720F"/>
    <w:rsid w:val="16021A7C"/>
    <w:rsid w:val="160E0421"/>
    <w:rsid w:val="16640041"/>
    <w:rsid w:val="18784278"/>
    <w:rsid w:val="18C33745"/>
    <w:rsid w:val="190E24E6"/>
    <w:rsid w:val="19EC2827"/>
    <w:rsid w:val="1ACD2659"/>
    <w:rsid w:val="1B1555F7"/>
    <w:rsid w:val="1B6F7EEE"/>
    <w:rsid w:val="1BAF4334"/>
    <w:rsid w:val="1BB958E7"/>
    <w:rsid w:val="1CB472DD"/>
    <w:rsid w:val="1D0A7BB8"/>
    <w:rsid w:val="1D2944EF"/>
    <w:rsid w:val="1DFB74DD"/>
    <w:rsid w:val="1EDA5AFC"/>
    <w:rsid w:val="1F1E04CF"/>
    <w:rsid w:val="20B32887"/>
    <w:rsid w:val="215840E1"/>
    <w:rsid w:val="218714E4"/>
    <w:rsid w:val="228A52D3"/>
    <w:rsid w:val="22A55F1B"/>
    <w:rsid w:val="230E2678"/>
    <w:rsid w:val="230F2DA6"/>
    <w:rsid w:val="231B5F2B"/>
    <w:rsid w:val="23484377"/>
    <w:rsid w:val="2504444E"/>
    <w:rsid w:val="25CF7214"/>
    <w:rsid w:val="26A76454"/>
    <w:rsid w:val="272C0707"/>
    <w:rsid w:val="282D2989"/>
    <w:rsid w:val="29E52C9C"/>
    <w:rsid w:val="2A420242"/>
    <w:rsid w:val="2AF60454"/>
    <w:rsid w:val="2BE23A8A"/>
    <w:rsid w:val="2C617297"/>
    <w:rsid w:val="2C946A15"/>
    <w:rsid w:val="2CD66DA0"/>
    <w:rsid w:val="2D4A5D8B"/>
    <w:rsid w:val="2DAA4A7C"/>
    <w:rsid w:val="2DB73B9C"/>
    <w:rsid w:val="2DEF248E"/>
    <w:rsid w:val="2DFE26D1"/>
    <w:rsid w:val="2EA31DE1"/>
    <w:rsid w:val="2F195996"/>
    <w:rsid w:val="2F7A5EF9"/>
    <w:rsid w:val="30127F1B"/>
    <w:rsid w:val="302747C8"/>
    <w:rsid w:val="30564A47"/>
    <w:rsid w:val="30B76421"/>
    <w:rsid w:val="311346E6"/>
    <w:rsid w:val="3169622D"/>
    <w:rsid w:val="31833619"/>
    <w:rsid w:val="320F5558"/>
    <w:rsid w:val="325E7BE3"/>
    <w:rsid w:val="33590AD6"/>
    <w:rsid w:val="33641229"/>
    <w:rsid w:val="34771670"/>
    <w:rsid w:val="35FB40C6"/>
    <w:rsid w:val="360E1887"/>
    <w:rsid w:val="36540266"/>
    <w:rsid w:val="37EC5805"/>
    <w:rsid w:val="38301D83"/>
    <w:rsid w:val="38382775"/>
    <w:rsid w:val="389D160A"/>
    <w:rsid w:val="38B72832"/>
    <w:rsid w:val="38D9545A"/>
    <w:rsid w:val="3934664D"/>
    <w:rsid w:val="39C93324"/>
    <w:rsid w:val="3AB6569A"/>
    <w:rsid w:val="3ACA35AA"/>
    <w:rsid w:val="3B08622F"/>
    <w:rsid w:val="3B0A6B5A"/>
    <w:rsid w:val="3B460492"/>
    <w:rsid w:val="3B84690C"/>
    <w:rsid w:val="3B93072E"/>
    <w:rsid w:val="3C3F333E"/>
    <w:rsid w:val="3CAA45A6"/>
    <w:rsid w:val="3CE84C78"/>
    <w:rsid w:val="3D122796"/>
    <w:rsid w:val="3E77217A"/>
    <w:rsid w:val="3E8802DD"/>
    <w:rsid w:val="3E8D3D29"/>
    <w:rsid w:val="3EDB1AA4"/>
    <w:rsid w:val="3F1510EC"/>
    <w:rsid w:val="3F204B9E"/>
    <w:rsid w:val="401F4E55"/>
    <w:rsid w:val="405C514C"/>
    <w:rsid w:val="41D51D8D"/>
    <w:rsid w:val="42043638"/>
    <w:rsid w:val="421B40B9"/>
    <w:rsid w:val="42D737C5"/>
    <w:rsid w:val="43262F66"/>
    <w:rsid w:val="435F3D05"/>
    <w:rsid w:val="43AE3A19"/>
    <w:rsid w:val="43D3507D"/>
    <w:rsid w:val="44481938"/>
    <w:rsid w:val="45174B15"/>
    <w:rsid w:val="468D7838"/>
    <w:rsid w:val="46AA646A"/>
    <w:rsid w:val="472B3EB7"/>
    <w:rsid w:val="47553DC0"/>
    <w:rsid w:val="48F9299C"/>
    <w:rsid w:val="495F5D4C"/>
    <w:rsid w:val="4A2D63C1"/>
    <w:rsid w:val="4A394D65"/>
    <w:rsid w:val="4B5B6BAD"/>
    <w:rsid w:val="4B796E72"/>
    <w:rsid w:val="4B864BF3"/>
    <w:rsid w:val="4BAE52DF"/>
    <w:rsid w:val="4C194E4E"/>
    <w:rsid w:val="4D8D177C"/>
    <w:rsid w:val="4DD11390"/>
    <w:rsid w:val="4E361E32"/>
    <w:rsid w:val="4E9570DD"/>
    <w:rsid w:val="4EBC7D13"/>
    <w:rsid w:val="4F1D4C56"/>
    <w:rsid w:val="4F3F4BCC"/>
    <w:rsid w:val="4F935EB1"/>
    <w:rsid w:val="50121B5E"/>
    <w:rsid w:val="5092785A"/>
    <w:rsid w:val="50D457E8"/>
    <w:rsid w:val="50EF4991"/>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C500BA3"/>
    <w:rsid w:val="5C6F429A"/>
    <w:rsid w:val="5C9E0311"/>
    <w:rsid w:val="5CFF0E18"/>
    <w:rsid w:val="5D0A5949"/>
    <w:rsid w:val="5D3F048D"/>
    <w:rsid w:val="5D7E3AE5"/>
    <w:rsid w:val="5DA76412"/>
    <w:rsid w:val="5E0D2FAE"/>
    <w:rsid w:val="5EAA7B88"/>
    <w:rsid w:val="5EBB6779"/>
    <w:rsid w:val="5FD07741"/>
    <w:rsid w:val="5FDA43B6"/>
    <w:rsid w:val="600C44FD"/>
    <w:rsid w:val="602C50D8"/>
    <w:rsid w:val="61944625"/>
    <w:rsid w:val="61BE5E24"/>
    <w:rsid w:val="625E13B5"/>
    <w:rsid w:val="628726BA"/>
    <w:rsid w:val="636D70BA"/>
    <w:rsid w:val="64590086"/>
    <w:rsid w:val="64625BF4"/>
    <w:rsid w:val="64E975D1"/>
    <w:rsid w:val="65080F90"/>
    <w:rsid w:val="65134704"/>
    <w:rsid w:val="652D6395"/>
    <w:rsid w:val="65D11E9E"/>
    <w:rsid w:val="66285F62"/>
    <w:rsid w:val="66EA6B58"/>
    <w:rsid w:val="6B4E6A40"/>
    <w:rsid w:val="6B701EFC"/>
    <w:rsid w:val="6C571AC0"/>
    <w:rsid w:val="6CED3A62"/>
    <w:rsid w:val="6DA44F6A"/>
    <w:rsid w:val="6DE45056"/>
    <w:rsid w:val="6E043E55"/>
    <w:rsid w:val="6E9A5805"/>
    <w:rsid w:val="6F1865EB"/>
    <w:rsid w:val="702560E3"/>
    <w:rsid w:val="707540CE"/>
    <w:rsid w:val="70B414C3"/>
    <w:rsid w:val="70C5617D"/>
    <w:rsid w:val="721A0A58"/>
    <w:rsid w:val="72435ED2"/>
    <w:rsid w:val="72786355"/>
    <w:rsid w:val="72933FAE"/>
    <w:rsid w:val="73374382"/>
    <w:rsid w:val="756E3266"/>
    <w:rsid w:val="76C92E49"/>
    <w:rsid w:val="76CC0B8C"/>
    <w:rsid w:val="78002BF0"/>
    <w:rsid w:val="786B1177"/>
    <w:rsid w:val="78D930EC"/>
    <w:rsid w:val="79BA7942"/>
    <w:rsid w:val="7A794B87"/>
    <w:rsid w:val="7AFB0AFB"/>
    <w:rsid w:val="7B7A2964"/>
    <w:rsid w:val="7CBD6589"/>
    <w:rsid w:val="7CC82109"/>
    <w:rsid w:val="7D7D6E53"/>
    <w:rsid w:val="7E4B05E8"/>
    <w:rsid w:val="7EFE38AC"/>
    <w:rsid w:val="7F623E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iPriority="0"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0BA"/>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DC40BA"/>
    <w:pPr>
      <w:spacing w:after="120"/>
    </w:pPr>
    <w:rPr>
      <w:kern w:val="0"/>
      <w:sz w:val="20"/>
    </w:rPr>
  </w:style>
  <w:style w:type="paragraph" w:styleId="a4">
    <w:name w:val="Body Text Indent"/>
    <w:basedOn w:val="a"/>
    <w:link w:val="Char0"/>
    <w:uiPriority w:val="99"/>
    <w:qFormat/>
    <w:rsid w:val="00DC40BA"/>
    <w:pPr>
      <w:adjustRightInd w:val="0"/>
      <w:snapToGrid w:val="0"/>
      <w:spacing w:line="360" w:lineRule="auto"/>
      <w:ind w:firstLineChars="200" w:firstLine="480"/>
    </w:pPr>
    <w:rPr>
      <w:kern w:val="0"/>
      <w:sz w:val="20"/>
    </w:rPr>
  </w:style>
  <w:style w:type="paragraph" w:styleId="a5">
    <w:name w:val="Balloon Text"/>
    <w:basedOn w:val="a"/>
    <w:link w:val="Char1"/>
    <w:uiPriority w:val="99"/>
    <w:semiHidden/>
    <w:qFormat/>
    <w:rsid w:val="00DC40BA"/>
    <w:rPr>
      <w:kern w:val="0"/>
      <w:sz w:val="2"/>
    </w:rPr>
  </w:style>
  <w:style w:type="paragraph" w:styleId="a6">
    <w:name w:val="footer"/>
    <w:basedOn w:val="a"/>
    <w:link w:val="Char2"/>
    <w:uiPriority w:val="99"/>
    <w:qFormat/>
    <w:rsid w:val="00DC40BA"/>
    <w:pPr>
      <w:tabs>
        <w:tab w:val="center" w:pos="4153"/>
        <w:tab w:val="right" w:pos="8306"/>
      </w:tabs>
      <w:snapToGrid w:val="0"/>
      <w:jc w:val="left"/>
    </w:pPr>
    <w:rPr>
      <w:kern w:val="0"/>
      <w:sz w:val="18"/>
      <w:szCs w:val="18"/>
    </w:rPr>
  </w:style>
  <w:style w:type="paragraph" w:styleId="a7">
    <w:name w:val="header"/>
    <w:basedOn w:val="a"/>
    <w:link w:val="Char3"/>
    <w:uiPriority w:val="99"/>
    <w:qFormat/>
    <w:rsid w:val="00DC40BA"/>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qFormat/>
    <w:locked/>
    <w:rsid w:val="00DC40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8">
    <w:name w:val="Normal (Web)"/>
    <w:basedOn w:val="a"/>
    <w:qFormat/>
    <w:rsid w:val="00DC40BA"/>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99"/>
    <w:qFormat/>
    <w:rsid w:val="00DC40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DC40BA"/>
    <w:rPr>
      <w:b/>
      <w:bCs/>
    </w:rPr>
  </w:style>
  <w:style w:type="character" w:styleId="ab">
    <w:name w:val="page number"/>
    <w:basedOn w:val="a0"/>
    <w:uiPriority w:val="99"/>
    <w:qFormat/>
    <w:rsid w:val="00DC40BA"/>
    <w:rPr>
      <w:rFonts w:cs="Times New Roman"/>
    </w:rPr>
  </w:style>
  <w:style w:type="character" w:styleId="ac">
    <w:name w:val="Hyperlink"/>
    <w:basedOn w:val="a0"/>
    <w:uiPriority w:val="99"/>
    <w:qFormat/>
    <w:rsid w:val="00DC40BA"/>
    <w:rPr>
      <w:rFonts w:cs="Times New Roman"/>
      <w:color w:val="0000FF"/>
      <w:u w:val="single"/>
    </w:rPr>
  </w:style>
  <w:style w:type="character" w:customStyle="1" w:styleId="BodyTextChar">
    <w:name w:val="Body Text Char"/>
    <w:basedOn w:val="a0"/>
    <w:uiPriority w:val="99"/>
    <w:qFormat/>
    <w:locked/>
    <w:rsid w:val="00DC40BA"/>
    <w:rPr>
      <w:rFonts w:eastAsia="宋体" w:cs="Times New Roman"/>
      <w:kern w:val="2"/>
      <w:sz w:val="24"/>
      <w:lang w:val="en-US" w:eastAsia="zh-CN"/>
    </w:rPr>
  </w:style>
  <w:style w:type="character" w:customStyle="1" w:styleId="Char0">
    <w:name w:val="正文文本缩进 Char"/>
    <w:basedOn w:val="a0"/>
    <w:link w:val="a4"/>
    <w:uiPriority w:val="99"/>
    <w:semiHidden/>
    <w:qFormat/>
    <w:locked/>
    <w:rsid w:val="00DC40BA"/>
    <w:rPr>
      <w:rFonts w:cs="Times New Roman"/>
      <w:sz w:val="20"/>
    </w:rPr>
  </w:style>
  <w:style w:type="character" w:customStyle="1" w:styleId="Char1">
    <w:name w:val="批注框文本 Char"/>
    <w:basedOn w:val="a0"/>
    <w:link w:val="a5"/>
    <w:uiPriority w:val="99"/>
    <w:semiHidden/>
    <w:qFormat/>
    <w:locked/>
    <w:rsid w:val="00DC40BA"/>
    <w:rPr>
      <w:rFonts w:cs="Times New Roman"/>
      <w:sz w:val="2"/>
    </w:rPr>
  </w:style>
  <w:style w:type="character" w:customStyle="1" w:styleId="Char2">
    <w:name w:val="页脚 Char"/>
    <w:basedOn w:val="a0"/>
    <w:link w:val="a6"/>
    <w:uiPriority w:val="99"/>
    <w:semiHidden/>
    <w:qFormat/>
    <w:locked/>
    <w:rsid w:val="00DC40BA"/>
    <w:rPr>
      <w:rFonts w:cs="Times New Roman"/>
      <w:sz w:val="18"/>
    </w:rPr>
  </w:style>
  <w:style w:type="character" w:customStyle="1" w:styleId="Char3">
    <w:name w:val="页眉 Char"/>
    <w:basedOn w:val="a0"/>
    <w:link w:val="a7"/>
    <w:uiPriority w:val="99"/>
    <w:semiHidden/>
    <w:qFormat/>
    <w:locked/>
    <w:rsid w:val="00DC40BA"/>
    <w:rPr>
      <w:rFonts w:cs="Times New Roman"/>
      <w:sz w:val="18"/>
    </w:rPr>
  </w:style>
  <w:style w:type="character" w:customStyle="1" w:styleId="oblogtext">
    <w:name w:val="oblog_text"/>
    <w:uiPriority w:val="99"/>
    <w:qFormat/>
    <w:rsid w:val="00DC40BA"/>
  </w:style>
  <w:style w:type="character" w:customStyle="1" w:styleId="ca-41">
    <w:name w:val="ca-41"/>
    <w:uiPriority w:val="99"/>
    <w:qFormat/>
    <w:rsid w:val="00DC40BA"/>
    <w:rPr>
      <w:rFonts w:ascii="宋体" w:eastAsia="宋体" w:hAnsi="宋体"/>
      <w:sz w:val="24"/>
    </w:rPr>
  </w:style>
  <w:style w:type="character" w:customStyle="1" w:styleId="ca-21">
    <w:name w:val="ca-21"/>
    <w:uiPriority w:val="99"/>
    <w:qFormat/>
    <w:rsid w:val="00DC40BA"/>
    <w:rPr>
      <w:rFonts w:ascii="宋体" w:eastAsia="宋体" w:hAnsi="宋体"/>
      <w:sz w:val="21"/>
    </w:rPr>
  </w:style>
  <w:style w:type="character" w:customStyle="1" w:styleId="ca-31">
    <w:name w:val="ca-31"/>
    <w:uiPriority w:val="99"/>
    <w:qFormat/>
    <w:rsid w:val="00DC40BA"/>
    <w:rPr>
      <w:rFonts w:ascii="Times New Roman" w:hAnsi="Times New Roman"/>
      <w:color w:val="000000"/>
      <w:sz w:val="21"/>
    </w:rPr>
  </w:style>
  <w:style w:type="character" w:customStyle="1" w:styleId="Char">
    <w:name w:val="正文文本 Char"/>
    <w:link w:val="a3"/>
    <w:uiPriority w:val="99"/>
    <w:qFormat/>
    <w:locked/>
    <w:rsid w:val="00DC40BA"/>
    <w:rPr>
      <w:sz w:val="20"/>
    </w:rPr>
  </w:style>
  <w:style w:type="paragraph" w:customStyle="1" w:styleId="pa-5">
    <w:name w:val="pa-5"/>
    <w:basedOn w:val="a"/>
    <w:uiPriority w:val="99"/>
    <w:qFormat/>
    <w:rsid w:val="00DC40BA"/>
    <w:pPr>
      <w:widowControl/>
      <w:spacing w:line="240" w:lineRule="atLeast"/>
      <w:ind w:hanging="300"/>
    </w:pPr>
    <w:rPr>
      <w:rFonts w:ascii="宋体" w:hAnsi="宋体" w:cs="宋体"/>
      <w:kern w:val="0"/>
      <w:sz w:val="24"/>
      <w:szCs w:val="24"/>
    </w:rPr>
  </w:style>
  <w:style w:type="paragraph" w:customStyle="1" w:styleId="p0">
    <w:name w:val="p0"/>
    <w:basedOn w:val="a"/>
    <w:uiPriority w:val="99"/>
    <w:qFormat/>
    <w:rsid w:val="00DC40BA"/>
    <w:pPr>
      <w:widowControl/>
    </w:pPr>
    <w:rPr>
      <w:kern w:val="0"/>
      <w:szCs w:val="21"/>
    </w:rPr>
  </w:style>
  <w:style w:type="paragraph" w:customStyle="1" w:styleId="pa-4">
    <w:name w:val="pa-4"/>
    <w:basedOn w:val="a"/>
    <w:uiPriority w:val="99"/>
    <w:qFormat/>
    <w:rsid w:val="00DC40BA"/>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rsid w:val="00DC40BA"/>
    <w:pPr>
      <w:widowControl/>
      <w:spacing w:line="280" w:lineRule="atLeast"/>
      <w:jc w:val="left"/>
    </w:pPr>
    <w:rPr>
      <w:rFonts w:ascii="宋体" w:hAnsi="宋体" w:cs="宋体"/>
      <w:kern w:val="0"/>
      <w:sz w:val="24"/>
      <w:szCs w:val="24"/>
    </w:rPr>
  </w:style>
  <w:style w:type="paragraph" w:customStyle="1" w:styleId="pa-6">
    <w:name w:val="pa-6"/>
    <w:basedOn w:val="a"/>
    <w:uiPriority w:val="99"/>
    <w:qFormat/>
    <w:rsid w:val="00DC40BA"/>
    <w:pPr>
      <w:widowControl/>
      <w:spacing w:line="240" w:lineRule="atLeast"/>
    </w:pPr>
    <w:rPr>
      <w:rFonts w:ascii="宋体" w:hAnsi="宋体" w:cs="宋体"/>
      <w:kern w:val="0"/>
      <w:sz w:val="24"/>
      <w:szCs w:val="24"/>
    </w:rPr>
  </w:style>
  <w:style w:type="paragraph" w:customStyle="1" w:styleId="pa-3">
    <w:name w:val="pa-3"/>
    <w:basedOn w:val="a"/>
    <w:uiPriority w:val="99"/>
    <w:qFormat/>
    <w:rsid w:val="00DC40BA"/>
    <w:pPr>
      <w:widowControl/>
      <w:spacing w:line="280" w:lineRule="atLeast"/>
    </w:pPr>
    <w:rPr>
      <w:rFonts w:ascii="宋体" w:hAnsi="宋体" w:cs="宋体"/>
      <w:kern w:val="0"/>
      <w:sz w:val="24"/>
      <w:szCs w:val="24"/>
    </w:rPr>
  </w:style>
  <w:style w:type="paragraph" w:customStyle="1" w:styleId="1">
    <w:name w:val="列出段落1"/>
    <w:basedOn w:val="a"/>
    <w:uiPriority w:val="99"/>
    <w:qFormat/>
    <w:rsid w:val="00DC40BA"/>
    <w:pPr>
      <w:ind w:firstLineChars="200" w:firstLine="420"/>
    </w:pPr>
  </w:style>
  <w:style w:type="paragraph" w:customStyle="1" w:styleId="2">
    <w:name w:val="列出段落2"/>
    <w:basedOn w:val="a"/>
    <w:uiPriority w:val="99"/>
    <w:qFormat/>
    <w:rsid w:val="00DC40BA"/>
    <w:pPr>
      <w:ind w:firstLineChars="200" w:firstLine="420"/>
    </w:pPr>
  </w:style>
  <w:style w:type="character" w:customStyle="1" w:styleId="HTMLChar">
    <w:name w:val="HTML 预设格式 Char"/>
    <w:basedOn w:val="a0"/>
    <w:link w:val="HTML"/>
    <w:qFormat/>
    <w:rsid w:val="00DC40BA"/>
    <w:rPr>
      <w:rFonts w:ascii="Arial" w:hAnsi="Arial" w:cs="Arial"/>
      <w:sz w:val="24"/>
      <w:szCs w:val="24"/>
    </w:rPr>
  </w:style>
  <w:style w:type="paragraph" w:styleId="ad">
    <w:name w:val="List Paragraph"/>
    <w:basedOn w:val="a"/>
    <w:uiPriority w:val="34"/>
    <w:qFormat/>
    <w:rsid w:val="00DC40BA"/>
    <w:pPr>
      <w:ind w:firstLineChars="200" w:firstLine="420"/>
    </w:pPr>
  </w:style>
  <w:style w:type="character" w:customStyle="1" w:styleId="NormalCharacter">
    <w:name w:val="NormalCharacter"/>
    <w:semiHidden/>
    <w:qFormat/>
    <w:rsid w:val="00DC40BA"/>
    <w:rPr>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190</Words>
  <Characters>1085</Characters>
  <Application>Microsoft Office Word</Application>
  <DocSecurity>0</DocSecurity>
  <Lines>9</Lines>
  <Paragraphs>2</Paragraphs>
  <ScaleCrop>false</ScaleCrop>
  <Company>WWW.YlmF.CoM</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hp</cp:lastModifiedBy>
  <cp:revision>20</cp:revision>
  <cp:lastPrinted>2023-09-11T00:39:00Z</cp:lastPrinted>
  <dcterms:created xsi:type="dcterms:W3CDTF">2022-03-08T05:37:00Z</dcterms:created>
  <dcterms:modified xsi:type="dcterms:W3CDTF">2024-10-12T10:14:00Z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4AF514ED09C7461780202B3092B71879_13</vt:lpwstr>
  </property>
</Properties>
</file>