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2024年新北区“新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·</w:t>
      </w:r>
      <w:r>
        <w:rPr>
          <w:rFonts w:hint="eastAsia"/>
          <w:sz w:val="32"/>
          <w:szCs w:val="32"/>
          <w:lang w:val="en-US" w:eastAsia="zh-CN"/>
        </w:rPr>
        <w:t>活力”班级文化建设展评优秀班集体</w:t>
      </w:r>
      <w:bookmarkStart w:id="0" w:name="_GoBack"/>
      <w:r>
        <w:rPr>
          <w:rFonts w:hint="default"/>
          <w:sz w:val="32"/>
          <w:szCs w:val="32"/>
          <w:lang w:val="en-US" w:eastAsia="zh-CN"/>
        </w:rPr>
        <w:drawing>
          <wp:inline distT="0" distB="0" distL="114300" distR="114300">
            <wp:extent cx="5906770" cy="4050665"/>
            <wp:effectExtent l="0" t="0" r="17780" b="6985"/>
            <wp:docPr id="2" name="图片 2" descr="IMG_20240627_144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0240627_144705"/>
                    <pic:cNvPicPr>
                      <a:picLocks noChangeAspect="1"/>
                    </pic:cNvPicPr>
                  </pic:nvPicPr>
                  <pic:blipFill>
                    <a:blip r:embed="rId4"/>
                    <a:srcRect l="18265" r="12925" b="-3487"/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5906770" cy="405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D7B6C"/>
    <w:rsid w:val="269D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2024-06-28T03:16:00Z</dcterms:created>
  <dc:creator>x</dc:creator>
  <cp:lastModifiedBy>x</cp:lastModifiedBy>
  <dcterms:modified xsi:type="dcterms:W3CDTF">2024-06-28T03:18:15Z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