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0616EADB">
      <w:pPr>
        <w:jc w:val="center"/>
        <w:rPr>
          <w:b/>
          <w:bCs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899150" cy="7865745"/>
            <wp:effectExtent l="0" t="0" r="6350" b="8255"/>
            <wp:docPr id="1" name="图片 1" descr="C:/Users/杨小慧/Desktop/IMG_5389.JPGIMG_5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杨小慧/Desktop/IMG_5389.JPGIMG_5389"/>
                    <pic:cNvPicPr>
                      <a:picLocks noChangeAspect="1"/>
                    </pic:cNvPicPr>
                  </pic:nvPicPr>
                  <pic:blipFill>
                    <a:blip r:embed="rId4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78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范宥泽、吴玥兮早上来哭了一会儿。天气越来越冷，孩子们都穿了外套，大部分还子不能够自主脱外套和挂外套，需要多多练习。</w:t>
      </w:r>
    </w:p>
    <w:p w14:paraId="10C6C6CA">
      <w:pPr>
        <w:rPr>
          <w:lang w:eastAsia="zh-Hans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tbl>
      <w:tblPr>
        <w:tblStyle w:val="3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230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072D192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4569850" name="图片 24569850" descr="C:/Users/杨小慧/Desktop/区域游戏照片/IMG_5264.JPGIMG_5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区域游戏照片/IMG_5264.JPGIMG_52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8DD4C6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32897752" name="图片 1032897752" descr="C:/Users/杨小慧/Desktop/区域游戏照片/IMG_5265.JPGIMG_5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区域游戏照片/IMG_5265.JPGIMG_52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F4D5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38078D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864040139" name="图片 1864040139" descr="C:/Users/杨小慧/Desktop/区域游戏照片/IMG_5266.JPGIMG_5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区域游戏照片/IMG_5266.JPGIMG_52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音乐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这是小兵</w:t>
      </w:r>
    </w:p>
    <w:p w14:paraId="16350A88">
      <w:pPr>
        <w:ind w:firstLine="480" w:firstLineChars="200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《这是小兵》一共有四个乐句，每一个乐句都介绍了小兵的一个用具：喇叭、铜鼓、手枪、大炮，并配上了拟声词来形容这些物品使用时所发出的声音。这样的歌词内容生动、形象，深受小班幼儿的喜爱。歌曲是进行曲风格，旋律激昂、有力，表现了小兵们精神抖擞、铿锵有力的精神风貌。本次活动主要是让幼儿初步感受和表现进行曲的力度和节奏感，并且有节奏地表现解放军叔叔吹喇叭、敲铜鼓、打手枪和开大炮的的动作。</w:t>
      </w:r>
    </w:p>
    <w:p w14:paraId="62481394">
      <w:pPr>
        <w:ind w:firstLine="480" w:firstLineChars="200"/>
        <w:rPr>
          <w:rFonts w:hint="eastAsia" w:asciiTheme="majorEastAsia" w:hAnsiTheme="majorEastAsia" w:eastAsiaTheme="majorEastAsia"/>
          <w:b/>
          <w:bCs/>
          <w:sz w:val="24"/>
          <w:u w:val="single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小班幼儿喜欢威武的解放军、警察这一类小兵形象，对他们非常崇拜敬佩，在日常生活中经常会模仿。并且小班幼儿也喜欢音乐，爱模仿，愿意跟着音乐的节奏动动、跳跳，所以这肯定是一个他们喜欢的活动。但小班孩子的节奏感还不是特别的好，活动要有节奏地表现小兵的动作对孩子们来说是由挑战的。活动中大部分幼儿都能够积极的参与进来，</w:t>
      </w:r>
      <w:r>
        <w:rPr>
          <w:rFonts w:hint="eastAsia" w:asciiTheme="majorEastAsia" w:hAnsiTheme="majorEastAsia" w:eastAsiaTheme="majorEastAsia"/>
          <w:sz w:val="24"/>
        </w:rPr>
        <w:t>表扬</w:t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t>吴玥兮、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承芮伊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常祈安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李舒扬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郑宇函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左晨昕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程墨桐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陈望舒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卢欣悦、王若萱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曾珞柠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王劲霖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周荣安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王耀泽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范宥泽、杨承明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潘言恩、吴梓溪、莫梓涵、王天乐、严子沐、王劲霖、王芷柠、吴玥兮。</w:t>
      </w:r>
    </w:p>
    <w:p w14:paraId="37387810">
      <w:pPr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其中王劲霖、严子沐、承芮伊容易分心，需要不断提醒。</w:t>
      </w: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2A674EB">
      <w:r>
        <w:rPr>
          <w:rFonts w:hint="eastAsia"/>
          <w:b/>
          <w:bCs/>
        </w:rPr>
        <w:t xml:space="preserve">  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糙米饭、茭白猪肝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生瓜炒香干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青菜贡丸菌菇汤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下午点心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小吊梨汤、桂花糕、柚子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吴梓溪不愿意吃饭。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并且有较好的进餐习惯。</w:t>
      </w: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午睡时，有个别孩子入睡比较晚，</w:t>
      </w:r>
      <w:r>
        <w:rPr>
          <w:rFonts w:hint="eastAsia"/>
          <w:lang w:val="en-US" w:eastAsia="zh-CN"/>
        </w:rPr>
        <w:t>左晨昕、陈望舒、潘言恩没有午睡。</w:t>
      </w:r>
    </w:p>
    <w:p w14:paraId="573D1228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/>
        </w:rPr>
        <w:t xml:space="preserve">     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室外</w:t>
      </w:r>
      <w:r>
        <w:rPr>
          <w:rFonts w:hint="eastAsia" w:asciiTheme="majorEastAsia" w:hAnsiTheme="majorEastAsia" w:eastAsiaTheme="majorEastAsia"/>
          <w:b/>
          <w:bCs/>
          <w:sz w:val="24"/>
        </w:rPr>
        <w:t>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今天我们一起玩了滚轮胎的游戏，可以锻炼幼儿身体的平衡能力，增强手臂、腿部大肌肉的力量！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0B41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49076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089898826" name="图片 2089898826" descr="C:/Users/杨小慧/Desktop/区域游戏照片/IMG_5224.JPGIMG_5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898826" name="图片 2089898826" descr="C:/Users/杨小慧/Desktop/区域游戏照片/IMG_5224.JPGIMG_52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51FC27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8838157" name="图片 118838157" descr="C:/Users/杨小慧/Desktop/区域游戏照片/IMG_5241.JPGIMG_5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38157" name="图片 118838157" descr="C:/Users/杨小慧/Desktop/区域游戏照片/IMG_5241.JPGIMG_52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4AD5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3D29E4F4">
            <w:pPr>
              <w:tabs>
                <w:tab w:val="center" w:pos="1477"/>
                <w:tab w:val="right" w:pos="2955"/>
              </w:tabs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3935983" name="图片 153935983" descr="C:/Users/杨小慧/Desktop/区域游戏照片/IMG_5243.JPGIMG_5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35983" name="图片 153935983" descr="C:/Users/杨小慧/Desktop/区域游戏照片/IMG_5243.JPGIMG_52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30ED5">
      <w:pPr>
        <w:ind w:firstLine="482"/>
        <w:rPr>
          <w:rFonts w:hint="eastAsia" w:asciiTheme="majorEastAsia" w:hAnsiTheme="majorEastAsia" w:eastAsiaTheme="majorEastAsia"/>
          <w:b/>
          <w:bCs/>
          <w:sz w:val="24"/>
        </w:rPr>
      </w:pPr>
    </w:p>
    <w:p w14:paraId="71C97BD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FBB58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会穿鞋子、外套、裤子，</w:t>
      </w:r>
      <w:r>
        <w:rPr>
          <w:rFonts w:ascii="宋体" w:hAnsi="宋体" w:eastAsia="宋体" w:cs="宋体"/>
          <w:sz w:val="21"/>
          <w:szCs w:val="21"/>
        </w:rPr>
        <w:t>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52B84EDB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2FF13F0"/>
    <w:rsid w:val="00007403"/>
    <w:rsid w:val="00051730"/>
    <w:rsid w:val="003F213E"/>
    <w:rsid w:val="00FA680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3F821B3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5D0C95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886</Characters>
  <Lines>12</Lines>
  <Paragraphs>3</Paragraphs>
  <TotalTime>2</TotalTime>
  <ScaleCrop>false</ScaleCrop>
  <LinksUpToDate>false</LinksUpToDate>
  <CharactersWithSpaces>896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A楊尒慧</cp:lastModifiedBy>
  <cp:lastPrinted>2022-08-31T08:51:00Z</cp:lastPrinted>
  <dcterms:modified xsi:type="dcterms:W3CDTF">2024-10-11T09:57:08Z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59C4A1F75C8A49BCB8B8EDE1EAB0EBE9_13</vt:lpwstr>
  </property>
</Properties>
</file>