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9C329F" w14:textId="77777777" w:rsidR="00091E9C" w:rsidRPr="00091E9C" w:rsidRDefault="00091E9C" w:rsidP="002B22AA">
      <w:pPr>
        <w:spacing w:line="288" w:lineRule="auto"/>
        <w:ind w:firstLineChars="200" w:firstLine="480"/>
        <w:jc w:val="center"/>
        <w:rPr>
          <w:rFonts w:ascii="宋体" w:eastAsia="宋体" w:hAnsi="宋体" w:hint="eastAsia"/>
          <w:sz w:val="24"/>
          <w:szCs w:val="24"/>
        </w:rPr>
      </w:pPr>
      <w:r w:rsidRPr="00091E9C">
        <w:rPr>
          <w:rFonts w:ascii="宋体" w:eastAsia="宋体" w:hAnsi="宋体" w:hint="eastAsia"/>
          <w:sz w:val="24"/>
          <w:szCs w:val="24"/>
        </w:rPr>
        <w:t>行而不辍 追光而行</w:t>
      </w:r>
    </w:p>
    <w:p w14:paraId="429AC36E" w14:textId="473BA0FA" w:rsidR="00D6522D" w:rsidRDefault="00091E9C" w:rsidP="002B22AA">
      <w:pPr>
        <w:spacing w:line="288" w:lineRule="auto"/>
        <w:ind w:firstLineChars="200" w:firstLine="480"/>
        <w:jc w:val="center"/>
        <w:rPr>
          <w:rFonts w:ascii="宋体" w:eastAsia="宋体" w:hAnsi="宋体" w:hint="eastAsia"/>
          <w:sz w:val="24"/>
          <w:szCs w:val="24"/>
        </w:rPr>
      </w:pPr>
      <w:r w:rsidRPr="00091E9C">
        <w:rPr>
          <w:rFonts w:ascii="宋体" w:eastAsia="宋体" w:hAnsi="宋体" w:hint="eastAsia"/>
          <w:sz w:val="24"/>
          <w:szCs w:val="24"/>
        </w:rPr>
        <w:t>——</w:t>
      </w:r>
      <w:r w:rsidR="00D6522D" w:rsidRPr="00D6522D">
        <w:rPr>
          <w:rFonts w:ascii="宋体" w:eastAsia="宋体" w:hAnsi="宋体" w:hint="eastAsia"/>
          <w:sz w:val="24"/>
          <w:szCs w:val="24"/>
        </w:rPr>
        <w:t>新北区张曙贤“思齐”卓越班主任</w:t>
      </w:r>
      <w:r w:rsidR="00D6522D">
        <w:rPr>
          <w:rFonts w:ascii="宋体" w:eastAsia="宋体" w:hAnsi="宋体" w:hint="eastAsia"/>
          <w:sz w:val="24"/>
          <w:szCs w:val="24"/>
        </w:rPr>
        <w:t>成长营阶段总结</w:t>
      </w:r>
    </w:p>
    <w:p w14:paraId="43AFED52" w14:textId="0DCC75AD" w:rsidR="00350060" w:rsidRDefault="00350060" w:rsidP="002B22AA">
      <w:pPr>
        <w:spacing w:line="288" w:lineRule="auto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350060">
        <w:rPr>
          <w:rFonts w:ascii="宋体" w:eastAsia="宋体" w:hAnsi="宋体" w:hint="eastAsia"/>
          <w:sz w:val="24"/>
          <w:szCs w:val="24"/>
        </w:rPr>
        <w:t>时光悄悄流逝，从不停歇；万物日日更新，一如我们的成长。回眸</w:t>
      </w:r>
      <w:r w:rsidRPr="00D6522D">
        <w:rPr>
          <w:rFonts w:ascii="宋体" w:eastAsia="宋体" w:hAnsi="宋体" w:hint="eastAsia"/>
          <w:sz w:val="24"/>
          <w:szCs w:val="24"/>
        </w:rPr>
        <w:t>新北区张曙贤“思齐”卓越班主任</w:t>
      </w:r>
      <w:r>
        <w:rPr>
          <w:rFonts w:ascii="宋体" w:eastAsia="宋体" w:hAnsi="宋体" w:hint="eastAsia"/>
          <w:sz w:val="24"/>
          <w:szCs w:val="24"/>
        </w:rPr>
        <w:t>成长营这一年走过得路，</w:t>
      </w:r>
      <w:r w:rsidRPr="00350060">
        <w:rPr>
          <w:rFonts w:ascii="宋体" w:eastAsia="宋体" w:hAnsi="宋体" w:hint="eastAsia"/>
          <w:sz w:val="24"/>
          <w:szCs w:val="24"/>
        </w:rPr>
        <w:t>成员们本着“</w:t>
      </w:r>
      <w:r>
        <w:rPr>
          <w:rFonts w:ascii="宋体" w:eastAsia="宋体" w:hAnsi="宋体" w:hint="eastAsia"/>
          <w:sz w:val="24"/>
          <w:szCs w:val="24"/>
        </w:rPr>
        <w:t>做一名七彩德育人</w:t>
      </w:r>
      <w:r w:rsidRPr="00350060">
        <w:rPr>
          <w:rFonts w:ascii="宋体" w:eastAsia="宋体" w:hAnsi="宋体" w:hint="eastAsia"/>
          <w:sz w:val="24"/>
          <w:szCs w:val="24"/>
        </w:rPr>
        <w:t>”的理念，在</w:t>
      </w:r>
      <w:r>
        <w:rPr>
          <w:rFonts w:ascii="宋体" w:eastAsia="宋体" w:hAnsi="宋体" w:hint="eastAsia"/>
          <w:sz w:val="24"/>
          <w:szCs w:val="24"/>
        </w:rPr>
        <w:t>成长营</w:t>
      </w:r>
      <w:r w:rsidRPr="00350060">
        <w:rPr>
          <w:rFonts w:ascii="宋体" w:eastAsia="宋体" w:hAnsi="宋体" w:hint="eastAsia"/>
          <w:sz w:val="24"/>
          <w:szCs w:val="24"/>
        </w:rPr>
        <w:t>领衔人</w:t>
      </w:r>
      <w:r>
        <w:rPr>
          <w:rFonts w:ascii="宋体" w:eastAsia="宋体" w:hAnsi="宋体" w:hint="eastAsia"/>
          <w:sz w:val="24"/>
          <w:szCs w:val="24"/>
        </w:rPr>
        <w:t>张曙贤副校长</w:t>
      </w:r>
      <w:r w:rsidRPr="00350060">
        <w:rPr>
          <w:rFonts w:ascii="宋体" w:eastAsia="宋体" w:hAnsi="宋体" w:hint="eastAsia"/>
          <w:sz w:val="24"/>
          <w:szCs w:val="24"/>
        </w:rPr>
        <w:t>的带领下，有序开展了一系列活动。为了进一步提升</w:t>
      </w:r>
      <w:r>
        <w:rPr>
          <w:rFonts w:ascii="宋体" w:eastAsia="宋体" w:hAnsi="宋体" w:hint="eastAsia"/>
          <w:sz w:val="24"/>
          <w:szCs w:val="24"/>
        </w:rPr>
        <w:t>成长营</w:t>
      </w:r>
      <w:r w:rsidRPr="00350060">
        <w:rPr>
          <w:rFonts w:ascii="宋体" w:eastAsia="宋体" w:hAnsi="宋体" w:hint="eastAsia"/>
          <w:sz w:val="24"/>
          <w:szCs w:val="24"/>
        </w:rPr>
        <w:t>成员的专业素养，切实加快</w:t>
      </w:r>
      <w:r>
        <w:rPr>
          <w:rFonts w:ascii="宋体" w:eastAsia="宋体" w:hAnsi="宋体" w:hint="eastAsia"/>
          <w:sz w:val="24"/>
          <w:szCs w:val="24"/>
        </w:rPr>
        <w:t>成长营</w:t>
      </w:r>
      <w:r w:rsidRPr="00350060">
        <w:rPr>
          <w:rFonts w:ascii="宋体" w:eastAsia="宋体" w:hAnsi="宋体" w:hint="eastAsia"/>
          <w:sz w:val="24"/>
          <w:szCs w:val="24"/>
        </w:rPr>
        <w:t>队伍建设，努力形成具有</w:t>
      </w:r>
      <w:r w:rsidR="001E09E0" w:rsidRPr="002B22AA">
        <w:rPr>
          <w:rFonts w:ascii="宋体" w:eastAsia="宋体" w:hAnsi="宋体" w:hint="eastAsia"/>
          <w:sz w:val="24"/>
          <w:szCs w:val="24"/>
        </w:rPr>
        <w:t>文化育人、特色治班</w:t>
      </w:r>
      <w:r w:rsidRPr="00350060">
        <w:rPr>
          <w:rFonts w:ascii="宋体" w:eastAsia="宋体" w:hAnsi="宋体" w:hint="eastAsia"/>
          <w:sz w:val="24"/>
          <w:szCs w:val="24"/>
        </w:rPr>
        <w:t>的名班主任工作团队，提高工作室核心竞争力，</w:t>
      </w:r>
      <w:r>
        <w:rPr>
          <w:rFonts w:ascii="宋体" w:eastAsia="宋体" w:hAnsi="宋体" w:hint="eastAsia"/>
          <w:sz w:val="24"/>
          <w:szCs w:val="24"/>
        </w:rPr>
        <w:t>进行成长营第一阶段总结</w:t>
      </w:r>
      <w:r w:rsidRPr="00350060">
        <w:rPr>
          <w:rFonts w:ascii="宋体" w:eastAsia="宋体" w:hAnsi="宋体" w:hint="eastAsia"/>
          <w:sz w:val="24"/>
          <w:szCs w:val="24"/>
        </w:rPr>
        <w:t>。</w:t>
      </w:r>
    </w:p>
    <w:p w14:paraId="01885529" w14:textId="004797B6" w:rsidR="002B22AA" w:rsidRPr="002B22AA" w:rsidRDefault="002B22AA" w:rsidP="002B22AA">
      <w:pPr>
        <w:spacing w:line="288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2B22AA">
        <w:rPr>
          <w:rFonts w:ascii="宋体" w:eastAsia="宋体" w:hAnsi="宋体"/>
          <w:sz w:val="24"/>
          <w:szCs w:val="24"/>
        </w:rPr>
        <w:t>一、课题细研究，课程润智促成</w:t>
      </w:r>
    </w:p>
    <w:p w14:paraId="744392CC" w14:textId="77777777" w:rsidR="002B22AA" w:rsidRDefault="002B22AA" w:rsidP="002B22AA">
      <w:pPr>
        <w:spacing w:line="288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2B22AA">
        <w:rPr>
          <w:rFonts w:ascii="宋体" w:eastAsia="宋体" w:hAnsi="宋体"/>
          <w:sz w:val="24"/>
          <w:szCs w:val="24"/>
        </w:rPr>
        <w:t>“思齐”卓越班主任成长营围绕着专项课题《</w:t>
      </w:r>
      <w:r w:rsidRPr="002B22AA">
        <w:rPr>
          <w:rFonts w:ascii="宋体" w:eastAsia="宋体" w:hAnsi="宋体" w:hint="eastAsia"/>
          <w:sz w:val="24"/>
          <w:szCs w:val="24"/>
        </w:rPr>
        <w:t>班班优品：小学班本文化创建的实践研究</w:t>
      </w:r>
      <w:r w:rsidRPr="002B22AA">
        <w:rPr>
          <w:rFonts w:ascii="宋体" w:eastAsia="宋体" w:hAnsi="宋体"/>
          <w:sz w:val="24"/>
          <w:szCs w:val="24"/>
        </w:rPr>
        <w:t>》开展研讨，本学年重在“班级物化环境打造”展开研究。“班级物化空间打造”研讨过程中，成长营没有拘泥于课堂研讨，而是通过“微型讲座”“阅读自悟”“参观研讨”等形式提升成员们对该研究主题的认识程度。</w:t>
      </w:r>
    </w:p>
    <w:p w14:paraId="777FC29C" w14:textId="6D1137B9" w:rsidR="00306A8C" w:rsidRPr="00306A8C" w:rsidRDefault="00306A8C" w:rsidP="00306A8C">
      <w:pPr>
        <w:spacing w:line="288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</w:t>
      </w:r>
      <w:r w:rsidR="002B22AA" w:rsidRPr="00306A8C">
        <w:rPr>
          <w:rFonts w:ascii="宋体" w:eastAsia="宋体" w:hAnsi="宋体"/>
          <w:sz w:val="24"/>
          <w:szCs w:val="24"/>
        </w:rPr>
        <w:t>次次有优课：</w:t>
      </w:r>
      <w:r w:rsidRPr="00306A8C">
        <w:rPr>
          <w:rFonts w:ascii="宋体" w:eastAsia="宋体" w:hAnsi="宋体" w:hint="eastAsia"/>
          <w:sz w:val="24"/>
          <w:szCs w:val="24"/>
        </w:rPr>
        <w:t>“教育理论修养”和“教育实践积累”是一个优秀班主任必须具备的两个条件，正像鸟儿必须有两只翅膀才能飞翔一样。</w:t>
      </w:r>
      <w:r>
        <w:rPr>
          <w:rFonts w:ascii="宋体" w:eastAsia="宋体" w:hAnsi="宋体" w:hint="eastAsia"/>
          <w:sz w:val="24"/>
          <w:szCs w:val="24"/>
        </w:rPr>
        <w:t>成长营</w:t>
      </w:r>
      <w:r w:rsidRPr="00306A8C">
        <w:rPr>
          <w:rFonts w:ascii="宋体" w:eastAsia="宋体" w:hAnsi="宋体" w:hint="eastAsia"/>
          <w:sz w:val="24"/>
          <w:szCs w:val="24"/>
        </w:rPr>
        <w:t>要求所有成员做到既有理论修养，又有丰富的实践积累。</w:t>
      </w:r>
      <w:r>
        <w:rPr>
          <w:rFonts w:ascii="宋体" w:eastAsia="宋体" w:hAnsi="宋体" w:hint="eastAsia"/>
          <w:sz w:val="24"/>
          <w:szCs w:val="24"/>
        </w:rPr>
        <w:t>成长营</w:t>
      </w:r>
      <w:r w:rsidRPr="00306A8C">
        <w:rPr>
          <w:rFonts w:ascii="宋体" w:eastAsia="宋体" w:hAnsi="宋体" w:hint="eastAsia"/>
          <w:sz w:val="24"/>
          <w:szCs w:val="24"/>
        </w:rPr>
        <w:t>深入到成员所在的学校、班级，通过调查、听课、研讨等途径，为德育研究取得第一手资料。通过成员自身开课，开设讲座等形式和活动，相互学习，提高自身实践水平。帮助</w:t>
      </w:r>
      <w:r w:rsidR="00A54E08">
        <w:rPr>
          <w:rFonts w:ascii="宋体" w:eastAsia="宋体" w:hAnsi="宋体" w:hint="eastAsia"/>
          <w:sz w:val="24"/>
          <w:szCs w:val="24"/>
        </w:rPr>
        <w:t>成长营</w:t>
      </w:r>
      <w:r w:rsidRPr="00306A8C">
        <w:rPr>
          <w:rFonts w:ascii="宋体" w:eastAsia="宋体" w:hAnsi="宋体" w:hint="eastAsia"/>
          <w:sz w:val="24"/>
          <w:szCs w:val="24"/>
        </w:rPr>
        <w:t>成员在育人风格和特色上下功夫，让每位成员具有高品位的育人艺术，能够按照教育规律和学生的心理规律，智慧地、艺术地教育学生，灵活地、技巧地驾驭课堂，进而形成自己的育人风格和育人思想。</w:t>
      </w:r>
      <w:r w:rsidR="00A54E08" w:rsidRPr="00306A8C">
        <w:rPr>
          <w:rFonts w:ascii="宋体" w:eastAsia="宋体" w:hAnsi="宋体"/>
          <w:sz w:val="24"/>
          <w:szCs w:val="24"/>
        </w:rPr>
        <w:t>为了研讨的顺利开展，更为了丰富学生们的生活，成长营全体成员结合不同班级不同学生的特点，从物化空间打造说起，人人有参与，次次有成长。</w:t>
      </w:r>
    </w:p>
    <w:p w14:paraId="4E5DB15A" w14:textId="5D8C8296" w:rsidR="00437E7A" w:rsidRDefault="00306A8C" w:rsidP="00306A8C">
      <w:pPr>
        <w:spacing w:line="288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</w:t>
      </w:r>
      <w:r w:rsidR="002B22AA" w:rsidRPr="002B22AA">
        <w:rPr>
          <w:rFonts w:ascii="宋体" w:eastAsia="宋体" w:hAnsi="宋体"/>
          <w:sz w:val="24"/>
          <w:szCs w:val="24"/>
        </w:rPr>
        <w:t>回回有分享：</w:t>
      </w:r>
      <w:r w:rsidR="00437E7A" w:rsidRPr="00437E7A">
        <w:rPr>
          <w:rFonts w:ascii="宋体" w:eastAsia="宋体" w:hAnsi="宋体" w:hint="eastAsia"/>
          <w:sz w:val="24"/>
          <w:szCs w:val="24"/>
        </w:rPr>
        <w:t>先进的理论是班主任工作和德育科研的先导，没有先进的理论指导，一切都将是纸上谈兵。因此，加强学习，不断提高理论修养，始终占领</w:t>
      </w:r>
      <w:r w:rsidR="00437E7A">
        <w:rPr>
          <w:rFonts w:ascii="宋体" w:eastAsia="宋体" w:hAnsi="宋体" w:hint="eastAsia"/>
          <w:sz w:val="24"/>
          <w:szCs w:val="24"/>
        </w:rPr>
        <w:t>成长营</w:t>
      </w:r>
      <w:r w:rsidR="00437E7A" w:rsidRPr="00437E7A">
        <w:rPr>
          <w:rFonts w:ascii="宋体" w:eastAsia="宋体" w:hAnsi="宋体" w:hint="eastAsia"/>
          <w:sz w:val="24"/>
          <w:szCs w:val="24"/>
        </w:rPr>
        <w:t>工作的“制高点”。</w:t>
      </w:r>
      <w:r w:rsidR="00437E7A">
        <w:rPr>
          <w:rFonts w:ascii="宋体" w:eastAsia="宋体" w:hAnsi="宋体" w:hint="eastAsia"/>
          <w:sz w:val="24"/>
          <w:szCs w:val="24"/>
        </w:rPr>
        <w:t>成长营</w:t>
      </w:r>
      <w:r w:rsidR="00437E7A" w:rsidRPr="00437E7A">
        <w:rPr>
          <w:rFonts w:ascii="宋体" w:eastAsia="宋体" w:hAnsi="宋体" w:hint="eastAsia"/>
          <w:sz w:val="24"/>
          <w:szCs w:val="24"/>
        </w:rPr>
        <w:t>组织成员采取集中学习和分散自学相结合、自主研修和专家引领相结合的形式，以理论熏陶的方式提升</w:t>
      </w:r>
      <w:r w:rsidR="00437E7A">
        <w:rPr>
          <w:rFonts w:ascii="宋体" w:eastAsia="宋体" w:hAnsi="宋体" w:hint="eastAsia"/>
          <w:sz w:val="24"/>
          <w:szCs w:val="24"/>
        </w:rPr>
        <w:t>成长营</w:t>
      </w:r>
      <w:r w:rsidR="00437E7A" w:rsidRPr="00437E7A">
        <w:rPr>
          <w:rFonts w:ascii="宋体" w:eastAsia="宋体" w:hAnsi="宋体" w:hint="eastAsia"/>
          <w:sz w:val="24"/>
          <w:szCs w:val="24"/>
        </w:rPr>
        <w:t>成员的专业素养。</w:t>
      </w:r>
      <w:r w:rsidR="00437E7A">
        <w:rPr>
          <w:rFonts w:ascii="宋体" w:eastAsia="宋体" w:hAnsi="宋体" w:hint="eastAsia"/>
          <w:sz w:val="24"/>
          <w:szCs w:val="24"/>
        </w:rPr>
        <w:t>张曙贤副校长</w:t>
      </w:r>
      <w:r w:rsidR="00437E7A" w:rsidRPr="00437E7A">
        <w:rPr>
          <w:rFonts w:ascii="宋体" w:eastAsia="宋体" w:hAnsi="宋体" w:hint="eastAsia"/>
          <w:sz w:val="24"/>
          <w:szCs w:val="24"/>
        </w:rPr>
        <w:t>不定期地向全体成员推荐阅读书目和文章，</w:t>
      </w:r>
      <w:r w:rsidR="00437E7A" w:rsidRPr="002B22AA">
        <w:rPr>
          <w:rFonts w:ascii="宋体" w:eastAsia="宋体" w:hAnsi="宋体"/>
          <w:sz w:val="24"/>
          <w:szCs w:val="24"/>
        </w:rPr>
        <w:t>本学年我们推荐阅读《</w:t>
      </w:r>
      <w:r w:rsidR="00437E7A">
        <w:rPr>
          <w:rFonts w:ascii="宋体" w:eastAsia="宋体" w:hAnsi="宋体" w:hint="eastAsia"/>
          <w:sz w:val="24"/>
          <w:szCs w:val="24"/>
        </w:rPr>
        <w:t>不吼不叫，做智慧班主任</w:t>
      </w:r>
      <w:r w:rsidR="00437E7A" w:rsidRPr="002B22AA">
        <w:rPr>
          <w:rFonts w:ascii="宋体" w:eastAsia="宋体" w:hAnsi="宋体"/>
          <w:sz w:val="24"/>
          <w:szCs w:val="24"/>
        </w:rPr>
        <w:t>》</w:t>
      </w:r>
      <w:r w:rsidR="00437E7A">
        <w:rPr>
          <w:rFonts w:ascii="宋体" w:eastAsia="宋体" w:hAnsi="宋体" w:hint="eastAsia"/>
          <w:sz w:val="24"/>
          <w:szCs w:val="24"/>
        </w:rPr>
        <w:t>《我就想班主任》《做一个专业的班主任》</w:t>
      </w:r>
      <w:r w:rsidR="00437E7A" w:rsidRPr="002B22AA">
        <w:rPr>
          <w:rFonts w:ascii="宋体" w:eastAsia="宋体" w:hAnsi="宋体"/>
          <w:sz w:val="24"/>
          <w:szCs w:val="24"/>
        </w:rPr>
        <w:t>，</w:t>
      </w:r>
      <w:r w:rsidR="00437E7A" w:rsidRPr="00437E7A">
        <w:rPr>
          <w:rFonts w:ascii="宋体" w:eastAsia="宋体" w:hAnsi="宋体" w:hint="eastAsia"/>
          <w:sz w:val="24"/>
          <w:szCs w:val="24"/>
        </w:rPr>
        <w:t>开展读书交流活动，并撰写读书心得，定期开展读书交流，每人一年上交一到两篇教育随笔或德育叙事案例。</w:t>
      </w:r>
    </w:p>
    <w:p w14:paraId="26C634D7" w14:textId="6AD3704C" w:rsidR="002B22AA" w:rsidRDefault="002B22AA" w:rsidP="00437E7A">
      <w:pPr>
        <w:spacing w:line="288" w:lineRule="auto"/>
        <w:rPr>
          <w:rFonts w:ascii="宋体" w:eastAsia="宋体" w:hAnsi="宋体" w:hint="eastAsia"/>
          <w:sz w:val="24"/>
          <w:szCs w:val="24"/>
        </w:rPr>
      </w:pPr>
      <w:r w:rsidRPr="002B22AA">
        <w:rPr>
          <w:rFonts w:ascii="宋体" w:eastAsia="宋体" w:hAnsi="宋体"/>
          <w:sz w:val="24"/>
          <w:szCs w:val="24"/>
        </w:rPr>
        <w:t>（3）讲座有深度：成长营开展了丰富多彩的研讨活动。成员们抓班级物化空间，积极探索有效的问题破解对策，做到定时定内容，努力提升成员与学员的反思意识和创新能力，促进班主任们由经验型向研究型转型，</w:t>
      </w:r>
      <w:r w:rsidR="00674044">
        <w:rPr>
          <w:rFonts w:ascii="宋体" w:eastAsia="宋体" w:hAnsi="宋体" w:hint="eastAsia"/>
          <w:sz w:val="24"/>
          <w:szCs w:val="24"/>
        </w:rPr>
        <w:t>在输入的同时做到有输出，</w:t>
      </w:r>
      <w:r w:rsidRPr="002B22AA">
        <w:rPr>
          <w:rFonts w:ascii="宋体" w:eastAsia="宋体" w:hAnsi="宋体"/>
          <w:sz w:val="24"/>
          <w:szCs w:val="24"/>
        </w:rPr>
        <w:t>每一次的讲座都</w:t>
      </w:r>
      <w:r w:rsidR="00674044">
        <w:rPr>
          <w:rFonts w:ascii="宋体" w:eastAsia="宋体" w:hAnsi="宋体" w:hint="eastAsia"/>
          <w:sz w:val="24"/>
          <w:szCs w:val="24"/>
        </w:rPr>
        <w:t>精彩</w:t>
      </w:r>
      <w:r w:rsidRPr="002B22AA">
        <w:rPr>
          <w:rFonts w:ascii="宋体" w:eastAsia="宋体" w:hAnsi="宋体"/>
          <w:sz w:val="24"/>
          <w:szCs w:val="24"/>
        </w:rPr>
        <w:t>。</w:t>
      </w:r>
    </w:p>
    <w:p w14:paraId="774D315E" w14:textId="77777777" w:rsidR="002B22AA" w:rsidRDefault="002B22AA" w:rsidP="002B22AA">
      <w:pPr>
        <w:spacing w:line="288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2B22AA">
        <w:rPr>
          <w:rFonts w:ascii="宋体" w:eastAsia="宋体" w:hAnsi="宋体"/>
          <w:sz w:val="24"/>
          <w:szCs w:val="24"/>
        </w:rPr>
        <w:t>二、专业有提升，引进走出相结合</w:t>
      </w:r>
    </w:p>
    <w:p w14:paraId="284F18FE" w14:textId="77777777" w:rsidR="002B22AA" w:rsidRDefault="002B22AA" w:rsidP="002B22AA">
      <w:pPr>
        <w:spacing w:line="288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2B22AA">
        <w:rPr>
          <w:rFonts w:ascii="宋体" w:eastAsia="宋体" w:hAnsi="宋体"/>
          <w:sz w:val="24"/>
          <w:szCs w:val="24"/>
        </w:rPr>
        <w:t>先进的理论是班主任工作和德育科研的先导，没有先进的理论指导，一切都将是纸上谈兵。因此，加强学习，不断提高理论修养，始终占领成长营工作的制高点。成长营组织成员采取分散自学、自主研修和专家引领相结合的形式，以理论熏陶的方式提升成长营成员的专业素养。</w:t>
      </w:r>
    </w:p>
    <w:p w14:paraId="4ECBF7D9" w14:textId="598AB464" w:rsidR="002B22AA" w:rsidRDefault="002B22AA" w:rsidP="002B22AA">
      <w:pPr>
        <w:spacing w:line="288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2B22AA">
        <w:rPr>
          <w:rFonts w:ascii="宋体" w:eastAsia="宋体" w:hAnsi="宋体"/>
          <w:sz w:val="24"/>
          <w:szCs w:val="24"/>
        </w:rPr>
        <w:t>过去一年成长营重视理论学习和专题研讨，采用“请进来走出去”的方式组织全员参加培训。过去一年中成长营1次邀请</w:t>
      </w:r>
      <w:r w:rsidRPr="002B22AA">
        <w:rPr>
          <w:rFonts w:ascii="宋体" w:eastAsia="宋体" w:hAnsi="宋体" w:hint="eastAsia"/>
          <w:sz w:val="24"/>
          <w:szCs w:val="24"/>
        </w:rPr>
        <w:t>新北区基教处</w:t>
      </w:r>
      <w:r w:rsidRPr="002B22AA">
        <w:rPr>
          <w:rFonts w:ascii="宋体" w:eastAsia="宋体" w:hAnsi="宋体"/>
          <w:sz w:val="24"/>
          <w:szCs w:val="24"/>
        </w:rPr>
        <w:t>秦琳主任做指导，1次邀请</w:t>
      </w:r>
      <w:r w:rsidRPr="002B22AA">
        <w:rPr>
          <w:rFonts w:ascii="宋体" w:eastAsia="宋体" w:hAnsi="宋体" w:hint="eastAsia"/>
          <w:sz w:val="24"/>
          <w:szCs w:val="24"/>
        </w:rPr>
        <w:t>新北区教管中心教研室</w:t>
      </w:r>
      <w:r w:rsidRPr="002B22AA">
        <w:rPr>
          <w:rFonts w:ascii="宋体" w:eastAsia="宋体" w:hAnsi="宋体"/>
          <w:sz w:val="24"/>
          <w:szCs w:val="24"/>
        </w:rPr>
        <w:t>周文荣主任做指导，1次与武进区</w:t>
      </w:r>
      <w:r>
        <w:rPr>
          <w:rFonts w:ascii="宋体" w:eastAsia="宋体" w:hAnsi="宋体" w:hint="eastAsia"/>
          <w:sz w:val="24"/>
          <w:szCs w:val="24"/>
        </w:rPr>
        <w:t>孙爱国名班主任工作室</w:t>
      </w:r>
      <w:r w:rsidRPr="002B22AA">
        <w:rPr>
          <w:rFonts w:ascii="宋体" w:eastAsia="宋体" w:hAnsi="宋体"/>
          <w:sz w:val="24"/>
          <w:szCs w:val="24"/>
        </w:rPr>
        <w:t>联合活动，通过培训，让成员</w:t>
      </w:r>
      <w:r w:rsidRPr="002B22AA">
        <w:rPr>
          <w:rFonts w:ascii="宋体" w:eastAsia="宋体" w:hAnsi="宋体"/>
          <w:sz w:val="24"/>
          <w:szCs w:val="24"/>
        </w:rPr>
        <w:lastRenderedPageBreak/>
        <w:t>加强理论学习，促进自身的专业成长，力争在管理学生方面上水平，在课题研究上出成果。</w:t>
      </w:r>
    </w:p>
    <w:p w14:paraId="1D375743" w14:textId="77777777" w:rsidR="002B22AA" w:rsidRDefault="002B22AA" w:rsidP="002B22AA">
      <w:pPr>
        <w:spacing w:line="288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2B22AA">
        <w:rPr>
          <w:rFonts w:ascii="宋体" w:eastAsia="宋体" w:hAnsi="宋体"/>
          <w:sz w:val="24"/>
          <w:szCs w:val="24"/>
        </w:rPr>
        <w:t>同时，工作室还组织学员走出去，过去一年中，我们前往各成员学校学习、研讨、参观，并且前往浙江杭州参加“杭州至善教育大会”，通过外出，我们拓宽视野，增长见识。</w:t>
      </w:r>
    </w:p>
    <w:p w14:paraId="542D8EE4" w14:textId="77777777" w:rsidR="002B22AA" w:rsidRDefault="002B22AA" w:rsidP="002B22AA">
      <w:pPr>
        <w:spacing w:line="288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2B22AA">
        <w:rPr>
          <w:rFonts w:ascii="宋体" w:eastAsia="宋体" w:hAnsi="宋体"/>
          <w:sz w:val="24"/>
          <w:szCs w:val="24"/>
        </w:rPr>
        <w:t>正是在这种浓厚研讨氛围的指引下，成员们本年度收获不少。</w:t>
      </w:r>
    </w:p>
    <w:tbl>
      <w:tblPr>
        <w:tblW w:w="950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"/>
        <w:gridCol w:w="1123"/>
        <w:gridCol w:w="2607"/>
        <w:gridCol w:w="2173"/>
        <w:gridCol w:w="859"/>
        <w:gridCol w:w="1095"/>
        <w:gridCol w:w="1095"/>
      </w:tblGrid>
      <w:tr w:rsidR="008F0373" w14:paraId="67F25B61" w14:textId="77777777" w:rsidTr="00786389">
        <w:trPr>
          <w:trHeight w:val="108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841845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A3DFD7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作者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CF0D99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论文/案例名称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49A644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发表期刊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7C1F99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级别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D50075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7F627F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页码</w:t>
            </w:r>
          </w:p>
        </w:tc>
      </w:tr>
      <w:tr w:rsidR="008F0373" w14:paraId="66D609F6" w14:textId="77777777" w:rsidTr="00786389">
        <w:trPr>
          <w:trHeight w:val="75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A88FBF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9F87B9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陈梦婷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26AF48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双减背景下小学班主任的创新管理策略研究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1F265D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《向导学术研究》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0F8304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222A5D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2023.9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BFF991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tr w:rsidR="008F0373" w14:paraId="0FC2631A" w14:textId="77777777" w:rsidTr="00786389">
        <w:trPr>
          <w:trHeight w:val="75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491DD9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0AF4DB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陈梦婷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606C65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浅谈小学班级管理中的评价艺术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2B3BAE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《教育考试与评价》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9D45A5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85B711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2023.12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CCBED8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tr w:rsidR="008F0373" w14:paraId="468F7481" w14:textId="77777777" w:rsidTr="00786389">
        <w:trPr>
          <w:trHeight w:val="4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608F06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5BA3F6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陈梦婷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ADD27C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中途接班三步走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70A8C7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《教育考试与评价》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07A9F0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0F5F9C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2024.2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D3D497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tr w:rsidR="008F0373" w14:paraId="09B78DDE" w14:textId="77777777" w:rsidTr="00786389">
        <w:trPr>
          <w:trHeight w:val="75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7555EE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6E2F81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陈梦婷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212980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用良好的物化空间促进儿童全面发展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41F1D6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《科学新生活》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E76C84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3AF29F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2024.6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7AA277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tr w:rsidR="008F0373" w14:paraId="2F2A4F76" w14:textId="77777777" w:rsidTr="00786389">
        <w:trPr>
          <w:trHeight w:val="76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CA40EF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29EF03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顾丽娜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C305EF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发表《低年级岗位建设的实践与思考》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C74C02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《教育新教育创作》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BBCCAD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A8150B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2024.6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3BF4C6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tr w:rsidR="008F0373" w14:paraId="7FF11F78" w14:textId="77777777" w:rsidTr="00786389">
        <w:trPr>
          <w:trHeight w:val="76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371B57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20984C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顾丽娜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7F5E39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发展《班本课程的实践》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4E768A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《教育考试与评价》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267110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省级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CC3FFE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2024.6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BFAA33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tr w:rsidR="008F0373" w14:paraId="698B1E64" w14:textId="77777777" w:rsidTr="00786389">
        <w:trPr>
          <w:trHeight w:val="76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514098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27E6C1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顾丽娜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CC444B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《学校空间重构的思考与重建》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64C458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《向导学术研究》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CD284D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9004FC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2024.7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1C30DC" w14:textId="77777777" w:rsidR="008F0373" w:rsidRDefault="008F0373" w:rsidP="0078638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</w:tbl>
    <w:p w14:paraId="396A3C06" w14:textId="25782FA6" w:rsidR="00353C63" w:rsidRDefault="00353C63" w:rsidP="00353C63">
      <w:pPr>
        <w:spacing w:line="288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三、</w:t>
      </w:r>
      <w:r w:rsidRPr="00353C63">
        <w:rPr>
          <w:rFonts w:ascii="宋体" w:eastAsia="宋体" w:hAnsi="宋体" w:hint="eastAsia"/>
          <w:sz w:val="24"/>
          <w:szCs w:val="24"/>
        </w:rPr>
        <w:t>课题导向，浸润教育明方向</w:t>
      </w:r>
    </w:p>
    <w:p w14:paraId="47A8A657" w14:textId="77777777" w:rsidR="00674044" w:rsidRPr="00674044" w:rsidRDefault="008F2B2A" w:rsidP="00674044">
      <w:pPr>
        <w:spacing w:line="288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74044">
        <w:rPr>
          <w:rFonts w:ascii="宋体" w:eastAsia="宋体" w:hAnsi="宋体" w:hint="eastAsia"/>
          <w:sz w:val="24"/>
          <w:szCs w:val="24"/>
        </w:rPr>
        <w:t>反思则是形成教育智慧的重要方式，也是教师专业提升的有效途径，通过审察实践经验，凝聚教育智慧，享受教育研究的幸福。“教而不研则浅”，研究是名班主任工作室的要务之一，成长营领衔人张曙贤副校长在自身积极开展班主任工作研究的同时，继续带动并鼓励全体成员从事研究，积极撰写德育论文、案例，成员们不仅利用好成长营的公众号来宣传自己，更是利用好了省市区的平台，积极撰写论文，顾丽娜老师撰写的《打造幼小衔接阶段家校共育场》获得常州市论文比赛二等奖；袁亚萍老师撰写的《小学高年级学生亲子沟通困难改善的心理辅导研究》和王玉婷老师撰写的《笑靥如花向阳开》获得新北区德育论文比赛二等奖，正是因为有成员的一起努力，才使整个成长营始终洋溢着一种研究的学术氛围，每位成员都能“研究出成效”。同时成长营以课题研究为抓手，可谓硕果累累</w:t>
      </w:r>
      <w:r w:rsidR="00674044" w:rsidRPr="00674044">
        <w:rPr>
          <w:rFonts w:ascii="宋体" w:eastAsia="宋体" w:hAnsi="宋体" w:hint="eastAsia"/>
          <w:sz w:val="24"/>
          <w:szCs w:val="24"/>
        </w:rPr>
        <w:t>。</w:t>
      </w:r>
    </w:p>
    <w:p w14:paraId="1767D29C" w14:textId="40D38D1C" w:rsidR="00674044" w:rsidRPr="00674044" w:rsidRDefault="00674044" w:rsidP="00674044">
      <w:pPr>
        <w:spacing w:line="288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674044">
        <w:rPr>
          <w:rFonts w:ascii="宋体" w:eastAsia="宋体" w:hAnsi="宋体"/>
          <w:sz w:val="24"/>
          <w:szCs w:val="24"/>
        </w:rPr>
        <w:t>“聚是一团火，散是满天星”的团队，</w:t>
      </w:r>
      <w:r>
        <w:rPr>
          <w:rFonts w:ascii="宋体" w:eastAsia="宋体" w:hAnsi="宋体" w:hint="eastAsia"/>
          <w:sz w:val="24"/>
          <w:szCs w:val="24"/>
        </w:rPr>
        <w:t>这就是“思齐”名班主任成长营最好的写照</w:t>
      </w:r>
      <w:r w:rsidRPr="00674044">
        <w:rPr>
          <w:rFonts w:ascii="宋体" w:eastAsia="宋体" w:hAnsi="宋体"/>
          <w:sz w:val="24"/>
          <w:szCs w:val="24"/>
        </w:rPr>
        <w:t>。在接下来的学习过程中，</w:t>
      </w:r>
      <w:r>
        <w:rPr>
          <w:rFonts w:ascii="宋体" w:eastAsia="宋体" w:hAnsi="宋体" w:hint="eastAsia"/>
          <w:sz w:val="24"/>
          <w:szCs w:val="24"/>
        </w:rPr>
        <w:t>我们</w:t>
      </w:r>
      <w:r w:rsidRPr="00674044">
        <w:rPr>
          <w:rFonts w:ascii="宋体" w:eastAsia="宋体" w:hAnsi="宋体"/>
          <w:sz w:val="24"/>
          <w:szCs w:val="24"/>
        </w:rPr>
        <w:t>的团队</w:t>
      </w:r>
      <w:r>
        <w:rPr>
          <w:rFonts w:ascii="宋体" w:eastAsia="宋体" w:hAnsi="宋体" w:hint="eastAsia"/>
          <w:sz w:val="24"/>
          <w:szCs w:val="24"/>
        </w:rPr>
        <w:t>将阅</w:t>
      </w:r>
      <w:r w:rsidRPr="00674044">
        <w:rPr>
          <w:rFonts w:ascii="宋体" w:eastAsia="宋体" w:hAnsi="宋体"/>
          <w:sz w:val="24"/>
          <w:szCs w:val="24"/>
        </w:rPr>
        <w:t>读更多的理论书籍，每个成员都拥有自己的带班特色。希望我们的团队通过学习实践成为一面旗帜，引领</w:t>
      </w:r>
      <w:r>
        <w:rPr>
          <w:rFonts w:ascii="宋体" w:eastAsia="宋体" w:hAnsi="宋体" w:hint="eastAsia"/>
          <w:sz w:val="24"/>
          <w:szCs w:val="24"/>
        </w:rPr>
        <w:t>区</w:t>
      </w:r>
      <w:r w:rsidRPr="00674044">
        <w:rPr>
          <w:rFonts w:ascii="宋体" w:eastAsia="宋体" w:hAnsi="宋体"/>
          <w:sz w:val="24"/>
          <w:szCs w:val="24"/>
        </w:rPr>
        <w:t>班主任做好德育工作。</w:t>
      </w:r>
    </w:p>
    <w:p w14:paraId="402A6E86" w14:textId="77777777" w:rsidR="00353C63" w:rsidRPr="00353C63" w:rsidRDefault="00353C63" w:rsidP="008F2B2A">
      <w:pPr>
        <w:spacing w:line="288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</w:p>
    <w:sectPr w:rsidR="00353C63" w:rsidRPr="00353C63" w:rsidSect="00091E9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DA1552" w14:textId="77777777" w:rsidR="00E47B22" w:rsidRDefault="00E47B22" w:rsidP="00091E9C">
      <w:pPr>
        <w:rPr>
          <w:rFonts w:hint="eastAsia"/>
        </w:rPr>
      </w:pPr>
      <w:r>
        <w:separator/>
      </w:r>
    </w:p>
  </w:endnote>
  <w:endnote w:type="continuationSeparator" w:id="0">
    <w:p w14:paraId="0F885BF7" w14:textId="77777777" w:rsidR="00E47B22" w:rsidRDefault="00E47B22" w:rsidP="00091E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5B544E" w14:textId="77777777" w:rsidR="00E47B22" w:rsidRDefault="00E47B22" w:rsidP="00091E9C">
      <w:pPr>
        <w:rPr>
          <w:rFonts w:hint="eastAsia"/>
        </w:rPr>
      </w:pPr>
      <w:r>
        <w:separator/>
      </w:r>
    </w:p>
  </w:footnote>
  <w:footnote w:type="continuationSeparator" w:id="0">
    <w:p w14:paraId="397B5C56" w14:textId="77777777" w:rsidR="00E47B22" w:rsidRDefault="00E47B22" w:rsidP="00091E9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DE323B"/>
    <w:multiLevelType w:val="hybridMultilevel"/>
    <w:tmpl w:val="631C82DA"/>
    <w:lvl w:ilvl="0" w:tplc="F8D6B85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7E26A8B"/>
    <w:multiLevelType w:val="hybridMultilevel"/>
    <w:tmpl w:val="3D020A86"/>
    <w:lvl w:ilvl="0" w:tplc="7B70ED6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148205998">
    <w:abstractNumId w:val="0"/>
  </w:num>
  <w:num w:numId="2" w16cid:durableId="785852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C94"/>
    <w:rsid w:val="00091E9C"/>
    <w:rsid w:val="001E09E0"/>
    <w:rsid w:val="001E6E30"/>
    <w:rsid w:val="002B22AA"/>
    <w:rsid w:val="00306A8C"/>
    <w:rsid w:val="00350060"/>
    <w:rsid w:val="00353C63"/>
    <w:rsid w:val="00437E7A"/>
    <w:rsid w:val="00553EB9"/>
    <w:rsid w:val="006277A3"/>
    <w:rsid w:val="00674044"/>
    <w:rsid w:val="00760895"/>
    <w:rsid w:val="00772D5B"/>
    <w:rsid w:val="007B1572"/>
    <w:rsid w:val="008716EE"/>
    <w:rsid w:val="008F0373"/>
    <w:rsid w:val="008F2B2A"/>
    <w:rsid w:val="00A54E08"/>
    <w:rsid w:val="00A563A4"/>
    <w:rsid w:val="00AB519A"/>
    <w:rsid w:val="00C60FA7"/>
    <w:rsid w:val="00D6522D"/>
    <w:rsid w:val="00E47B22"/>
    <w:rsid w:val="00E55807"/>
    <w:rsid w:val="00EB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9E59E4"/>
  <w15:chartTrackingRefBased/>
  <w15:docId w15:val="{E8E6944A-5CB0-48AA-9985-6EF956DF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B0C9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0C9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0C9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0C9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0C9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0C9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0C9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0C9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B0C9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B0C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B0C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B0C9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B0C9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B0C9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B0C9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B0C9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B0C9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B0C9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B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0C9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B0C9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B0C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B0C9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B0C9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B0C9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B0C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B0C9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B0C9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91E9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91E9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91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91E9C"/>
    <w:rPr>
      <w:sz w:val="18"/>
      <w:szCs w:val="18"/>
    </w:rPr>
  </w:style>
  <w:style w:type="paragraph" w:styleId="af2">
    <w:name w:val="Plain Text"/>
    <w:basedOn w:val="a"/>
    <w:link w:val="af3"/>
    <w:rsid w:val="008F2B2A"/>
    <w:rPr>
      <w:rFonts w:ascii="宋体" w:eastAsia="宋体" w:hAnsi="Courier New" w:cs="Courier New"/>
      <w:color w:val="161616"/>
      <w:szCs w:val="21"/>
    </w:rPr>
  </w:style>
  <w:style w:type="character" w:customStyle="1" w:styleId="af3">
    <w:name w:val="纯文本 字符"/>
    <w:basedOn w:val="a0"/>
    <w:link w:val="af2"/>
    <w:rsid w:val="008F2B2A"/>
    <w:rPr>
      <w:rFonts w:ascii="宋体" w:eastAsia="宋体" w:hAnsi="Courier New" w:cs="Courier New"/>
      <w:color w:val="161616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35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Yan</dc:creator>
  <cp:keywords/>
  <dc:description/>
  <cp:lastModifiedBy>Hao Yan</cp:lastModifiedBy>
  <cp:revision>13</cp:revision>
  <dcterms:created xsi:type="dcterms:W3CDTF">2024-09-29T09:43:00Z</dcterms:created>
  <dcterms:modified xsi:type="dcterms:W3CDTF">2024-10-05T00:41:00Z</dcterms:modified>
</cp:coreProperties>
</file>