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8E1FD">
      <w:pPr>
        <w:spacing w:line="360" w:lineRule="auto"/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附件1：</w:t>
      </w:r>
    </w:p>
    <w:p w14:paraId="675E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“红领巾”小</w:t>
      </w:r>
      <w:r>
        <w:rPr>
          <w:rFonts w:hint="default" w:ascii="宋体" w:hAnsi="宋体" w:eastAsia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提案类型参考</w:t>
      </w:r>
    </w:p>
    <w:bookmarkEnd w:id="0"/>
    <w:p w14:paraId="1B3D7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（仅供参考，类型不限）</w:t>
      </w:r>
    </w:p>
    <w:p w14:paraId="376C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理想信念类</w:t>
      </w:r>
    </w:p>
    <w:p w14:paraId="45C9F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●牢记习爷爷的教导我们应该怎么做。</w:t>
      </w:r>
    </w:p>
    <w:p w14:paraId="25192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●如何爱党爱国，做好接班人。</w:t>
      </w:r>
    </w:p>
    <w:p w14:paraId="53C7B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......</w:t>
      </w:r>
    </w:p>
    <w:p w14:paraId="1CFC6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安全自护类</w:t>
      </w:r>
    </w:p>
    <w:p w14:paraId="2C82E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●希望开展的未成年人自护的活动。</w:t>
      </w:r>
    </w:p>
    <w:p w14:paraId="74B2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●校园周边的环境、交通问题。</w:t>
      </w:r>
    </w:p>
    <w:p w14:paraId="40400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......</w:t>
      </w:r>
    </w:p>
    <w:p w14:paraId="3B178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节能环保类</w:t>
      </w:r>
    </w:p>
    <w:p w14:paraId="00DB7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●发现的垃圾分类现状问题（校内、校外）。</w:t>
      </w:r>
    </w:p>
    <w:p w14:paraId="7E331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●为节能降碳提出提案，争做绿色低碳小达人。</w:t>
      </w:r>
    </w:p>
    <w:p w14:paraId="05676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......</w:t>
      </w:r>
    </w:p>
    <w:p w14:paraId="780B0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少先队活动类</w:t>
      </w:r>
    </w:p>
    <w:p w14:paraId="050E6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●少先队校外实践活动可以如何开展？</w:t>
      </w:r>
    </w:p>
    <w:p w14:paraId="42BC4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●红领巾争章活动的创新提案或设计。</w:t>
      </w:r>
    </w:p>
    <w:p w14:paraId="26E3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......</w:t>
      </w:r>
    </w:p>
    <w:p w14:paraId="45343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健康成长类</w:t>
      </w:r>
    </w:p>
    <w:p w14:paraId="258D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●亲近大自然，感受乡土气息。</w:t>
      </w:r>
    </w:p>
    <w:p w14:paraId="5666F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●争当护眼爱眼小卫士。</w:t>
      </w:r>
    </w:p>
    <w:p w14:paraId="2B71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......</w:t>
      </w:r>
    </w:p>
    <w:p w14:paraId="02869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科技创新类</w:t>
      </w:r>
    </w:p>
    <w:p w14:paraId="5963F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●畅谈科学智能小制作，争做小小科学家。</w:t>
      </w:r>
    </w:p>
    <w:p w14:paraId="7EE2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●放飞航天科技梦。</w:t>
      </w:r>
    </w:p>
    <w:p w14:paraId="32C95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......</w:t>
      </w:r>
    </w:p>
    <w:p w14:paraId="1615E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其他关注类</w:t>
      </w:r>
    </w:p>
    <w:p w14:paraId="707E1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●社会热点问题。</w:t>
      </w:r>
    </w:p>
    <w:p w14:paraId="36024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●我为家乡的发展建言献策。</w:t>
      </w:r>
    </w:p>
    <w:p w14:paraId="4092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......</w:t>
      </w:r>
    </w:p>
    <w:p w14:paraId="2D62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以上话题类型仅作为参考，全体少先队员可以在中队辅导员老师的指导下，围绕话题自选题目内容，也可以在这些话题以外，自行确定其它提案方向。</w:t>
      </w:r>
    </w:p>
    <w:p w14:paraId="6FBFEB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4F06B29"/>
    <w:rsid w:val="74F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2024-10-09T04:41:00Z</dcterms:created>
  <dc:creator>海文泰格。</dc:creator>
  <cp:lastModifiedBy>海文泰格。</cp:lastModifiedBy>
  <dcterms:modified xsi:type="dcterms:W3CDTF">2024-10-09T04:41:32Z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FA5C19B21CD44A77B0F9890BE8F073EF_11</vt:lpwstr>
  </property>
</Properties>
</file>