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6201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4FC47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、晨间来园基本情况</w:t>
      </w:r>
    </w:p>
    <w:p w14:paraId="4068D4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 w:firstLineChars="2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1.来园人数： 应到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17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人，实到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9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人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请假幼儿：周千瑾、周千瑜、贾屿桐、赵永辰、许锦柠、周语熙、万博睿、郭昕玥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 w14:paraId="540C3009">
      <w:p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2.来园情况：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今日宝贝们来园情绪基本稳定，李念小朋友能独立入园，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>陈欣悦、丁芮可、李念、顾若澄、杨璟雯</w:t>
      </w: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能主动和老师说早上好，希望其他幼儿也能逐渐适应，和以上宝贝一样，自主入园并和老师打招呼哦！</w:t>
      </w:r>
    </w:p>
    <w:p w14:paraId="5A4D1AD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p w14:paraId="6CE43393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集体活动《踩踩小气泡》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IMG_2002.JPGIMG_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IMG_2002.JPGIMG_20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2004.JPGIMG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2004.JPGIMG_20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2005.JPGIMG_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2005.JPGIMG_20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87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32C57A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56055"/>
                  <wp:effectExtent l="0" t="0" r="5080" b="4445"/>
                  <wp:docPr id="5" name="图片 5" descr="C:/Users/111/Desktop/IMG_2006.JPGIMG_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2006.JPGIMG_20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77" r="2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27F0D9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99235"/>
                  <wp:effectExtent l="0" t="0" r="5080" b="12065"/>
                  <wp:docPr id="15" name="图片 15" descr="C:/Users/111/Desktop/IMG_2007.JPGIMG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111/Desktop/IMG_2007.JPGIMG_20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48" r="3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E32D3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IMG_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12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35FCA20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7" name="图片 7" descr="IMG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7EE299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8" name="图片 8" descr="IMG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2A6F923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9" name="图片 9" descr="IMG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478" w:type="dxa"/>
            <w:gridSpan w:val="3"/>
          </w:tcPr>
          <w:p w14:paraId="75628F45">
            <w:pPr>
              <w:ind w:firstLine="420" w:firstLineChars="200"/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踩踩小气泡：幼儿感受气泡膜的特点，孩子们光着脚丫踩在气泡膜上，听着气泡膜发出噼噼啪啪的声音，感受不一样的触感体验和声音的变化；用小脚玩颜料，小脚用力的踩颜料，看颜料编程不同的形状花色，感受颜色的变化，增强幼儿感官体验的刺激，培养幼儿创造力。</w:t>
            </w:r>
          </w:p>
          <w:p w14:paraId="3E80F5E8">
            <w:pPr>
              <w:ind w:firstLine="420" w:firstLineChars="200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孩子们在活动前能认真倾听游戏规则，接着脱鞋将鞋子摆放整齐，光着脚丫尽情地在气泡膜上奔跑、跳动。</w:t>
            </w:r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午餐及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午睡</w:t>
      </w:r>
    </w:p>
    <w:p w14:paraId="11DEDE8C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1.今日午餐是炒饭，孩子们都比较喜欢，全部吃完的幼儿：</w:t>
      </w:r>
      <w:r>
        <w:rPr>
          <w:rFonts w:hint="eastAsia"/>
          <w:lang w:val="en-US" w:eastAsia="zh-CN"/>
        </w:rPr>
        <w:t>顾若澄、颜越、颜乐依、丁芮可、王瑞瑾、李念、陈欣悦、殷悦、杨璟雯，</w:t>
      </w:r>
      <w:r>
        <w:rPr>
          <w:rFonts w:hint="eastAsia"/>
          <w:u w:val="single"/>
          <w:lang w:val="en-US" w:eastAsia="zh-CN"/>
        </w:rPr>
        <w:t>添饭的幼儿有：</w:t>
      </w:r>
      <w:r>
        <w:rPr>
          <w:rFonts w:hint="eastAsia"/>
          <w:b/>
          <w:bCs/>
          <w:u w:val="single"/>
          <w:lang w:val="en-US" w:eastAsia="zh-CN"/>
        </w:rPr>
        <w:t>颜越、顾若澄、陈欣悦、李念</w:t>
      </w:r>
      <w:r>
        <w:rPr>
          <w:rFonts w:hint="eastAsia"/>
          <w:lang w:val="en-US" w:eastAsia="zh-CN"/>
        </w:rPr>
        <w:t>。</w:t>
      </w:r>
    </w:p>
    <w:p w14:paraId="52EBEF7E">
      <w:pPr>
        <w:numPr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在12点半前入睡的幼儿为：</w:t>
      </w:r>
      <w:r>
        <w:rPr>
          <w:rFonts w:hint="eastAsia"/>
          <w:lang w:val="en-US" w:eastAsia="zh-CN"/>
        </w:rPr>
        <w:t>顾若澄、颜越、颜乐依、丁芮可、王瑞瑾、李念、陈欣悦、殷悦。</w:t>
      </w:r>
    </w:p>
    <w:p w14:paraId="7BBE76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37D06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1C0236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五、温馨提示</w:t>
      </w:r>
    </w:p>
    <w:p w14:paraId="12C93AA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2D8B88A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 w:firstLine="42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2.由于今日天气转凉，孩子们玩室内滑梯时小脚会冷，室内鞋可以准备起来啦！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0E0C3954"/>
    <w:rsid w:val="23274608"/>
    <w:rsid w:val="235224A2"/>
    <w:rsid w:val="3ECF17D4"/>
    <w:rsid w:val="40453BEC"/>
    <w:rsid w:val="40F2659A"/>
    <w:rsid w:val="4E9E6485"/>
    <w:rsid w:val="4FAF20B3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544</Characters>
  <Lines>0</Lines>
  <Paragraphs>0</Paragraphs>
  <TotalTime>105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2024-10-09T07:40:25Z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C9BEFF30566E48359FEFFEDA9A3A4111_13</vt:lpwstr>
  </property>
</Properties>
</file>