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D70AE6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jc w:val="center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 xml:space="preserve">名师工作室报道    </w:t>
      </w:r>
    </w:p>
    <w:p w14:paraId="76CE92CA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jc w:val="center"/>
        <w:textAlignment w:val="auto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为充分发挥九年一贯制学校的办学优势，有效促进六、七年级课程内容以及教法与学法的衔接，9月24日上午，礼河实验学校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英语名师工作室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开展了“提升英语素养，有效促进衔接”的六七年级英语教学研讨活动，学校全体英语老</w:t>
      </w:r>
    </w:p>
    <w:p w14:paraId="3EF5E38E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jc w:val="center"/>
        <w:textAlignment w:val="auto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师参加了此次活动。活动伊始，我校初中部吴玉莉老师和小学部陈雅老师分别进行了课堂示范。吴玉莉老师执教的是七上Unit3 Welcome to school的Reading部分。吴老师从Video导入新课，引导学生从复习旧知到学习新知，在课堂中循循善诱，精心设计教学过程，指导学生阅读策略，层层递进，课堂效率高。陈雅老师执教的是六上Unit2 What a day的第三课时，陈老师教态自然、语言有感染力，她从自己写的有声日记入手，并且以“日记”这条线贯穿整堂课，</w:t>
      </w:r>
    </w:p>
    <w:p w14:paraId="38268336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jc w:val="center"/>
        <w:textAlignment w:val="auto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采用自主合作探究的教学方式，突破重难点，学生学得轻松又扎实。观摩后，所有参会老师围绕课例进行了研讨。评课老师分别从教师教态、课堂设计、教学效果等多方面进行了专业的点评。大家既肯定了两位老师的课堂教学，又提出了中肯的建议：吴老师整堂课比较紧凑，学生乐于分享，板书完整，further thinking是整节课的亮点。建议单词教学形式更多样化。陈老师教态自然，清</w:t>
      </w:r>
    </w:p>
    <w:p w14:paraId="37224C2F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 xml:space="preserve">新脱俗，课堂参与度极高，她的课堂主题明确，导入自然，课堂操练充分。 </w:t>
      </w:r>
    </w:p>
    <w:p w14:paraId="217D961A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firstLine="482" w:firstLineChars="200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本次活动的开展，让我们更明确了小学英语语篇教学的实施路径，对于我们改进课堂教学、提升学生核心素养具有较高的实际意义。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这一活动也是每年英语名师工作室的重要活动之一。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全体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英语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教师将以更加饱满的热情、更加严谨的态度投入到教学工作中，不断探索创新，为培养具有创新精神和实践能力的新时代人才而努力。</w:t>
      </w:r>
    </w:p>
    <w:p w14:paraId="73BF92B1"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jc w:val="both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drawing>
          <wp:inline distT="0" distB="0" distL="114300" distR="114300">
            <wp:extent cx="3971290" cy="2402205"/>
            <wp:effectExtent l="0" t="0" r="10160" b="17145"/>
            <wp:docPr id="2" name="图片 2" descr="IMG_20240924_081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40924_08130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71290" cy="240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C463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625340" cy="3018790"/>
            <wp:effectExtent l="0" t="0" r="3810" b="1016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25340" cy="30187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8A2207E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bookmarkStart w:id="0" w:name="_GoBack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631055" cy="3107055"/>
            <wp:effectExtent l="0" t="0" r="17145" b="17145"/>
            <wp:docPr id="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31055" cy="3107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k5OTg1MDg3ZjBhMTRkZDg4ZWI3NmNhMzg5MmMzNGUifQ=="/>
  </w:docVars>
  <w:rsids>
    <w:rsidRoot w:val="7B813832"/>
    <w:rsid w:val="1A550A20"/>
    <w:rsid w:val="1B241066"/>
    <w:rsid w:val="3F2C4824"/>
    <w:rsid w:val="6B761C88"/>
    <w:rsid w:val="7B813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639</Words>
  <Characters>688</Characters>
  <Lines>0</Lines>
  <Paragraphs>0</Paragraphs>
  <TotalTime>2</TotalTime>
  <ScaleCrop>false</ScaleCrop>
  <LinksUpToDate>false</LinksUpToDate>
  <CharactersWithSpaces>704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2023-05-11T04:53:00Z</dcterms:created>
  <dc:creator>不知名王友</dc:creator>
  <cp:lastModifiedBy>Administrator</cp:lastModifiedBy>
  <dcterms:modified xsi:type="dcterms:W3CDTF">2024-10-08T02:18:26Z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614AB218214B4BF8875C5E33A7DA6A91_11</vt:lpwstr>
  </property>
</Properties>
</file>