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3FEBFC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潘虹“小满优班”优秀</w:t>
      </w:r>
      <w:r>
        <w:rPr>
          <w:rFonts w:hint="eastAsia"/>
          <w:b/>
          <w:bCs/>
          <w:sz w:val="32"/>
          <w:szCs w:val="32"/>
        </w:rPr>
        <w:t>班主任</w:t>
      </w:r>
      <w:r>
        <w:rPr>
          <w:rFonts w:hint="eastAsia"/>
          <w:b/>
          <w:bCs/>
          <w:sz w:val="32"/>
          <w:szCs w:val="32"/>
          <w:lang w:val="en-US" w:eastAsia="zh-CN"/>
        </w:rPr>
        <w:t>培育室</w:t>
      </w:r>
      <w:r>
        <w:rPr>
          <w:rFonts w:hint="eastAsia"/>
          <w:b/>
          <w:bCs/>
          <w:sz w:val="32"/>
          <w:szCs w:val="32"/>
        </w:rPr>
        <w:t>年度考核</w:t>
      </w:r>
    </w:p>
    <w:p w14:paraId="448ECF13">
      <w:pPr>
        <w:jc w:val="center"/>
      </w:pPr>
      <w:r>
        <w:rPr>
          <w:rFonts w:hint="eastAsia"/>
          <w:b/>
          <w:bCs/>
          <w:sz w:val="28"/>
          <w:szCs w:val="28"/>
          <w:vertAlign w:val="baseline"/>
          <w:lang w:val="en-US" w:eastAsia="zh-CN"/>
        </w:rPr>
        <w:t>带班团队集体获德育类荣誉汇总表【B14】</w:t>
      </w:r>
    </w:p>
    <w:p w14:paraId="09784215">
      <w:pPr>
        <w:jc w:val="center"/>
      </w:pPr>
      <w:r>
        <w:rPr>
          <w:rFonts w:hint="eastAsia"/>
          <w:b/>
          <w:bCs/>
          <w:sz w:val="32"/>
          <w:szCs w:val="32"/>
          <w:lang w:val="en-US" w:eastAsia="zh-CN"/>
        </w:rPr>
        <w:t>（  2023.10—2024.7）</w:t>
      </w:r>
      <w:bookmarkStart w:id="0" w:name="_GoBack"/>
      <w:bookmarkEnd w:id="0"/>
    </w:p>
    <w:tbl>
      <w:tblPr>
        <w:tblStyle w:val="3"/>
        <w:tblpPr w:leftFromText="180" w:rightFromText="180" w:vertAnchor="text" w:horzAnchor="page" w:tblpX="1406" w:tblpY="288"/>
        <w:tblOverlap w:val="never"/>
        <w:tblW w:w="96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09"/>
        <w:gridCol w:w="1087"/>
        <w:gridCol w:w="1392"/>
        <w:gridCol w:w="2540"/>
        <w:gridCol w:w="610"/>
        <w:gridCol w:w="1795"/>
        <w:gridCol w:w="978"/>
        <w:gridCol w:w="692"/>
      </w:tblGrid>
      <w:tr w14:paraId="38979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98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47B7393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50E94DA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51ED064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班集体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68B4796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荣誉名称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60970FE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级别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0EEC71A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组织单位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6A72149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时间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0AEDE28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得分</w:t>
            </w:r>
          </w:p>
        </w:tc>
      </w:tr>
      <w:tr w14:paraId="64CBE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64B9FC1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6543C1B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47A075F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四（2）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669A39A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新北区优秀少先队中队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1229A22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10F2457C">
            <w:pPr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常州高新区（新北区）团委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13BFA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5193821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69D11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338C460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69B55F2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02F33E8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四（2）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7C0415F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新北区新活力班级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4D68666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434DFD4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A7B24E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632EAB6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E77B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08B26F1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3013141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胡焱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5C342B1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五（6）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3E6C911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新北区优秀少先队中队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0A9B43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4C1F8C8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52EFC2A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4DBCC16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A990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1099071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4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553BCC2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胡焱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6A75298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五（6）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468AE52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新北区新活力班级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260B02B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423440D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3A0B12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54F3628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4877B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26FEEAB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7617F7C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胡焱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1A89D97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五（6）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4A90264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新活力文化建设展评二等奖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5038FDB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55DECD7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4CD5508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504C6FA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48FD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74708C0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36CF43D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胡焱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6C26381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五（6）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117FE15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新活力班级文化建设案例特等奖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1A510B1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12E7C3C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4A80FEE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3782A48A">
            <w:pP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5DAE9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1C81B57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416962D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朱琳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378D0D9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六（15）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62DD814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新活力班级文化建设案例一等奖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36D2278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705D8AE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62CEE8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50E88814">
            <w:p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3A3F5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37B475E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287916F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朱琳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070453F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六（15）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710CF9E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新北区新活力班集体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0F3AC67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6D19D94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8E7D60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248FFB9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1D96C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26B1848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9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64BDD92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朱琳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4A3D8C4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六（15）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1F4DC80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新活力文化建设展评二等奖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3B9012D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45DC7A1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ED460F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3CFA02C6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</w:tr>
      <w:tr w14:paraId="39156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6718FD5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18F809C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朱琳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6A23C05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六（15）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06822E7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常州市优秀少先队集体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7B28662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3CDDD72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常州市教育局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A0A45C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740C75D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</w:tr>
      <w:tr w14:paraId="32538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5FACD86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11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1F31AAB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樊梦玉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7EA30A4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二（10）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20A0972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新活力文化建设特等奖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72DE9BC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18D3D27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6915A6A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5B133966">
            <w:pPr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FC3C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0EDCD50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12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61FDFA5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蔡潇潇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3C087E0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六（2）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198A78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新北区优秀少先队中队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2C28143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5E8F3DF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3DCD10C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4E34CCFE">
            <w:pPr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17876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346E5F0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76759E8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花文慧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17CE865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一（4）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7AE5229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新北区新活力班级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0B10D79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7B8C3F8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44C3FB5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21A3B200">
            <w:pPr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14FD9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0B5B9AB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499BF5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花文慧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4E8442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一（4）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17A31EB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新活力班级文化建设案例二等奖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4539A9A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335326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5F75798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119ED9FF">
            <w:pP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0527B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7F4A667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7E8D2BC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杨婷婷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135BE55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五（2）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123D315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新北区新活力班集体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5EBE7EE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12B4EB9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D10C59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33FB0394">
            <w:pPr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CBC4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75AAA04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13191AA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杨婷婷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5D75735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五（2）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7DBAE51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新活力班级文化建设案例二等奖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126DCA8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72CB0F4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F9BBF3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02F6778E">
            <w:pP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15403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5335DD3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5827647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潘虹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2F858824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六（9）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3D9CAD15">
            <w:pPr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常州市英雄中队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4E7E912A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市级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13C73C2D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共青团常州市委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3C8ED7A8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2023.12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4173672E">
            <w:pPr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</w:tr>
      <w:tr w14:paraId="77002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42A4F80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57B4A26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潘虹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0CE881E4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大队部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0A676E67">
            <w:pPr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常州市优秀少先队集体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66910336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2B785308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共青团常州市委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6818864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2023.12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29CB13AD">
            <w:pPr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</w:tr>
      <w:tr w14:paraId="0948F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2C112A3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51CDD1A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潘虹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05040570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六（9）</w:t>
            </w: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37426983">
            <w:pPr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江苏省优秀少先队集体</w:t>
            </w: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42075BD7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402F74C5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共青团江苏省委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91ACA57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2023.12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20C8A04B">
            <w:pPr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</w:tr>
      <w:tr w14:paraId="1AF65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09" w:type="dxa"/>
            <w:shd w:val="clear" w:color="auto" w:fill="auto"/>
            <w:noWrap/>
            <w:vAlign w:val="center"/>
          </w:tcPr>
          <w:p w14:paraId="5296A47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</w:tcPr>
          <w:p w14:paraId="2ADFB87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C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C00000"/>
                <w:kern w:val="2"/>
                <w:sz w:val="24"/>
                <w:szCs w:val="24"/>
                <w:lang w:val="en-US" w:eastAsia="zh-CN" w:bidi="ar-SA"/>
              </w:rPr>
              <w:t>小计</w:t>
            </w:r>
          </w:p>
        </w:tc>
        <w:tc>
          <w:tcPr>
            <w:tcW w:w="1392" w:type="dxa"/>
            <w:shd w:val="clear" w:color="auto" w:fill="auto"/>
            <w:noWrap/>
            <w:vAlign w:val="center"/>
          </w:tcPr>
          <w:p w14:paraId="66566415">
            <w:pPr>
              <w:jc w:val="center"/>
              <w:rPr>
                <w:rFonts w:hint="eastAsia" w:ascii="宋体" w:hAnsi="宋体" w:eastAsia="宋体" w:cs="宋体"/>
                <w:color w:val="C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540" w:type="dxa"/>
            <w:shd w:val="clear" w:color="auto" w:fill="auto"/>
            <w:noWrap/>
            <w:vAlign w:val="center"/>
          </w:tcPr>
          <w:p w14:paraId="48125EE4">
            <w:pPr>
              <w:jc w:val="left"/>
              <w:rPr>
                <w:rFonts w:hint="eastAsia" w:ascii="宋体" w:hAnsi="宋体" w:eastAsia="宋体" w:cs="宋体"/>
                <w:color w:val="C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610" w:type="dxa"/>
            <w:shd w:val="clear" w:color="auto" w:fill="auto"/>
            <w:noWrap/>
            <w:vAlign w:val="center"/>
          </w:tcPr>
          <w:p w14:paraId="4E891433">
            <w:pPr>
              <w:jc w:val="center"/>
              <w:rPr>
                <w:rFonts w:hint="eastAsia" w:ascii="宋体" w:hAnsi="宋体" w:eastAsia="宋体" w:cs="宋体"/>
                <w:color w:val="C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</w:tcPr>
          <w:p w14:paraId="21974E97">
            <w:pPr>
              <w:jc w:val="center"/>
              <w:rPr>
                <w:rFonts w:hint="eastAsia" w:ascii="宋体" w:hAnsi="宋体" w:eastAsia="宋体" w:cs="宋体"/>
                <w:color w:val="C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B388498">
            <w:pPr>
              <w:jc w:val="center"/>
              <w:rPr>
                <w:rFonts w:hint="eastAsia" w:ascii="宋体" w:hAnsi="宋体" w:eastAsia="宋体" w:cs="宋体"/>
                <w:color w:val="C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47145931">
            <w:pPr>
              <w:jc w:val="left"/>
              <w:rPr>
                <w:rFonts w:hint="default" w:ascii="宋体" w:hAnsi="宋体" w:eastAsia="宋体" w:cs="宋体"/>
                <w:color w:val="C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C00000"/>
                <w:kern w:val="0"/>
                <w:sz w:val="24"/>
                <w:szCs w:val="24"/>
                <w:lang w:val="en-US" w:eastAsia="zh-CN" w:bidi="ar"/>
              </w:rPr>
              <w:t>41</w:t>
            </w:r>
          </w:p>
        </w:tc>
      </w:tr>
    </w:tbl>
    <w:p w14:paraId="6EE8AFE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5828B47">
      <w:pPr>
        <w:jc w:val="both"/>
      </w:pPr>
    </w:p>
    <w:p w14:paraId="5FF91D79">
      <w:pPr>
        <w:jc w:val="both"/>
      </w:pPr>
    </w:p>
    <w:p w14:paraId="2A784C79">
      <w:pPr>
        <w:jc w:val="both"/>
      </w:pPr>
    </w:p>
    <w:p w14:paraId="417D2BCA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2920" cy="5749925"/>
            <wp:effectExtent l="0" t="0" r="3175" b="1905"/>
            <wp:docPr id="1" name="图片 1" descr="NR8AVjViQ1FBek1ETTJNelUxTnpYU0ZIcG1EREkzTF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R8AVjViQ1FBek1ETTJNelUxTnpYU0ZIcG1EREkzTFEhIQUAcXVuZ3o!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292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7980" cy="5754370"/>
            <wp:effectExtent l="0" t="0" r="8255" b="4445"/>
            <wp:docPr id="2" name="图片 2" descr="NR8AVjViQ1FBek1ETTJNelUxTnpYMVJubG1YMVpPQX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R8AVjViQ1FBek1ETTJNelUxTnpYMVJubG1YMVpPQXchIQUAcXVuZ3o!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798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5280" cy="5746115"/>
            <wp:effectExtent l="0" t="0" r="6985" b="7620"/>
            <wp:docPr id="3" name="图片 3" descr="NR8AVjViQ1FBek1ETTJNelUxTnpYMFJubG1XajVPQX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R8AVjViQ1FBek1ETTJNelUxTnpYMFJubG1XajVPQXchIQUAcXVuZ3o!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5280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7500" cy="5751195"/>
            <wp:effectExtent l="0" t="0" r="1905" b="6350"/>
            <wp:docPr id="4" name="图片 4" descr="NR8AVjViQ1FBek1ETTJNelUxTnpYeVJubG01WXBlQX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NR8AVjViQ1FBek1ETTJNelUxTnpYeVJubG01WXBlQXchIQUAcXVuZ3o!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7500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9575" cy="5746115"/>
            <wp:effectExtent l="0" t="0" r="6985" b="0"/>
            <wp:docPr id="5" name="图片 5" descr="NR8AVjViQ1FBek1ETTJNelUxTnpYelJubG1uLlJOQX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R8AVjViQ1FBek1ETTJNelUxTnpYelJubG1uLlJOQXchIQUAcXVuZ3o!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9575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2920" cy="5749925"/>
            <wp:effectExtent l="0" t="0" r="3175" b="1905"/>
            <wp:docPr id="6" name="图片 6" descr="NR8AVjViQ1FBek1ETTJNelUxTnpYdTdIeG1XTDhtQ1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NR8AVjViQ1FBek1ETTJNelUxTnpYdTdIeG1XTDhtQ1EhIQUAcXVuZ3o!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292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2920" cy="5749925"/>
            <wp:effectExtent l="0" t="0" r="3175" b="1905"/>
            <wp:docPr id="7" name="图片 7" descr="NR8AVjViQ1FBek1ETTJNelUxTnpYdjdIeG1BRWdtQ1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NR8AVjViQ1FBek1ETTJNelUxTnpYdjdIeG1BRWdtQ1EhIQUAcXVuZ3o!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292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4320540"/>
            <wp:effectExtent l="0" t="0" r="2540" b="3810"/>
            <wp:docPr id="9" name="图片 9" descr="NR8AVjViQ1FBek1ETTJNelUxTnpXWVNYcG1sTWJ3RH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NR8AVjViQ1FBek1ETTJNelUxTnpXWVNYcG1sTWJ3RHchIQUAcXVuZ3o!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4325620"/>
            <wp:effectExtent l="0" t="0" r="6350" b="8255"/>
            <wp:docPr id="10" name="图片 10" descr="NR8AVjViQ1FBek1ETTJNelUxTnpXWlNYcG1QMnp3RH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NR8AVjViQ1FBek1ETTJNelUxTnpXWlNYcG1QMnp3RHchIQUAcXVuZ3o!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7020" cy="5740400"/>
            <wp:effectExtent l="0" t="0" r="3175" b="8255"/>
            <wp:docPr id="11" name="图片 11" descr="NR8AVjViQ1FBek1ETTJNelUxTnpXdVRYcG1DR1cqR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NR8AVjViQ1FBek1ETTJNelUxTnpXdVRYcG1DR1cqRWchIQUAcXVuZ3o!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702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71315" cy="5741035"/>
            <wp:effectExtent l="0" t="0" r="2540" b="635"/>
            <wp:docPr id="12" name="图片 12" descr="NR8AVjViQ1FBek1ETTJNelUxTnpXdlRYcG15VFMqR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NR8AVjViQ1FBek1ETTJNelUxTnpXdlRYcG15VFMqRWchIQUAcXVuZ3o!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1315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9120" cy="5741670"/>
            <wp:effectExtent l="0" t="0" r="1905" b="1905"/>
            <wp:docPr id="14" name="图片 14" descr="NR8AVjViQ1FBek1ETTJNelUxTnpXd1RYcG1FaXkqR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NR8AVjViQ1FBek1ETTJNelUxTnpXd1RYcG1FaXkqRWchIQUAcXVuZ3o!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89120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6540" cy="5757545"/>
            <wp:effectExtent l="0" t="0" r="5080" b="635"/>
            <wp:docPr id="15" name="图片 15" descr="NR8AVjViQ1FBek1ETTJNelUxTnpXc1RYcG1YaGpQR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NR8AVjViQ1FBek1ETTJNelUxTnpXc1RYcG1YaGpQRWchIQUAcXVuZ3o!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6540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2140" cy="5758815"/>
            <wp:effectExtent l="0" t="0" r="3810" b="635"/>
            <wp:docPr id="16" name="图片 16" descr="NR8AVjViQ1FBek1ETTJNelUxTnpWMTBIaG1NUk5XS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NR8AVjViQ1FBek1ETTJNelUxTnpWMTBIaG1NUk5XS2chIQUAcXVuZ3o!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214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270" cy="5758815"/>
            <wp:effectExtent l="0" t="0" r="3810" b="5080"/>
            <wp:docPr id="17" name="图片 17" descr="NR8AVjViQ1FBek1ETTJNelUxTnpWMTBIaG1lSTVkS2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NR8AVjViQ1FBek1ETTJNelUxTnpWMTBIaG1lSTVkS2chIQUAcXVuZ3o!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927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2920" cy="5749925"/>
            <wp:effectExtent l="0" t="0" r="3175" b="1905"/>
            <wp:docPr id="27" name="图片 27" descr="NR8AVjViQ1FBek1ETTJNelUxTnpYVEZIcG1WZ1UyTF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NR8AVjViQ1FBek1ETTJNelUxTnpYVEZIcG1WZ1UyTFEhIQUAcXVuZ3o!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292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4244340"/>
            <wp:effectExtent l="0" t="0" r="6350" b="3810"/>
            <wp:docPr id="22" name="图片 22" descr="NR8AVjViQ1FBek1ETTJNelUxTnpVTmNubG14T05yQl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NR8AVjViQ1FBek1ETTJNelUxTnpVTmNubG14T05yQlEhIQUAcXVuZ3o!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7930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817620"/>
            <wp:effectExtent l="0" t="0" r="4445" b="1905"/>
            <wp:docPr id="13" name="图片 13" descr="集体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集体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836035"/>
            <wp:effectExtent l="0" t="0" r="3810" b="2540"/>
            <wp:docPr id="21" name="图片 21" descr="集体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集体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92220"/>
            <wp:effectExtent l="0" t="0" r="3175" b="8255"/>
            <wp:docPr id="19" name="图片 19" descr="集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集体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041645F"/>
    <w:rsid w:val="005F6F75"/>
    <w:rsid w:val="007C0F2D"/>
    <w:rsid w:val="011B0745"/>
    <w:rsid w:val="059D500D"/>
    <w:rsid w:val="07042A97"/>
    <w:rsid w:val="07F67CA2"/>
    <w:rsid w:val="09026019"/>
    <w:rsid w:val="0B7849E6"/>
    <w:rsid w:val="0E920074"/>
    <w:rsid w:val="0EF819DC"/>
    <w:rsid w:val="12464955"/>
    <w:rsid w:val="15015A4D"/>
    <w:rsid w:val="191C1ACB"/>
    <w:rsid w:val="19BD6A4F"/>
    <w:rsid w:val="1E6E3802"/>
    <w:rsid w:val="1EE07A9F"/>
    <w:rsid w:val="20F569D8"/>
    <w:rsid w:val="24535E21"/>
    <w:rsid w:val="24E707BB"/>
    <w:rsid w:val="26400293"/>
    <w:rsid w:val="2B9D76E5"/>
    <w:rsid w:val="2BA92117"/>
    <w:rsid w:val="3210785A"/>
    <w:rsid w:val="34646DD6"/>
    <w:rsid w:val="36847B73"/>
    <w:rsid w:val="404623E2"/>
    <w:rsid w:val="417B221C"/>
    <w:rsid w:val="425872F2"/>
    <w:rsid w:val="42A93835"/>
    <w:rsid w:val="4331449E"/>
    <w:rsid w:val="43D815D8"/>
    <w:rsid w:val="47413DDE"/>
    <w:rsid w:val="488531CC"/>
    <w:rsid w:val="4BDF3051"/>
    <w:rsid w:val="4C3743FC"/>
    <w:rsid w:val="4ECE7017"/>
    <w:rsid w:val="50F40317"/>
    <w:rsid w:val="54040192"/>
    <w:rsid w:val="556C590B"/>
    <w:rsid w:val="59E7269E"/>
    <w:rsid w:val="5D177188"/>
    <w:rsid w:val="5DF406CB"/>
    <w:rsid w:val="5E4B0953"/>
    <w:rsid w:val="66863EAB"/>
    <w:rsid w:val="67E4410B"/>
    <w:rsid w:val="68C866B1"/>
    <w:rsid w:val="6B0A3AD2"/>
    <w:rsid w:val="6C2E0FC4"/>
    <w:rsid w:val="6E0B4D42"/>
    <w:rsid w:val="6F372669"/>
    <w:rsid w:val="6F661FC8"/>
    <w:rsid w:val="721101F2"/>
    <w:rsid w:val="78546AA4"/>
    <w:rsid w:val="79A906E4"/>
    <w:rsid w:val="79B80DD0"/>
    <w:rsid w:val="7ACA715E"/>
    <w:rsid w:val="7AD1125A"/>
    <w:rsid w:val="7C250C86"/>
    <w:rsid w:val="7C3D2FF6"/>
    <w:rsid w:val="7E6B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594</Words>
  <Characters>714</Characters>
  <Lines>0</Lines>
  <Paragraphs>0</Paragraphs>
  <TotalTime>0</TotalTime>
  <ScaleCrop>false</ScaleCrop>
  <LinksUpToDate>false</LinksUpToDate>
  <CharactersWithSpaces>714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2022-01-07T13:48:00Z</dcterms:created>
  <dc:creator>林燕群</dc:creator>
  <cp:lastModifiedBy>潘十八</cp:lastModifiedBy>
  <dcterms:modified xsi:type="dcterms:W3CDTF">2024-10-07T11:58:36Z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399B86EBFFFC431BA252128D4F58D1BA</vt:lpwstr>
  </property>
</Properties>
</file>