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经过第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4、5周活动的开展和国庆节的体验，孩子们对中国的国歌、国旗、传统节日等都有一定基本的了解。活动中，</w:t>
            </w:r>
            <w:r>
              <w:rPr>
                <w:rFonts w:hint="eastAsia"/>
              </w:rPr>
              <w:t>孩子们</w:t>
            </w:r>
            <w:r>
              <w:rPr>
                <w:rFonts w:hint="eastAsia"/>
                <w:lang w:eastAsia="zh-CN"/>
              </w:rPr>
              <w:t>感叹升旗手的威风神气，都争着想成为小小升旗手</w:t>
            </w:r>
            <w:r>
              <w:rPr>
                <w:rFonts w:hint="eastAsia" w:ascii="ˎ̥" w:hAnsi="ˎ̥" w:cs="宋体"/>
                <w:kern w:val="0"/>
                <w:szCs w:val="21"/>
              </w:rPr>
              <w:t>，爱国旗、敬国旗的责任感</w:t>
            </w:r>
            <w:r>
              <w:rPr>
                <w:rFonts w:hint="eastAsia" w:ascii="ˎ̥" w:hAnsi="ˎ̥" w:cs="宋体"/>
                <w:kern w:val="0"/>
                <w:szCs w:val="21"/>
                <w:lang w:eastAsia="zh-CN"/>
              </w:rPr>
              <w:t>油然而生</w:t>
            </w:r>
            <w:r>
              <w:rPr>
                <w:rFonts w:hint="eastAsia" w:ascii="ˎ̥" w:hAnsi="ˎ̥" w:cs="宋体"/>
                <w:kern w:val="0"/>
                <w:szCs w:val="21"/>
              </w:rPr>
              <w:t>。</w:t>
            </w:r>
            <w:r>
              <w:rPr>
                <w:rFonts w:hint="eastAsia"/>
              </w:rPr>
              <w:t>他们还用自己喜欢的方式：歌唱、绘画等</w:t>
            </w:r>
            <w:r>
              <w:rPr>
                <w:rFonts w:hint="eastAsia"/>
                <w:lang w:eastAsia="zh-CN"/>
              </w:rPr>
              <w:t>表达自己</w:t>
            </w:r>
            <w:r>
              <w:rPr>
                <w:rFonts w:hint="eastAsia"/>
              </w:rPr>
              <w:t>对祖国的热爱。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中国也是一个文明古国，有许多值得骄傲的发明创造，如：</w:t>
            </w:r>
            <w:r>
              <w:rPr>
                <w:rFonts w:hint="eastAsia"/>
                <w:lang w:val="en-US" w:eastAsia="zh-CN"/>
              </w:rPr>
              <w:t>新能源</w:t>
            </w:r>
            <w:r>
              <w:rPr>
                <w:rFonts w:hint="eastAsia"/>
              </w:rPr>
              <w:t>、航天技术等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神舟十八号</w:t>
            </w:r>
            <w:r>
              <w:rPr>
                <w:rFonts w:hint="eastAsia"/>
              </w:rPr>
              <w:t>的成功发射，</w:t>
            </w:r>
            <w:r>
              <w:rPr>
                <w:rFonts w:hint="eastAsia"/>
                <w:lang w:val="en-US" w:eastAsia="zh-CN"/>
              </w:rPr>
              <w:t>让</w:t>
            </w:r>
            <w:r>
              <w:rPr>
                <w:rFonts w:hint="eastAsia"/>
              </w:rPr>
              <w:t>宇航员深受孩子们的敬爱；在</w:t>
            </w:r>
            <w:r>
              <w:rPr>
                <w:rFonts w:hint="eastAsia"/>
                <w:lang w:val="en-US" w:eastAsia="zh-CN"/>
              </w:rPr>
              <w:t>法国巴黎奥运会</w:t>
            </w:r>
            <w:r>
              <w:rPr>
                <w:rFonts w:hint="eastAsia"/>
              </w:rPr>
              <w:t>国际比赛中为国争光的运动员也深受孩子们崇拜；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那对于我们中国过去的发明创造孩子们知之甚少，85.3%的幼儿想知道中国古代的四大发明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95.2%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的幼儿对纸的产生有所好奇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67.6%的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对京剧脸谱有浓厚的兴趣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szCs w:val="21"/>
                <w:lang w:val="en-US" w:eastAsia="zh-CN"/>
              </w:rPr>
              <w:t>本周</w:t>
            </w:r>
            <w:r>
              <w:rPr>
                <w:rFonts w:hint="eastAsia"/>
              </w:rPr>
              <w:t>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</w:t>
            </w:r>
            <w:r>
              <w:rPr>
                <w:rFonts w:hint="eastAsia"/>
                <w:szCs w:val="21"/>
                <w:lang w:val="en-US" w:eastAsia="zh-CN"/>
              </w:rPr>
              <w:t>通过</w:t>
            </w:r>
            <w:r>
              <w:rPr>
                <w:rFonts w:hint="eastAsia"/>
              </w:rPr>
              <w:t>资料的收集以及各项活动的开展对祖国有了更深入的了解</w:t>
            </w:r>
            <w:r>
              <w:t>，</w:t>
            </w:r>
            <w:r>
              <w:rPr>
                <w:rFonts w:hint="eastAsia"/>
              </w:rPr>
              <w:t>让幼儿了解从古到今的中国名人，从中感受到中国人的智慧、勤劳与勇敢，为自己是中国人感到自豪。</w:t>
            </w:r>
          </w:p>
        </w:tc>
      </w:tr>
      <w:tr>
        <w:trPr>
          <w:cantSplit/>
          <w:trHeight w:val="119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感知中国人勤劳、勇敢、聪明的优良品质，为自己是中国人感到自豪。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了解中国的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发明创造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等，会利用多种方式收集并展示中国名人的风采。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能运用歌唱、绘画等多种手段来表达自己的体验与感悟。</w:t>
            </w:r>
          </w:p>
        </w:tc>
      </w:tr>
      <w:tr>
        <w:trPr>
          <w:cantSplit/>
          <w:trHeight w:val="1516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结合区域环境继续创设中国元素的环境氛围。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2.区域材料</w:t>
            </w:r>
            <w:r>
              <w:rPr>
                <w:rFonts w:hint="eastAsia"/>
                <w:bCs/>
                <w:szCs w:val="21"/>
              </w:rPr>
              <w:t>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四大发明、京剧、航天</w:t>
            </w:r>
            <w:r>
              <w:rPr>
                <w:rFonts w:hint="eastAsia"/>
                <w:szCs w:val="21"/>
              </w:rPr>
              <w:t>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印泥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面具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kt板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创造与京剧、航天等相关的美工作品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；建构区提供各种雪花片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航天设备、中国代表性建筑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脸谱翻翻乐、修复青花瓷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中国旅游棋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</w:t>
            </w:r>
            <w:r>
              <w:rPr>
                <w:rFonts w:hint="eastAsia" w:ascii="宋体" w:hAnsi="宋体" w:cs="宋体"/>
                <w:color w:val="000000"/>
              </w:rPr>
              <w:t>等玩具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升旗台制作包；音乐区投放自制乐器如：贝壳风铃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午餐时继续保持桌面的整洁，能安静、准时吃完自己的饭菜。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户外活动或游戏中具有一定的自我保护意识，能主动补充水分，并能根据自己的活动需要穿、脱衣服并及时整理。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值日生能自主进行值日工作。</w:t>
            </w:r>
          </w:p>
        </w:tc>
      </w:tr>
      <w:tr>
        <w:trPr>
          <w:cantSplit/>
          <w:trHeight w:val="22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地面建构：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长城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烽火台；桌面建构：天坛、飞行器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了不起的造纸术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爷爷的面具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五大行当书签、故事盒子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脸谱翻翻乐、修复青花瓷、中国旅游棋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脸谱、京剧头饰、青花瓷、拓印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升旗台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火星探测齿轮、齿轮的奥秘、过山车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音乐区：歌曲演唱：《戏说脸谱》、打击乐合奏、京剧表演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美工区幼儿多形式的表现创作中国的特色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自制游戏的兴趣和游戏水平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rPr>
          <w:cantSplit/>
          <w:trHeight w:val="8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中国造纸术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了不起的中国人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谈话：奥运健儿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戏说脸谱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绘画：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数学：3的加减              </w:t>
            </w:r>
          </w:p>
        </w:tc>
      </w:tr>
      <w:tr>
        <w:trPr>
          <w:cantSplit/>
          <w:trHeight w:val="14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神奇的齿轮、有趣的平衡；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照顾植物、整理区域材料柜；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闭目行走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立定跳远。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图书室：大宇宙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E9E13F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6FBB335"/>
    <w:rsid w:val="777E30C7"/>
    <w:rsid w:val="77FEAD54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A6BD15E9"/>
    <w:rsid w:val="F93F7520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19</TotalTime>
  <ScaleCrop>false</ScaleCrop>
  <LinksUpToDate>false</LinksUpToDate>
  <CharactersWithSpaces>1428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2023-09-25T16:52:00Z</dcterms:created>
  <dc:creator>雨林木风</dc:creator>
  <cp:lastModifiedBy>讨厌</cp:lastModifiedBy>
  <dcterms:modified xsi:type="dcterms:W3CDTF">2024-10-07T18:52:25Z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33D2B1308DF6F039E9B20367C72519B9_43</vt:lpwstr>
  </property>
</Properties>
</file>