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-85725</wp:posOffset>
            </wp:positionV>
            <wp:extent cx="5594350" cy="1005840"/>
            <wp:effectExtent l="0" t="0" r="6350" b="3810"/>
            <wp:wrapSquare wrapText="bothSides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8890" b="889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6985" b="6985"/>
            <wp:docPr id="30" name="图片 3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23名幼儿，2名幼儿请假，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郭静悠、夏一心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回老家，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张铭昊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病假。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今天大部分小朋友都能够准时来园，继续保持哦！徐燃来的有点晚。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区域计划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自主做计划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区域计划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自主做计划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今天我们上午的户外游戏区域是：皮球区。大部分小朋友能够准时来园，保证了足够的户外游戏的时间，很棒哦！希望继续保持！户外游戏前大部分小朋友能够做到自己背水杯。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刘郑勋、赵奕承。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7963.JPGIMG_7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7963.JPGIMG_79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7964.JPGIMG_7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7964.JPGIMG_79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34" name="图片 2" descr="D:\桌面\IMG_7965.JPGIMG_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" descr="D:\桌面\IMG_7965.JPGIMG_79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35" name="图片 2" descr="D:\桌面\IMG_7966.JPGIMG_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 descr="D:\桌面\IMG_7966.JPGIMG_79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967.JPG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967.JPG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1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1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1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活动名称：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给祖国妈妈过生日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马上就要迎来国庆节了，国庆节就是给祖国妈妈过生日的节日。孩子们为了庆祝国庆节，想要制作手工作品给我们的祖国妈妈过生日。</w:t>
      </w:r>
      <w:r>
        <w:rPr>
          <w:rFonts w:hint="eastAsia" w:ascii="宋体" w:hAnsi="宋体" w:eastAsia="宋体" w:cs="宋体"/>
          <w:szCs w:val="21"/>
          <w:lang w:val="en-US" w:eastAsia="zh-CN"/>
        </w:rPr>
        <w:t>国旗</w:t>
      </w:r>
      <w:r>
        <w:rPr>
          <w:rFonts w:hint="eastAsia" w:ascii="宋体" w:hAnsi="宋体" w:eastAsia="宋体" w:cs="宋体"/>
          <w:szCs w:val="21"/>
        </w:rPr>
        <w:t>整体用黄色和红色为底，用揉、捏、搓、卷等技能制作</w:t>
      </w:r>
      <w:r>
        <w:rPr>
          <w:rFonts w:hint="eastAsia" w:ascii="宋体" w:hAnsi="宋体" w:eastAsia="宋体" w:cs="宋体"/>
          <w:szCs w:val="21"/>
          <w:lang w:val="en-US" w:eastAsia="zh-CN"/>
        </w:rPr>
        <w:t>国旗</w:t>
      </w:r>
      <w:r>
        <w:rPr>
          <w:rFonts w:hint="eastAsia" w:ascii="宋体" w:hAnsi="宋体" w:eastAsia="宋体" w:cs="宋体"/>
          <w:szCs w:val="21"/>
        </w:rPr>
        <w:t>上的</w:t>
      </w:r>
      <w:r>
        <w:rPr>
          <w:rFonts w:hint="eastAsia" w:ascii="宋体" w:hAnsi="宋体" w:eastAsia="宋体" w:cs="宋体"/>
          <w:szCs w:val="21"/>
          <w:lang w:val="en-US" w:eastAsia="zh-CN"/>
        </w:rPr>
        <w:t>五角星</w:t>
      </w:r>
      <w:r>
        <w:rPr>
          <w:rFonts w:hint="eastAsia" w:ascii="宋体" w:hAnsi="宋体" w:eastAsia="宋体" w:cs="宋体"/>
          <w:szCs w:val="21"/>
        </w:rPr>
        <w:t>装饰，表达了孩子们对祖国的喜爱之情。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7970.JPGIMG_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7970.JPGIMG_79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7971.JPGIMG_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7971.JPGIMG_79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7972.JPGIMG_7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7972.JPGIMG_79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7973.JPGIMG_7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7973.JPGIMG_79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7974.JPGIMG_7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7974.JPGIMG_79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9" name="图片 2" descr="D:\桌面\IMG_7975.JPGIMG_7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D:\桌面\IMG_7975.JPGIMG_797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张梓祎、丁秋铭、吴燚、梁佳硕、金文哲、刘郑勋、张铭昊、熊梓轩、程诺、孙思淼、官同羽、褚浩宸、赵奕承、徐燃、殷颂惜、顾语汐、卢兰熙、易筱曦、王婉苏、徐旻玥、汪雪婷、张竹青、蔡娅宁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</w:pPr>
      <w:r>
        <w:drawing>
          <wp:inline distT="0" distB="0" distL="114300" distR="114300">
            <wp:extent cx="2772410" cy="2362835"/>
            <wp:effectExtent l="0" t="0" r="1905" b="1270"/>
            <wp:docPr id="20" name="图片 2" descr="D:\桌面\a6a4df88629243fbf52274eca2427419(20240928-173535).jpga6a4df88629243fbf52274eca2427419(20240928-173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a6a4df88629243fbf52274eca2427419(20240928-173535).jpga6a4df88629243fbf52274eca2427419(20240928-173535)"/>
                    <pic:cNvPicPr>
                      <a:picLocks noChangeAspect="1"/>
                    </pic:cNvPicPr>
                  </pic:nvPicPr>
                  <pic:blipFill>
                    <a:blip r:embed="rId23"/>
                    <a:srcRect l="3910" r="3910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</w:pPr>
    </w:p>
    <w:p>
      <w:pPr>
        <w:ind w:firstLine="480" w:firstLineChars="200"/>
        <w:jc w:val="center"/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1.各位家长大家好，根据国家法定节假日安排，现将幼儿园2024年国庆节放假安排通知如下：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（1）10月1日至7日放假调休，共7天；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（2）9月29日（星期日）、10月12日（星期六）上课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905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662FDC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6F679F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1F06A3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190FF2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6B788F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CF34F1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喋喋 以喋 以喋喋</cp:lastModifiedBy>
  <dcterms:modified xsi:type="dcterms:W3CDTF">2024-10-06T00:15:20Z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2F763F8F4E6B4E2B9BDA35F96405FCB7_13</vt:lpwstr>
  </property>
</Properties>
</file>