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12FD64">
      <w:pPr>
        <w:jc w:val="center"/>
        <w:rPr>
          <w:rFonts w:hint="default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</w:pPr>
      <w:bookmarkStart w:id="0" w:name="_Hlk82446660"/>
      <w:bookmarkEnd w:id="0"/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35930" cy="995045"/>
            <wp:effectExtent l="0" t="0" r="11430" b="1079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今日动态</w:t>
      </w:r>
    </w:p>
    <w:p w14:paraId="73CF3D66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27    星期五</w:t>
      </w:r>
      <w:r>
        <w:rPr>
          <w:rFonts w:hint="eastAsia" w:ascii="宋体" w:hAnsi="宋体" w:eastAsia="宋体" w:cs="宋体"/>
        </w:rPr>
        <w:t xml:space="preserve">                                     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</w:p>
    <w:p w14:paraId="1718C8BA">
      <w:pPr>
        <w:autoSpaceDE w:val="0"/>
        <w:autoSpaceDN w:val="0"/>
        <w:adjustRightInd w:val="0"/>
        <w:jc w:val="center"/>
        <w:rPr>
          <w:rFonts w:ascii="宋体" w:hAnsi="宋体" w:eastAsia="宋体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0F19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/>
          <w:lang w:eastAsia="zh-CN"/>
        </w:rPr>
      </w:pPr>
      <w:r>
        <w:rPr>
          <w:rFonts w:hint="eastAsia" w:ascii="宋体" w:hAnsi="宋体" w:eastAsia="宋体"/>
          <w:b/>
          <w:bCs/>
        </w:rPr>
        <w:t>入园情况：</w:t>
      </w:r>
      <w:r>
        <w:rPr>
          <w:rFonts w:hint="eastAsia" w:ascii="宋体" w:hAnsi="宋体" w:eastAsia="宋体"/>
        </w:rPr>
        <w:t>今天来了</w:t>
      </w:r>
      <w:r>
        <w:rPr>
          <w:rFonts w:hint="eastAsia" w:ascii="宋体" w:hAnsi="宋体" w:eastAsia="宋体"/>
          <w:lang w:val="en-US" w:eastAsia="zh-CN"/>
        </w:rPr>
        <w:t>36</w:t>
      </w:r>
      <w:r>
        <w:rPr>
          <w:rFonts w:hint="eastAsia" w:ascii="宋体" w:hAnsi="宋体" w:eastAsia="宋体"/>
        </w:rPr>
        <w:t>位小朋友，</w:t>
      </w:r>
      <w:r>
        <w:rPr>
          <w:rFonts w:hint="eastAsia" w:ascii="宋体" w:hAnsi="宋体" w:eastAsia="宋体"/>
          <w:lang w:val="en-US" w:eastAsia="zh-CN"/>
        </w:rPr>
        <w:t>2</w:t>
      </w:r>
      <w:r>
        <w:rPr>
          <w:rFonts w:hint="eastAsia" w:ascii="宋体" w:hAnsi="宋体" w:eastAsia="宋体"/>
        </w:rPr>
        <w:t>位小朋友请假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lang w:val="en-US" w:eastAsia="zh-CN"/>
        </w:rPr>
        <w:t>最近换季，感冒咳嗽的小朋友较多，希望生病的小朋友身体快快好，来上学哦</w:t>
      </w:r>
      <w:r>
        <w:rPr>
          <w:rFonts w:hint="eastAsia" w:ascii="宋体" w:hAnsi="宋体" w:eastAsia="宋体"/>
          <w:lang w:eastAsia="zh-CN"/>
        </w:rPr>
        <w:t>。</w:t>
      </w:r>
    </w:p>
    <w:p w14:paraId="58177F1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于锦楠、王翊行、冯钰源、冯皓辰、张佳妮、张琳晞、臧宇朋、栾晞纯、邹羽晗、朱诗涵、万晞文、郑丽莎、张轩睿、金芳伊、孙贝牙、张睿宸、郁明泽、袁明楷、赵天羽、陆忻妍、黄钰洁、蔡晗熙、韩文雅、陈悦、朱明曦、高茗昀、王思宸、陈宇航、祝沈其、李沐荞、孙艺菲、钱欣悦、李金瑶、王瑞清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能按照来园时间签到。</w:t>
      </w:r>
      <w:r>
        <w:rPr>
          <w:rFonts w:hint="eastAsia" w:ascii="宋体" w:hAnsi="宋体" w:eastAsia="宋体"/>
          <w:u w:val="single"/>
          <w:lang w:val="en-US" w:eastAsia="zh-CN"/>
        </w:rPr>
        <w:t xml:space="preserve">   </w:t>
      </w:r>
    </w:p>
    <w:p w14:paraId="1888D2F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ascii="宋体" w:hAnsi="宋体" w:eastAsia="宋体"/>
          <w:u w:val="none"/>
          <w:lang w:val="en-US" w:eastAsia="zh-CN"/>
        </w:rPr>
      </w:pPr>
      <w:r>
        <w:rPr>
          <w:rFonts w:hint="eastAsia" w:ascii="宋体" w:hAnsi="宋体" w:eastAsia="宋体"/>
          <w:u w:val="none"/>
          <w:lang w:val="en-US" w:eastAsia="zh-CN"/>
        </w:rPr>
        <w:t xml:space="preserve">     </w:t>
      </w:r>
      <w:r>
        <w:rPr>
          <w:rFonts w:hint="default" w:ascii="宋体" w:hAnsi="宋体" w:eastAsia="宋体"/>
          <w:u w:val="none"/>
          <w:lang w:val="en-US" w:eastAsia="zh-CN"/>
        </w:rPr>
        <w:drawing>
          <wp:inline distT="0" distB="0" distL="114300" distR="114300">
            <wp:extent cx="1920240" cy="1440180"/>
            <wp:effectExtent l="0" t="0" r="0" b="7620"/>
            <wp:docPr id="2" name="图片 2" descr="IMG_20240927_080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40927_08092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u w:val="none"/>
          <w:lang w:val="en-US" w:eastAsia="zh-CN"/>
        </w:rPr>
        <w:t xml:space="preserve"> </w:t>
      </w:r>
      <w:r>
        <w:rPr>
          <w:rFonts w:hint="default" w:ascii="宋体" w:hAnsi="宋体" w:eastAsia="宋体"/>
          <w:u w:val="none"/>
          <w:lang w:val="en-US" w:eastAsia="zh-CN"/>
        </w:rPr>
        <w:drawing>
          <wp:inline distT="0" distB="0" distL="114300" distR="114300">
            <wp:extent cx="1920240" cy="1440180"/>
            <wp:effectExtent l="0" t="0" r="0" b="7620"/>
            <wp:docPr id="5" name="图片 5" descr="IMG_20240927_080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40927_08095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u w:val="none"/>
          <w:lang w:val="en-US" w:eastAsia="zh-CN"/>
        </w:rPr>
        <w:t xml:space="preserve"> </w:t>
      </w:r>
      <w:r>
        <w:rPr>
          <w:rFonts w:hint="default" w:ascii="宋体" w:hAnsi="宋体" w:eastAsia="宋体"/>
          <w:u w:val="none"/>
          <w:lang w:val="en-US" w:eastAsia="zh-CN"/>
        </w:rPr>
        <w:drawing>
          <wp:inline distT="0" distB="0" distL="114300" distR="114300">
            <wp:extent cx="1920240" cy="1440180"/>
            <wp:effectExtent l="0" t="0" r="0" b="7620"/>
            <wp:docPr id="7" name="图片 7" descr="IMG_20240927_080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40927_08041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B9D99">
      <w:pPr>
        <w:autoSpaceDE w:val="0"/>
        <w:autoSpaceDN w:val="0"/>
        <w:adjustRightInd w:val="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     </w:t>
      </w:r>
    </w:p>
    <w:p w14:paraId="1E0BC8CC"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81346210" name="图片 208134621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346210" name="图片 208134621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——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诗歌：我最爱祖国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819852048" name="图片 81985204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52048" name="图片 81985204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3292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主题资源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 xml:space="preserve">分析： </w:t>
      </w:r>
    </w:p>
    <w:p w14:paraId="08157E6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35"/>
        <w:textAlignment w:val="auto"/>
        <w:rPr>
          <w:rFonts w:hint="eastAsia"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这是一首富有意境的诗歌。诗歌采用复句排比的方式，分别描述了“我”在小班、中班、大班时对“最爱谁，最喜欢什么”的不同理解，感情色彩浓厚，通过对比体现出了“我”的成长历程，也表达了浓厚的爱国情感，也符合幼儿的年龄特点和情感发展规律，能引起孩子们情感上的共鸣。</w:t>
      </w:r>
    </w:p>
    <w:p w14:paraId="00D24C5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</w:rPr>
        <w:t>幼儿发展分析：</w:t>
      </w:r>
    </w:p>
    <w:p w14:paraId="1F89D35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我班的孩子</w:t>
      </w:r>
      <w:r>
        <w:rPr>
          <w:rFonts w:hint="eastAsia" w:ascii="宋体" w:hAnsi="宋体" w:eastAsia="宋体" w:cs="宋体"/>
          <w:sz w:val="24"/>
          <w:szCs w:val="24"/>
        </w:rPr>
        <w:t>已经积累了一定的诗歌理解、欣赏、朗读的经验，大部分幼儿倾听习惯良好，也乐意将看到的、听到的一些想法在同伴面前交流，同时他们在</w:t>
      </w:r>
      <w:r>
        <w:rPr>
          <w:rFonts w:hint="eastAsia" w:ascii="宋体" w:hAnsi="宋体" w:eastAsia="宋体" w:cs="宋体"/>
          <w:kern w:val="0"/>
          <w:sz w:val="24"/>
          <w:szCs w:val="24"/>
        </w:rPr>
        <w:t>语言活动中已经接触过图标，简单、形象的图标能帮助他们更快地理解诗歌内容。孩子们对国庆有一定的经验，在从前的国庆期间看到了许多庆祝祖国生日的场景，对祖国有了一定的了解，初步萌发了热爱祖国的情感。</w:t>
      </w:r>
    </w:p>
    <w:p w14:paraId="2F6FD38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/>
          <w:lang w:val="en-U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感受成长的快乐，进一步萌发热爱祖国的美好情感，理解诗歌内容，能看图标有感情地朗诵诗歌：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于锦楠、王翊行、冯钰源、冯皓辰、张佳妮、张琳晞、李雨萱、臧宇朋、栾晞纯、邹羽晗、朱诗涵、万晞文、郑丽莎、张轩睿、李一阳、金芳伊、孙贝牙、张睿宸、郁明泽、袁明楷、赵天羽、陆忻妍、黄钰洁、蔡晗熙、韩文雅、朱明曦、高茗昀、王思宸、陈宇航、祝沈其、李沐荞、孙艺菲、钱欣悦、李金瑶、王瑞清。</w:t>
      </w:r>
    </w:p>
    <w:p w14:paraId="285DF8F3">
      <w:pPr>
        <w:spacing w:line="240" w:lineRule="auto"/>
        <w:rPr>
          <w:rFonts w:hint="default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</w:p>
    <w:p w14:paraId="5E067C27">
      <w:pPr>
        <w:spacing w:line="340" w:lineRule="exact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</w:p>
    <w:p w14:paraId="47E45B3C">
      <w:pPr>
        <w:pStyle w:val="25"/>
        <w:spacing w:before="0" w:beforeAutospacing="0" w:after="0" w:afterAutospacing="0" w:line="340" w:lineRule="exact"/>
        <w:ind w:firstLine="4370" w:firstLineChars="13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 w14:paraId="4E72E544">
      <w:pPr>
        <w:pStyle w:val="25"/>
        <w:spacing w:before="0" w:beforeAutospacing="0" w:after="0" w:afterAutospacing="0" w:line="340" w:lineRule="exact"/>
        <w:ind w:firstLine="3618" w:firstLineChars="1600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4431665</wp:posOffset>
            </wp:positionH>
            <wp:positionV relativeFrom="paragraph">
              <wp:posOffset>-193675</wp:posOffset>
            </wp:positionV>
            <wp:extent cx="269875" cy="431800"/>
            <wp:effectExtent l="0" t="0" r="9525" b="0"/>
            <wp:wrapNone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1811655</wp:posOffset>
            </wp:positionH>
            <wp:positionV relativeFrom="paragraph">
              <wp:posOffset>-201295</wp:posOffset>
            </wp:positionV>
            <wp:extent cx="269875" cy="431800"/>
            <wp:effectExtent l="0" t="0" r="9525" b="0"/>
            <wp:wrapNone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3区域游戏、户外活动</w:t>
      </w:r>
    </w:p>
    <w:tbl>
      <w:tblPr>
        <w:tblStyle w:val="2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52"/>
        <w:gridCol w:w="1777"/>
        <w:gridCol w:w="1775"/>
        <w:gridCol w:w="3552"/>
      </w:tblGrid>
      <w:tr w14:paraId="3C02D6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5" w:hRule="atLeast"/>
        </w:trPr>
        <w:tc>
          <w:tcPr>
            <w:tcW w:w="10640" w:type="dxa"/>
            <w:gridSpan w:val="4"/>
          </w:tcPr>
          <w:p w14:paraId="2C5C23FA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right="0"/>
              <w:jc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6"/>
                <w:szCs w:val="36"/>
                <w:vertAlign w:val="baseline"/>
                <w:lang w:val="en-US" w:eastAsia="zh-CN"/>
              </w:rPr>
              <w:t>区域游戏</w:t>
            </w:r>
          </w:p>
        </w:tc>
      </w:tr>
      <w:tr w14:paraId="1B7F6D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9" w:hRule="atLeast"/>
        </w:trPr>
        <w:tc>
          <w:tcPr>
            <w:tcW w:w="5320" w:type="dxa"/>
            <w:gridSpan w:val="2"/>
            <w:vAlign w:val="top"/>
          </w:tcPr>
          <w:p w14:paraId="09AD7D2A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1579880"/>
                  <wp:effectExtent l="0" t="0" r="11430" b="5080"/>
                  <wp:docPr id="15" name="图片 15" descr="IMG_20240927_095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0927_09531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157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0" w:type="dxa"/>
            <w:gridSpan w:val="2"/>
            <w:vAlign w:val="top"/>
          </w:tcPr>
          <w:p w14:paraId="164B0862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1579880"/>
                  <wp:effectExtent l="0" t="0" r="11430" b="5080"/>
                  <wp:docPr id="16" name="图片 16" descr="IMG_20240927_095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0927_09545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157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1003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3" w:hRule="atLeast"/>
        </w:trPr>
        <w:tc>
          <w:tcPr>
            <w:tcW w:w="5320" w:type="dxa"/>
            <w:gridSpan w:val="2"/>
            <w:vAlign w:val="top"/>
          </w:tcPr>
          <w:p w14:paraId="7E3974C0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right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益智区：</w:t>
            </w:r>
          </w:p>
          <w:p w14:paraId="0BE4A624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栾晞纯和王翊行在玩俄罗斯方块。</w:t>
            </w:r>
          </w:p>
        </w:tc>
        <w:tc>
          <w:tcPr>
            <w:tcW w:w="5320" w:type="dxa"/>
            <w:gridSpan w:val="2"/>
            <w:vAlign w:val="top"/>
          </w:tcPr>
          <w:p w14:paraId="7FED5DE7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right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图书区：</w:t>
            </w:r>
          </w:p>
          <w:p w14:paraId="6D0464CB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莎莎和王思宸在阅读绘本。</w:t>
            </w:r>
          </w:p>
        </w:tc>
      </w:tr>
      <w:tr w14:paraId="250E36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59" w:hRule="atLeast"/>
        </w:trPr>
        <w:tc>
          <w:tcPr>
            <w:tcW w:w="5320" w:type="dxa"/>
            <w:gridSpan w:val="2"/>
            <w:vAlign w:val="top"/>
          </w:tcPr>
          <w:p w14:paraId="4CB5B1DC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1579880"/>
                  <wp:effectExtent l="0" t="0" r="11430" b="5080"/>
                  <wp:docPr id="17" name="图片 17" descr="IMG_20240927_095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0927_0955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157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0" w:type="dxa"/>
            <w:gridSpan w:val="2"/>
            <w:vAlign w:val="top"/>
          </w:tcPr>
          <w:p w14:paraId="152573A5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1579880"/>
                  <wp:effectExtent l="0" t="0" r="11430" b="5080"/>
                  <wp:docPr id="18" name="图片 18" descr="IMG_20240927_095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0927_09563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157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9FD5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5" w:hRule="atLeast"/>
        </w:trPr>
        <w:tc>
          <w:tcPr>
            <w:tcW w:w="5320" w:type="dxa"/>
            <w:gridSpan w:val="2"/>
            <w:vAlign w:val="top"/>
          </w:tcPr>
          <w:p w14:paraId="0B7B9672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right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美工区：</w:t>
            </w:r>
          </w:p>
          <w:p w14:paraId="40F1A560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孙艺菲和钱欣悦在制作纸盘画。</w:t>
            </w:r>
          </w:p>
        </w:tc>
        <w:tc>
          <w:tcPr>
            <w:tcW w:w="5320" w:type="dxa"/>
            <w:gridSpan w:val="2"/>
            <w:vAlign w:val="top"/>
          </w:tcPr>
          <w:p w14:paraId="678D1228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right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益智区;</w:t>
            </w:r>
          </w:p>
          <w:p w14:paraId="6A1D1FAD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冯钰源和李雨萱在玩叠叠乐。</w:t>
            </w:r>
          </w:p>
        </w:tc>
      </w:tr>
      <w:tr w14:paraId="686514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1" w:hRule="atLeast"/>
        </w:trPr>
        <w:tc>
          <w:tcPr>
            <w:tcW w:w="10640" w:type="dxa"/>
            <w:gridSpan w:val="4"/>
            <w:vAlign w:val="top"/>
          </w:tcPr>
          <w:p w14:paraId="5BD7BCC9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6"/>
                <w:szCs w:val="36"/>
                <w:vertAlign w:val="baseline"/>
                <w:lang w:val="en-US" w:eastAsia="zh-CN"/>
              </w:rPr>
              <w:t>户外活动</w:t>
            </w:r>
          </w:p>
        </w:tc>
      </w:tr>
      <w:tr w14:paraId="337352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1" w:hRule="atLeast"/>
        </w:trPr>
        <w:tc>
          <w:tcPr>
            <w:tcW w:w="3546" w:type="dxa"/>
            <w:vAlign w:val="top"/>
          </w:tcPr>
          <w:p w14:paraId="6D2EFE3A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6"/>
                <w:szCs w:val="36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1579880"/>
                  <wp:effectExtent l="0" t="0" r="11430" b="5080"/>
                  <wp:docPr id="19" name="图片 19" descr="IMG_20240927_082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0927_08295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157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6" w:type="dxa"/>
            <w:gridSpan w:val="2"/>
            <w:vAlign w:val="top"/>
          </w:tcPr>
          <w:p w14:paraId="333018BC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6"/>
                <w:szCs w:val="36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1579880"/>
                  <wp:effectExtent l="0" t="0" r="11430" b="5080"/>
                  <wp:docPr id="20" name="图片 20" descr="IMG_20240927_082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0927_08295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157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8" w:type="dxa"/>
            <w:vAlign w:val="top"/>
          </w:tcPr>
          <w:p w14:paraId="104AF4E2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36"/>
                <w:szCs w:val="36"/>
                <w:vertAlign w:val="baseline"/>
                <w:lang w:val="en-US" w:eastAsia="zh-CN"/>
              </w:rPr>
              <w:drawing>
                <wp:inline distT="0" distB="0" distL="114300" distR="114300">
                  <wp:extent cx="2106930" cy="1580515"/>
                  <wp:effectExtent l="0" t="0" r="11430" b="4445"/>
                  <wp:docPr id="23" name="图片 23" descr="IMG_20240927_082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40927_08295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930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EDB70F">
      <w:pPr>
        <w:pStyle w:val="25"/>
        <w:spacing w:before="0" w:beforeAutospacing="0" w:after="0" w:afterAutospacing="0" w:line="240" w:lineRule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</w:pPr>
    </w:p>
    <w:p w14:paraId="43FD3492">
      <w:pPr>
        <w:pStyle w:val="25"/>
        <w:spacing w:before="0" w:beforeAutospacing="0" w:after="0" w:afterAutospacing="0" w:line="340" w:lineRule="exact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4067175</wp:posOffset>
            </wp:positionH>
            <wp:positionV relativeFrom="paragraph">
              <wp:posOffset>99060</wp:posOffset>
            </wp:positionV>
            <wp:extent cx="269875" cy="431800"/>
            <wp:effectExtent l="0" t="0" r="4445" b="10160"/>
            <wp:wrapNone/>
            <wp:docPr id="22" name="图片 2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mmexport1590938236088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2459355</wp:posOffset>
            </wp:positionH>
            <wp:positionV relativeFrom="paragraph">
              <wp:posOffset>106680</wp:posOffset>
            </wp:positionV>
            <wp:extent cx="269875" cy="431800"/>
            <wp:effectExtent l="0" t="0" r="4445" b="10160"/>
            <wp:wrapNone/>
            <wp:docPr id="21" name="图片 2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mmexport1590938236088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57CA31">
      <w:pPr>
        <w:pStyle w:val="25"/>
        <w:spacing w:before="0" w:beforeAutospacing="0" w:after="0" w:afterAutospacing="0" w:line="340" w:lineRule="exact"/>
        <w:ind w:firstLine="4370" w:firstLineChars="1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4生活活动</w:t>
      </w:r>
    </w:p>
    <w:p w14:paraId="736EA0D3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720" w:firstLineChars="3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1.一日三点及水果：</w:t>
      </w:r>
    </w:p>
    <w:p w14:paraId="055C7EA6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早点：牛奶、红薯；</w:t>
      </w:r>
    </w:p>
    <w:p w14:paraId="282ECFD6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="720" w:leftChars="300" w:firstLine="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午餐：黑米饭、咕咾肉、大白菜炒油面筋、丝瓜蛋汤；</w:t>
      </w:r>
    </w:p>
    <w:p w14:paraId="1E1EB453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="720" w:leftChars="300" w:firstLine="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午点：鸡蛋糕；</w:t>
      </w:r>
    </w:p>
    <w:p w14:paraId="40EDCB2B">
      <w:p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水果：晴王、苹果</w:t>
      </w:r>
      <w:bookmarkStart w:id="1" w:name="_GoBack"/>
      <w:bookmarkEnd w:id="1"/>
      <w:r>
        <w:rPr>
          <w:rFonts w:hint="eastAsia" w:ascii="宋体" w:hAnsi="宋体" w:eastAsia="宋体" w:cs="宋体"/>
          <w:lang w:val="en-US" w:eastAsia="zh-CN"/>
        </w:rPr>
        <w:t>。</w:t>
      </w:r>
    </w:p>
    <w:p w14:paraId="68251F01">
      <w:pPr>
        <w:autoSpaceDE w:val="0"/>
        <w:autoSpaceDN w:val="0"/>
        <w:adjustRightInd w:val="0"/>
        <w:spacing w:line="360" w:lineRule="exact"/>
        <w:ind w:firstLine="720" w:firstLineChars="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午餐情况：今天大部分孩子均能够全部吃完，孙贝牙未吃完菜！</w:t>
      </w:r>
    </w:p>
    <w:p w14:paraId="1A0FB3FB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Chars="200" w:firstLine="240" w:firstLineChars="1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2.午睡情况：所有孩子都能够在12:40前全部入睡。</w:t>
      </w:r>
    </w:p>
    <w:p w14:paraId="31AB5A23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lang w:val="en-US" w:eastAsia="zh-CN"/>
        </w:rPr>
      </w:pPr>
    </w:p>
    <w:p w14:paraId="17470C67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713" w:firstLineChars="1200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2299335</wp:posOffset>
            </wp:positionH>
            <wp:positionV relativeFrom="paragraph">
              <wp:posOffset>165100</wp:posOffset>
            </wp:positionV>
            <wp:extent cx="269875" cy="431800"/>
            <wp:effectExtent l="0" t="0" r="4445" b="10160"/>
            <wp:wrapNone/>
            <wp:docPr id="13" name="图片 1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mmexport1590938236088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4036695</wp:posOffset>
            </wp:positionH>
            <wp:positionV relativeFrom="paragraph">
              <wp:posOffset>149860</wp:posOffset>
            </wp:positionV>
            <wp:extent cx="300990" cy="431800"/>
            <wp:effectExtent l="0" t="0" r="3810" b="10160"/>
            <wp:wrapNone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910640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4370" w:firstLineChars="13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5家园共育</w:t>
      </w:r>
    </w:p>
    <w:p w14:paraId="53576C2C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716031FA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近期感冒咳嗽的小朋友比较多，请生病的小朋友在家休息，好透了再来学校，避免交叉感染。</w:t>
      </w:r>
    </w:p>
    <w:p w14:paraId="0CCB6BB8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今天周五没有延时班，请大家三点四十准时来接孩子。</w:t>
      </w:r>
    </w:p>
    <w:p w14:paraId="03404547"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rPr>
          <w:rFonts w:hint="default" w:ascii="宋体" w:hAnsi="宋体" w:eastAsia="宋体" w:cs="宋体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ksdb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ksdb">
    <w:panose1 w:val="02000500000000000000"/>
    <w:charset w:val="00"/>
    <w:family w:val="auto"/>
    <w:pitch w:val="default"/>
    <w:sig w:usb0="00000001" w:usb1="00000000" w:usb2="00000000" w:usb3="00000000" w:csb0="0000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  <w:showingPlcHdr/>
    </w:sdtPr>
    <w:sdtContent>
      <w:p w14:paraId="3DDA281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F7CA7CE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267D22F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AFB037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2AFB0371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160E46B"/>
    <w:multiLevelType w:val="singleLevel"/>
    <w:tmpl w:val="E160E46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2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balanceSingleByteDoubleByteWidth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GY3YjU3OGJhNDBkZjNiYzJkMzE4YzJmMzNkM2RiOTA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29AC"/>
    <w:rsid w:val="000137C0"/>
    <w:rsid w:val="00014AF9"/>
    <w:rsid w:val="000155D3"/>
    <w:rsid w:val="00016838"/>
    <w:rsid w:val="0001725F"/>
    <w:rsid w:val="0002034A"/>
    <w:rsid w:val="0002296C"/>
    <w:rsid w:val="00024875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36BB7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0C2D"/>
    <w:rsid w:val="0018115D"/>
    <w:rsid w:val="00184B68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40E7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38B4"/>
    <w:rsid w:val="002058D6"/>
    <w:rsid w:val="0020765A"/>
    <w:rsid w:val="002077AB"/>
    <w:rsid w:val="002121F4"/>
    <w:rsid w:val="002122E5"/>
    <w:rsid w:val="0021620C"/>
    <w:rsid w:val="00220B3E"/>
    <w:rsid w:val="00220DC6"/>
    <w:rsid w:val="00226E72"/>
    <w:rsid w:val="002279CD"/>
    <w:rsid w:val="00231253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570E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630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C6264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0623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476B7"/>
    <w:rsid w:val="004479E1"/>
    <w:rsid w:val="004569EC"/>
    <w:rsid w:val="00457431"/>
    <w:rsid w:val="00460C9D"/>
    <w:rsid w:val="004627ED"/>
    <w:rsid w:val="00462A79"/>
    <w:rsid w:val="00462EAF"/>
    <w:rsid w:val="0047037D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1CD3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3EDF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2C4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1FA0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1503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D662D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5C2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3652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019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44BE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020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5E06"/>
    <w:rsid w:val="0091727E"/>
    <w:rsid w:val="00921001"/>
    <w:rsid w:val="00924646"/>
    <w:rsid w:val="00924F35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66B7"/>
    <w:rsid w:val="009A75EA"/>
    <w:rsid w:val="009B2600"/>
    <w:rsid w:val="009B296F"/>
    <w:rsid w:val="009B42AE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345A2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0E7B"/>
    <w:rsid w:val="00A9708F"/>
    <w:rsid w:val="00AA0938"/>
    <w:rsid w:val="00AA1344"/>
    <w:rsid w:val="00AA30A9"/>
    <w:rsid w:val="00AA336F"/>
    <w:rsid w:val="00AA40DC"/>
    <w:rsid w:val="00AA4FFD"/>
    <w:rsid w:val="00AA5270"/>
    <w:rsid w:val="00AA6051"/>
    <w:rsid w:val="00AA7AA5"/>
    <w:rsid w:val="00AB1A7C"/>
    <w:rsid w:val="00AB2F76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4502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1C80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4694"/>
    <w:rsid w:val="00C2531D"/>
    <w:rsid w:val="00C25D70"/>
    <w:rsid w:val="00C262B1"/>
    <w:rsid w:val="00C27B92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1AC9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5ECC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39B4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0FA4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4FC2"/>
    <w:rsid w:val="00D765EF"/>
    <w:rsid w:val="00D81928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65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B726E"/>
    <w:rsid w:val="00EC543F"/>
    <w:rsid w:val="00ED1CD9"/>
    <w:rsid w:val="00ED21DF"/>
    <w:rsid w:val="00ED2AEB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2D59"/>
    <w:rsid w:val="00EF35A7"/>
    <w:rsid w:val="00EF46ED"/>
    <w:rsid w:val="00EF5783"/>
    <w:rsid w:val="00EF66A6"/>
    <w:rsid w:val="00F00AA1"/>
    <w:rsid w:val="00F01421"/>
    <w:rsid w:val="00F079E0"/>
    <w:rsid w:val="00F07B61"/>
    <w:rsid w:val="00F10270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C81"/>
    <w:rsid w:val="00F45F6C"/>
    <w:rsid w:val="00F4645A"/>
    <w:rsid w:val="00F478E8"/>
    <w:rsid w:val="00F47D1B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42F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A53B4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41A3535"/>
    <w:rsid w:val="04390FDD"/>
    <w:rsid w:val="05700666"/>
    <w:rsid w:val="058065E5"/>
    <w:rsid w:val="05953718"/>
    <w:rsid w:val="06606AF8"/>
    <w:rsid w:val="06677045"/>
    <w:rsid w:val="07B93F81"/>
    <w:rsid w:val="08EA74EC"/>
    <w:rsid w:val="096173C6"/>
    <w:rsid w:val="0A0528E4"/>
    <w:rsid w:val="0A275B23"/>
    <w:rsid w:val="0AAF6755"/>
    <w:rsid w:val="0ADB4113"/>
    <w:rsid w:val="0B101835"/>
    <w:rsid w:val="0B6659A6"/>
    <w:rsid w:val="0C550A02"/>
    <w:rsid w:val="0D745EB7"/>
    <w:rsid w:val="0DE1400C"/>
    <w:rsid w:val="0E0464F8"/>
    <w:rsid w:val="0E573889"/>
    <w:rsid w:val="0F0C578A"/>
    <w:rsid w:val="0F411DD8"/>
    <w:rsid w:val="1105361F"/>
    <w:rsid w:val="12AD7AA8"/>
    <w:rsid w:val="13BB4C90"/>
    <w:rsid w:val="14861FBB"/>
    <w:rsid w:val="149A0C5C"/>
    <w:rsid w:val="154D28B1"/>
    <w:rsid w:val="1592109E"/>
    <w:rsid w:val="17413DF3"/>
    <w:rsid w:val="174C1401"/>
    <w:rsid w:val="17902DBA"/>
    <w:rsid w:val="179B0F02"/>
    <w:rsid w:val="190C34C2"/>
    <w:rsid w:val="19215DB7"/>
    <w:rsid w:val="19414D9E"/>
    <w:rsid w:val="197B15B3"/>
    <w:rsid w:val="1B6437FD"/>
    <w:rsid w:val="1C2B4F71"/>
    <w:rsid w:val="1D620C3A"/>
    <w:rsid w:val="1F027720"/>
    <w:rsid w:val="1F433298"/>
    <w:rsid w:val="1FB24C1D"/>
    <w:rsid w:val="1FCE4F8F"/>
    <w:rsid w:val="1FFB63B2"/>
    <w:rsid w:val="20D437E4"/>
    <w:rsid w:val="215E0FE1"/>
    <w:rsid w:val="22180357"/>
    <w:rsid w:val="226C280C"/>
    <w:rsid w:val="226E2575"/>
    <w:rsid w:val="22F3666C"/>
    <w:rsid w:val="232932BF"/>
    <w:rsid w:val="233E2389"/>
    <w:rsid w:val="24B46288"/>
    <w:rsid w:val="26D518A7"/>
    <w:rsid w:val="271B31C9"/>
    <w:rsid w:val="28714810"/>
    <w:rsid w:val="28865E4C"/>
    <w:rsid w:val="28C21C45"/>
    <w:rsid w:val="2B2D1B1B"/>
    <w:rsid w:val="2B7F355D"/>
    <w:rsid w:val="2B9A0B94"/>
    <w:rsid w:val="2C980689"/>
    <w:rsid w:val="2CCA0E09"/>
    <w:rsid w:val="2EB43D5F"/>
    <w:rsid w:val="30795284"/>
    <w:rsid w:val="30CD1622"/>
    <w:rsid w:val="31E10042"/>
    <w:rsid w:val="324A3C1B"/>
    <w:rsid w:val="3344262C"/>
    <w:rsid w:val="344C6AD7"/>
    <w:rsid w:val="349D3757"/>
    <w:rsid w:val="352B0F83"/>
    <w:rsid w:val="359E43DC"/>
    <w:rsid w:val="35B801D6"/>
    <w:rsid w:val="37880992"/>
    <w:rsid w:val="390D79B2"/>
    <w:rsid w:val="392211B5"/>
    <w:rsid w:val="3ACF71FE"/>
    <w:rsid w:val="3D595BF0"/>
    <w:rsid w:val="3DFC6157"/>
    <w:rsid w:val="3E666373"/>
    <w:rsid w:val="3E6729EA"/>
    <w:rsid w:val="3F3F1181"/>
    <w:rsid w:val="40F90DAC"/>
    <w:rsid w:val="410E5EFC"/>
    <w:rsid w:val="43035213"/>
    <w:rsid w:val="43FF49E1"/>
    <w:rsid w:val="442B7738"/>
    <w:rsid w:val="45421516"/>
    <w:rsid w:val="456B5473"/>
    <w:rsid w:val="463E4C17"/>
    <w:rsid w:val="464962C9"/>
    <w:rsid w:val="466F6125"/>
    <w:rsid w:val="47622AE4"/>
    <w:rsid w:val="47B05A05"/>
    <w:rsid w:val="48357598"/>
    <w:rsid w:val="4BE035D2"/>
    <w:rsid w:val="4D81596D"/>
    <w:rsid w:val="4E5E4B48"/>
    <w:rsid w:val="4EA5603D"/>
    <w:rsid w:val="4EFA1BB0"/>
    <w:rsid w:val="513636F8"/>
    <w:rsid w:val="51692224"/>
    <w:rsid w:val="525E2192"/>
    <w:rsid w:val="55662FCA"/>
    <w:rsid w:val="568231D1"/>
    <w:rsid w:val="5752020D"/>
    <w:rsid w:val="59177F14"/>
    <w:rsid w:val="594E76CC"/>
    <w:rsid w:val="59701DD9"/>
    <w:rsid w:val="59DA3678"/>
    <w:rsid w:val="5ABC0012"/>
    <w:rsid w:val="5BA22237"/>
    <w:rsid w:val="5BC677C6"/>
    <w:rsid w:val="5BDB7A38"/>
    <w:rsid w:val="5C495A77"/>
    <w:rsid w:val="5CE967E8"/>
    <w:rsid w:val="5D664BCA"/>
    <w:rsid w:val="5D8D7329"/>
    <w:rsid w:val="623F690D"/>
    <w:rsid w:val="628C289B"/>
    <w:rsid w:val="666F0F37"/>
    <w:rsid w:val="66F8422E"/>
    <w:rsid w:val="67911674"/>
    <w:rsid w:val="68404579"/>
    <w:rsid w:val="69292B84"/>
    <w:rsid w:val="69B04EA2"/>
    <w:rsid w:val="69C427FF"/>
    <w:rsid w:val="69FF205F"/>
    <w:rsid w:val="6A5506F6"/>
    <w:rsid w:val="6D094565"/>
    <w:rsid w:val="6D4D5460"/>
    <w:rsid w:val="6EC87ECA"/>
    <w:rsid w:val="6EE87DF0"/>
    <w:rsid w:val="6F986A4D"/>
    <w:rsid w:val="701B1472"/>
    <w:rsid w:val="70F6046D"/>
    <w:rsid w:val="71CA52EE"/>
    <w:rsid w:val="71EE30A5"/>
    <w:rsid w:val="72120633"/>
    <w:rsid w:val="72381269"/>
    <w:rsid w:val="723E69EA"/>
    <w:rsid w:val="73D02E4D"/>
    <w:rsid w:val="741B7D8C"/>
    <w:rsid w:val="74FE3202"/>
    <w:rsid w:val="75281956"/>
    <w:rsid w:val="75AD66F1"/>
    <w:rsid w:val="75CF64A9"/>
    <w:rsid w:val="76FB26C3"/>
    <w:rsid w:val="78317C5B"/>
    <w:rsid w:val="78D15193"/>
    <w:rsid w:val="79146E61"/>
    <w:rsid w:val="7A272F4B"/>
    <w:rsid w:val="7A8B49B7"/>
    <w:rsid w:val="7B5D74C6"/>
    <w:rsid w:val="7BB205F9"/>
    <w:rsid w:val="7BDD4EB7"/>
    <w:rsid w:val="7C2E3D5F"/>
    <w:rsid w:val="7D6D1E64"/>
    <w:rsid w:val="7DF419DC"/>
    <w:rsid w:val="7E861604"/>
    <w:rsid w:val="7F331495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qFormat="1"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7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1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4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4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1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FollowedHyperlink"/>
    <w:basedOn w:val="29"/>
    <w:autoRedefine/>
    <w:semiHidden/>
    <w:unhideWhenUsed/>
    <w:qFormat/>
    <w:uiPriority w:val="99"/>
    <w:rPr>
      <w:color w:val="954F72"/>
      <w:u w:val="single"/>
    </w:rPr>
  </w:style>
  <w:style w:type="character" w:styleId="32">
    <w:name w:val="Emphasis"/>
    <w:basedOn w:val="29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29"/>
    <w:autoRedefine/>
    <w:unhideWhenUsed/>
    <w:qFormat/>
    <w:uiPriority w:val="0"/>
    <w:rPr>
      <w:color w:val="0000FF"/>
      <w:u w:val="single"/>
    </w:rPr>
  </w:style>
  <w:style w:type="character" w:customStyle="1" w:styleId="34">
    <w:name w:val="书籍标题1"/>
    <w:basedOn w:val="29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29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29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29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29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29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29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29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29"/>
    <w:link w:val="44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29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29"/>
    <w:autoRedefine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29"/>
    <w:link w:val="49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29"/>
    <w:link w:val="2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29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29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29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29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29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29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29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29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29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29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29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29"/>
    <w:link w:val="22"/>
    <w:autoRedefine/>
    <w:qFormat/>
    <w:uiPriority w:val="99"/>
  </w:style>
  <w:style w:type="table" w:customStyle="1" w:styleId="65">
    <w:name w:val="网格表 1 浅色 - 着色 41"/>
    <w:basedOn w:val="27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7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7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7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29"/>
    <w:autoRedefine/>
    <w:qFormat/>
    <w:uiPriority w:val="0"/>
  </w:style>
  <w:style w:type="table" w:customStyle="1" w:styleId="70">
    <w:name w:val="无格式表格 11"/>
    <w:basedOn w:val="27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7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7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29"/>
    <w:autoRedefine/>
    <w:qFormat/>
    <w:uiPriority w:val="0"/>
  </w:style>
  <w:style w:type="table" w:customStyle="1" w:styleId="76">
    <w:name w:val="网格表 6 彩色 - 着色 41"/>
    <w:basedOn w:val="27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29"/>
    <w:autoRedefine/>
    <w:qFormat/>
    <w:uiPriority w:val="0"/>
  </w:style>
  <w:style w:type="character" w:customStyle="1" w:styleId="79">
    <w:name w:val="bjh-p"/>
    <w:basedOn w:val="29"/>
    <w:autoRedefine/>
    <w:qFormat/>
    <w:uiPriority w:val="0"/>
  </w:style>
  <w:style w:type="paragraph" w:customStyle="1" w:styleId="80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1">
    <w:name w:val="批注框文本 字符"/>
    <w:basedOn w:val="29"/>
    <w:link w:val="20"/>
    <w:autoRedefine/>
    <w:semiHidden/>
    <w:qFormat/>
    <w:uiPriority w:val="99"/>
    <w:rPr>
      <w:rFonts w:eastAsiaTheme="minorEastAsia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jpe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pn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887</Words>
  <Characters>908</Characters>
  <Lines>5</Lines>
  <Paragraphs>1</Paragraphs>
  <TotalTime>579</TotalTime>
  <ScaleCrop>false</ScaleCrop>
  <LinksUpToDate>false</LinksUpToDate>
  <CharactersWithSpaces>996</CharactersWithSpaces>
  <Application>WPS Office_12.1.0.18166_F1E327BC-269C-435d-A152-05C5408002CA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2023-10-17T21:12:00Z</dcterms:created>
  <dc:creator>Microsoft Office 用户</dc:creator>
  <cp:lastModifiedBy>x喵p</cp:lastModifiedBy>
  <cp:lastPrinted>2023-06-07T21:37:00Z</cp:lastPrinted>
  <dcterms:modified xsi:type="dcterms:W3CDTF">2024-09-27T11:57:38Z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2052-12.1.0.18166</vt:lpwstr>
  </property>
  <property fmtid="{D5CDD505-2E9C-101B-9397-08002B2CF9AE}" pid="3" name="ICV">
    <vt:lpwstr>1B415A06A3A14C0E91C596F5145C7B16_13</vt:lpwstr>
  </property>
  <property fmtid="{D5CDD505-2E9C-101B-9397-08002B2CF9AE}" pid="4" name="_DocHome">
    <vt:i4>-1970227640</vt:i4>
  </property>
</Properties>
</file>