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  <w:bookmarkStart w:id="0" w:name="_GoBack"/>
      <w:bookmarkEnd w:id="0"/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2024-09-30T04:33:25Z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5752F6F187A74C88BB61586DDE2470D7_13</vt:lpwstr>
  </property>
</Properties>
</file>