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3B9A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坚守初心 微光致远——个人成长经验分享</w:t>
      </w:r>
    </w:p>
    <w:p w14:paraId="1554647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常州市新北区百丈中心幼儿园 陈蓓</w:t>
      </w:r>
    </w:p>
    <w:p w14:paraId="797F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尊敬的徐老师、亲爱的小伙伴们：</w:t>
      </w:r>
    </w:p>
    <w:p w14:paraId="505D0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大家好。</w:t>
      </w:r>
    </w:p>
    <w:p w14:paraId="175E4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是一名普通的、平凡的幼儿教师，没有骄人的伟绩，没有显耀的事迹，所要说站在这里和大家分享我的优秀成长经验，我想我是比较惭愧的。但我很庆幸在幼儿教师这行业里工作了十三个年，和我的同事一起平凡而伟大着、奉献而快乐着、成熟而年轻着。和她们一起把全身心的爱撒在每一位幼儿的心田，让孩子们在爱的沃土里茁壮成长。今天我就和大家聊聊我的工作经历。</w:t>
      </w:r>
    </w:p>
    <w:p w14:paraId="3086C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一、得遇良师，坚定步伐</w:t>
      </w:r>
    </w:p>
    <w:p w14:paraId="666EB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“德遇良师，何其有幸”。实习初期的我，刚从学生到教师的角色转变，就踏上了教育之路的第一段旅程，心中虽有迷茫和不安，但我有幸遇见了我教育路上的领路人——我的师父。我的师父虽然大不了我几岁，但是她工作经验丰富，是园内的骨干教师，深受孩子和家长的喜爱。她的亲切和真诚，消除了我初入职场的紧张；她的慷慨解囊，让我认识到自身的不足，得以快速成长；她的榜样力量，坚定了我继续在教育道路上前行的决心。以至于若干年后，当我体验“师父”这个角色时，我时常会想起：当时我的师父是怎么带我的？我应该怎么做？我是不是可以比我的师父做得更好？在师父的引导和帮助下，作为新教师时宝贵的经历，如同明灯，照亮了我前行的道路，让我在教育的旅程中，更加自信地迈出每一步。</w:t>
      </w:r>
    </w:p>
    <w:p w14:paraId="23BE4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二、主动学习，积累经验</w:t>
      </w:r>
    </w:p>
    <w:p w14:paraId="70B66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回首十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年的为师之路，十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年的班主任工作经历，在做好工作的同时，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我深知一名优秀的幼儿教师，只凭一些简单的技能技巧是远远不够的，要跟上教育改革的步伐，就要不断地提高自身的理论知识，适应形式发展对幼儿教师的要求。于是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为了提高自己的理论水平，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订阅多种幼教杂志书刊，学习最前沿的幼教理论，不断充实自己。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通过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积极参加教研活动、观摩课的评议、优秀园的参观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认真聆听幼教专家的讲座等活动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吸取有益的教育经验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提升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自我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专业能力和教育水平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26D5A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所谓“不积跬步无以至千里，不积细流无以成江河”，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注重平时的积累，将日常工作中的反思、收获和点滴启示记录下来，以促进教学水平的提高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在自己工作岗位上反复实践、不断改进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这期间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也荣获了“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春江镇优秀教育工作者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”、“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>区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val="en-US" w:eastAsia="zh-CN"/>
        </w:rPr>
        <w:t>优秀班主任”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等称号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我想这都是对我工作的肯定。</w:t>
      </w:r>
    </w:p>
    <w:p w14:paraId="5D42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迎难而上，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突破自我</w:t>
      </w:r>
    </w:p>
    <w:p w14:paraId="3EE43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敢于承担责任和工作任务，大胆突破自我，才能获得成长。从踏上工作岗位，我一直在尝试突破。</w:t>
      </w:r>
    </w:p>
    <w:p w14:paraId="7092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1.一次身份转换</w:t>
      </w:r>
    </w:p>
    <w:p w14:paraId="41643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在工作的第二年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，随着升班，我担任了大二班班主任的工作，对我来说这是新的突破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毕业后的第二年，就承担起班主任的重任，我的第一想法就是——退缩、抗拒，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同时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心里也有着很多的声音：班主任的工作更加细而实，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有这个能力吗？面对家长的质疑，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会害怕吗？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可以把这个班带好吗？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大班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是小朋友们的最后一年，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我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有信心给他们的幼儿园生活画上一个圆满的句号吗？等等。</w:t>
      </w:r>
    </w:p>
    <w:p w14:paraId="549F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当年心情低迷的我很快就被我的搭班老师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和园领导们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注意到了，他们第一时间安抚我的情绪，鼓励我向身边有经验的老教师学习管理班级、开展家长工作的方法等等。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在老师们的帮助下，我开始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不断探索班级管理的方法和途径，勤奋学习、深入思索、脚踏实地的工作，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后来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慢慢地形成了自己的班级管理风格，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这个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过程让我体会到“当好一名班主任并不是一件容易的事情，但也不是做不到的事情”。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同时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新身份“班主任”也给我带来了很多的第一次，第一次开家长会，第一次设计主题活动，第一次参加集体活动评比等等。从“茫然无措”到“逐渐适应”，这一切使我充分享受了担任班主任的成功与快乐。</w:t>
      </w:r>
    </w:p>
    <w:p w14:paraId="15DB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2.一次园际交流活动</w:t>
      </w:r>
    </w:p>
    <w:p w14:paraId="016E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同年，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我清晰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地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记得当时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在学校开设公开课时的自己，还会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因为紧张，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脸涨得通红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、腿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发抖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偶尔连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说话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时舌头还会捋不直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就是这样状态的自己居然报名参加了当年的园际交流活动，准备上一节数学活动。知道自己上公开课自身存在的问题，于是想着要更好地准备，克服问题呈现比较好的效果。</w:t>
      </w:r>
    </w:p>
    <w:p w14:paraId="6F01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464646"/>
          <w:kern w:val="0"/>
          <w:sz w:val="24"/>
          <w:szCs w:val="24"/>
          <w:lang w:val="en-US" w:eastAsia="zh-CN"/>
        </w:rPr>
        <w:t>幼儿园部分教师组成小组帮助我一起备课，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在大家的指导下，我对教案和课件进行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修改和完善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但是第一次试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上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的效果并不理想。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自己感到失落无措的同时，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我也立刻意识到了活动环节中的问题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教学环节严重超时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操作要求不明确、提问指向性不强等等。于是，根据再次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修改了活动过程和课件，并且利用工作之余反复练习打磨，经常在下班回到家还在想着哪个环节可以改进，提问时如何精简语言等。就这样，我终于迎来了第二节试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上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效果没有得到明显的改善。我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深刻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地反思：根本问题出在哪里？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活动中没有关注到孩子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这句话点醒了我。在接下来几轮磨课中，前期预设可能出现的问题，过程中开始“看到”孩子，对提出的问题及时有效回应。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在整个磨课的过程中，虽然辛苦但是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自身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经验一次次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得到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提升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在整个园际交流活动中，使我增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长了知识、拓宽了视野，同时在亲身实践体验中也找到了与别人的差距和今后的奋斗目标。</w:t>
      </w:r>
    </w:p>
    <w:p w14:paraId="7543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四、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锐意进取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追求卓越</w:t>
      </w:r>
    </w:p>
    <w:p w14:paraId="4FD7B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如果说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一次身份转换、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一次园际交流活动是作为工作仅一年的我最大的挑战和突破。那么跨越到2023年，加入徐志国卓越教师成长营是这期间我最大的挑战。加入成长营，我从最初的喜悦到后来的担心，感受最深的是沉甸甸的责任。首先想到的是自己并非“卓越”，其次还会想到：通过学习，我能否将所学从理论转换为实践？我又要通过何种方式把最新的理念和信息传递给所在园所老师。等等问题。我想也正是这种责任感，会鞭策着我加速成长。</w:t>
      </w:r>
    </w:p>
    <w:p w14:paraId="77F8A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在这群有追求、有干劲、有智慧的伙伴中，我虽然倍感压力山大，但是更多时候，通过案例分享、专题研讨、教学观摩等，我收获了前沿的教育教学理论、教学的实践经验，感受到了交流探讨的畅快、学习的快乐和成长的喜悦。在这个优秀的群组织里，深知自己还有需要改进的地方，我将继续保持学习的热情，加大步伐、努力提升自己，向“卓越”迈进。</w:t>
      </w:r>
    </w:p>
    <w:p w14:paraId="0299B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我想，今天之所以我成为我，最重要的是，我从身边的每一个人那里汲取了成长的养分。未来，我愿做一束微光，不用福泽四方，但会惠及身旁。愿我们在幼教这个平凡的岗位上，周身散发出巨大而美好的能量。</w:t>
      </w:r>
    </w:p>
    <w:p w14:paraId="74332B53">
      <w:pPr>
        <w:ind w:firstLine="480" w:firstLineChars="200"/>
        <w:jc w:val="left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TM0MjE3ZTZlZDI5ZTkzNzFkN2VjOGFjZWI0ZDUifQ=="/>
  </w:docVars>
  <w:rsids>
    <w:rsidRoot w:val="00000000"/>
    <w:rsid w:val="00360E24"/>
    <w:rsid w:val="00D77353"/>
    <w:rsid w:val="018A58CB"/>
    <w:rsid w:val="02F4124E"/>
    <w:rsid w:val="0B4E1717"/>
    <w:rsid w:val="0C62191E"/>
    <w:rsid w:val="0D132C19"/>
    <w:rsid w:val="0F5F0397"/>
    <w:rsid w:val="0F6B527E"/>
    <w:rsid w:val="0FFF56D6"/>
    <w:rsid w:val="11826EDE"/>
    <w:rsid w:val="1411115B"/>
    <w:rsid w:val="15D867AD"/>
    <w:rsid w:val="19314B52"/>
    <w:rsid w:val="1CE7377A"/>
    <w:rsid w:val="1D4F1B62"/>
    <w:rsid w:val="1E2E5AC9"/>
    <w:rsid w:val="201302EF"/>
    <w:rsid w:val="206C46C2"/>
    <w:rsid w:val="210743EB"/>
    <w:rsid w:val="21787096"/>
    <w:rsid w:val="23160915"/>
    <w:rsid w:val="2355143D"/>
    <w:rsid w:val="2DB31B82"/>
    <w:rsid w:val="2F320885"/>
    <w:rsid w:val="33F95E15"/>
    <w:rsid w:val="355F7EFA"/>
    <w:rsid w:val="357C00B2"/>
    <w:rsid w:val="36222223"/>
    <w:rsid w:val="37BB6FB7"/>
    <w:rsid w:val="3BF33A92"/>
    <w:rsid w:val="3C187054"/>
    <w:rsid w:val="3CF23B8D"/>
    <w:rsid w:val="3D2005DF"/>
    <w:rsid w:val="3EE15E23"/>
    <w:rsid w:val="3F961673"/>
    <w:rsid w:val="406C497A"/>
    <w:rsid w:val="407D392A"/>
    <w:rsid w:val="41436921"/>
    <w:rsid w:val="416A65A4"/>
    <w:rsid w:val="42786A9F"/>
    <w:rsid w:val="472114B3"/>
    <w:rsid w:val="47B6609F"/>
    <w:rsid w:val="487A531F"/>
    <w:rsid w:val="48D711E9"/>
    <w:rsid w:val="49E54A1A"/>
    <w:rsid w:val="4A4F27DB"/>
    <w:rsid w:val="4B7B48FF"/>
    <w:rsid w:val="4BFB6776"/>
    <w:rsid w:val="4CE4720A"/>
    <w:rsid w:val="4D974F71"/>
    <w:rsid w:val="4E732BB3"/>
    <w:rsid w:val="5100038B"/>
    <w:rsid w:val="51316796"/>
    <w:rsid w:val="52FB7BE1"/>
    <w:rsid w:val="52FD5DE1"/>
    <w:rsid w:val="53566988"/>
    <w:rsid w:val="57F652BC"/>
    <w:rsid w:val="58B101BD"/>
    <w:rsid w:val="5BEB53B8"/>
    <w:rsid w:val="5C58551F"/>
    <w:rsid w:val="5CE25C18"/>
    <w:rsid w:val="61442516"/>
    <w:rsid w:val="62283DAA"/>
    <w:rsid w:val="62D6719E"/>
    <w:rsid w:val="631B1054"/>
    <w:rsid w:val="64754794"/>
    <w:rsid w:val="657A4758"/>
    <w:rsid w:val="667E3DD4"/>
    <w:rsid w:val="67965D0E"/>
    <w:rsid w:val="691B1DAE"/>
    <w:rsid w:val="6C3E1F20"/>
    <w:rsid w:val="6EDF387E"/>
    <w:rsid w:val="71F66F14"/>
    <w:rsid w:val="75356F5A"/>
    <w:rsid w:val="75396923"/>
    <w:rsid w:val="75507D7E"/>
    <w:rsid w:val="760C0F69"/>
    <w:rsid w:val="772C162A"/>
    <w:rsid w:val="78AE7E54"/>
    <w:rsid w:val="78FA1E5E"/>
    <w:rsid w:val="79206F6D"/>
    <w:rsid w:val="7A146AD1"/>
    <w:rsid w:val="7B7001B0"/>
    <w:rsid w:val="7D4C20DE"/>
    <w:rsid w:val="7D6346F0"/>
    <w:rsid w:val="7E002EC9"/>
    <w:rsid w:val="7EC62364"/>
    <w:rsid w:val="7F600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2366</Words>
  <Characters>2371</Characters>
  <TotalTime>2</TotalTime>
  <ScaleCrop>false</ScaleCrop>
  <LinksUpToDate>false</LinksUpToDate>
  <CharactersWithSpaces>2373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2024-09-29T14:08:00Z</dcterms:created>
  <dc:creator>Administrator</dc:creator>
  <cp:lastModifiedBy>萝小卜</cp:lastModifiedBy>
  <dcterms:modified xsi:type="dcterms:W3CDTF">2024-09-29T08:42:55Z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D4879E95350B4124A5E0295ACB38AAF3_12</vt:lpwstr>
  </property>
</Properties>
</file>