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663662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培育室工作方案》和学期研讨工作计划，具体事项如下：</w:t>
      </w:r>
    </w:p>
    <w:p w14:paraId="1AE63E26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年10月9日（周三） 上午8：15-1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：00</w:t>
      </w:r>
    </w:p>
    <w:p w14:paraId="0DEAFF84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常州市新北区新龙实验学校</w:t>
      </w:r>
    </w:p>
    <w:p w14:paraId="0B5917EA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全区初中地理教师</w:t>
      </w:r>
    </w:p>
    <w:p w14:paraId="73F71EE2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四、活动安排：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276"/>
        <w:gridCol w:w="2977"/>
        <w:gridCol w:w="1276"/>
        <w:gridCol w:w="1417"/>
      </w:tblGrid>
      <w:tr w14:paraId="723C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6A68AAC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4C6B824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977" w:type="dxa"/>
            <w:vAlign w:val="center"/>
          </w:tcPr>
          <w:p w14:paraId="5370F72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276" w:type="dxa"/>
            <w:vAlign w:val="center"/>
          </w:tcPr>
          <w:p w14:paraId="2FC5FFC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59F1B3F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417" w:type="dxa"/>
            <w:vAlign w:val="center"/>
          </w:tcPr>
          <w:p w14:paraId="289188D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6702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restart"/>
            <w:vAlign w:val="center"/>
          </w:tcPr>
          <w:p w14:paraId="08648357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日（周三）</w:t>
            </w:r>
          </w:p>
        </w:tc>
        <w:tc>
          <w:tcPr>
            <w:tcW w:w="1672" w:type="dxa"/>
            <w:vAlign w:val="center"/>
          </w:tcPr>
          <w:p w14:paraId="130F4A5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8：15-8：45</w:t>
            </w:r>
          </w:p>
        </w:tc>
        <w:tc>
          <w:tcPr>
            <w:tcW w:w="1276" w:type="dxa"/>
            <w:vAlign w:val="center"/>
          </w:tcPr>
          <w:p w14:paraId="4CA3CC1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专题汇报</w:t>
            </w:r>
          </w:p>
        </w:tc>
        <w:tc>
          <w:tcPr>
            <w:tcW w:w="2977" w:type="dxa"/>
          </w:tcPr>
          <w:p w14:paraId="42DA4C9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聚焦新课标</w:t>
            </w: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 xml:space="preserve"> 共研新设计</w:t>
            </w:r>
          </w:p>
          <w:p w14:paraId="4BB88DA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——《地图的选择与应用》</w:t>
            </w:r>
          </w:p>
        </w:tc>
        <w:tc>
          <w:tcPr>
            <w:tcW w:w="1276" w:type="dxa"/>
            <w:vAlign w:val="center"/>
          </w:tcPr>
          <w:p w14:paraId="021F08E1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朱维菁</w:t>
            </w:r>
          </w:p>
        </w:tc>
        <w:tc>
          <w:tcPr>
            <w:tcW w:w="1417" w:type="dxa"/>
            <w:vMerge w:val="restart"/>
            <w:vAlign w:val="center"/>
          </w:tcPr>
          <w:p w14:paraId="7BA43E9B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录播教室</w:t>
            </w:r>
          </w:p>
        </w:tc>
      </w:tr>
      <w:tr w14:paraId="385C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6EAED52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433243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8：50</w:t>
            </w:r>
            <w:r>
              <w:rPr>
                <w:rFonts w:ascii="宋体" w:hAnsi="宋体" w:eastAsia="宋体" w:cs="宋体"/>
                <w:kern w:val="0"/>
                <w:szCs w:val="21"/>
              </w:rPr>
              <w:t>-9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：30</w:t>
            </w:r>
          </w:p>
        </w:tc>
        <w:tc>
          <w:tcPr>
            <w:tcW w:w="1276" w:type="dxa"/>
            <w:vAlign w:val="center"/>
          </w:tcPr>
          <w:p w14:paraId="7901018F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977" w:type="dxa"/>
          </w:tcPr>
          <w:p w14:paraId="36A5B1E7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《地图的选择与应用》</w:t>
            </w:r>
          </w:p>
        </w:tc>
        <w:tc>
          <w:tcPr>
            <w:tcW w:w="1276" w:type="dxa"/>
            <w:vAlign w:val="center"/>
          </w:tcPr>
          <w:p w14:paraId="0DA6B49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徐雯</w:t>
            </w:r>
          </w:p>
        </w:tc>
        <w:tc>
          <w:tcPr>
            <w:tcW w:w="1417" w:type="dxa"/>
            <w:vMerge w:val="continue"/>
            <w:vAlign w:val="center"/>
          </w:tcPr>
          <w:p w14:paraId="4F6A341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5A5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5FA8F797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02F476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：5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-10：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14:paraId="60D220D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2977" w:type="dxa"/>
          </w:tcPr>
          <w:p w14:paraId="7841BDF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《地图的选择与应用》</w:t>
            </w:r>
          </w:p>
        </w:tc>
        <w:tc>
          <w:tcPr>
            <w:tcW w:w="1276" w:type="dxa"/>
            <w:vAlign w:val="center"/>
          </w:tcPr>
          <w:p w14:paraId="0D2207A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许林燕</w:t>
            </w:r>
          </w:p>
        </w:tc>
        <w:tc>
          <w:tcPr>
            <w:tcW w:w="1417" w:type="dxa"/>
            <w:vMerge w:val="continue"/>
            <w:vAlign w:val="center"/>
          </w:tcPr>
          <w:p w14:paraId="6D8D220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669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1A798DC1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43FD2D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10：40-11：00</w:t>
            </w:r>
          </w:p>
        </w:tc>
        <w:tc>
          <w:tcPr>
            <w:tcW w:w="1276" w:type="dxa"/>
            <w:vAlign w:val="center"/>
          </w:tcPr>
          <w:p w14:paraId="5F87947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研讨交流</w:t>
            </w:r>
          </w:p>
        </w:tc>
        <w:tc>
          <w:tcPr>
            <w:tcW w:w="2977" w:type="dxa"/>
          </w:tcPr>
          <w:p w14:paraId="6F583CD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评课议课</w:t>
            </w:r>
          </w:p>
        </w:tc>
        <w:tc>
          <w:tcPr>
            <w:tcW w:w="1276" w:type="dxa"/>
            <w:vAlign w:val="center"/>
          </w:tcPr>
          <w:p w14:paraId="27234EF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徐峰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胡芸雅</w:t>
            </w:r>
          </w:p>
        </w:tc>
        <w:tc>
          <w:tcPr>
            <w:tcW w:w="1417" w:type="dxa"/>
            <w:vMerge w:val="continue"/>
          </w:tcPr>
          <w:p w14:paraId="10981BA4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79857CFC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1118D7EB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请全体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培育室成员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提前安排好工作，并于活动开始前15分钟到达活动地点。</w:t>
      </w:r>
    </w:p>
    <w:p w14:paraId="47EB80B5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2、请全体与会成员提前针对研讨主题自主钻研教材和新课标，准备研讨交流。</w:t>
      </w:r>
    </w:p>
    <w:p w14:paraId="30B57074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请活动承办单位做好相关会务保障工作，包括会场安排、茶水等。活动宣传报道工作由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许林燕老师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发布，宣传稿原则上需在活动当天完成撰写。</w:t>
      </w:r>
    </w:p>
    <w:p w14:paraId="713337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</w:t>
      </w:r>
    </w:p>
    <w:p w14:paraId="7EE4DA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13131"/>
          <w:kern w:val="0"/>
          <w:szCs w:val="21"/>
        </w:rPr>
        <w:t>    </w:t>
      </w: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775E07CB">
      <w:pPr>
        <w:widowControl/>
        <w:shd w:val="clear" w:color="auto" w:fill="FFFFFF"/>
        <w:spacing w:before="105" w:after="105"/>
        <w:ind w:left="5280" w:hanging="5280" w:hangingChars="2200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年9月2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6D5DFB97"/>
    <w:p w14:paraId="4989D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0476952"/>
    <w:rsid w:val="00006168"/>
    <w:rsid w:val="000229CD"/>
    <w:rsid w:val="000C7583"/>
    <w:rsid w:val="000D7732"/>
    <w:rsid w:val="000E0AF2"/>
    <w:rsid w:val="001405C5"/>
    <w:rsid w:val="001703F1"/>
    <w:rsid w:val="001D1AEF"/>
    <w:rsid w:val="002112B1"/>
    <w:rsid w:val="00232727"/>
    <w:rsid w:val="00256E99"/>
    <w:rsid w:val="00260FC2"/>
    <w:rsid w:val="00273D94"/>
    <w:rsid w:val="003149CB"/>
    <w:rsid w:val="00366873"/>
    <w:rsid w:val="0037108C"/>
    <w:rsid w:val="00416706"/>
    <w:rsid w:val="00476952"/>
    <w:rsid w:val="00541233"/>
    <w:rsid w:val="005F5FEB"/>
    <w:rsid w:val="00601FC9"/>
    <w:rsid w:val="006A1F39"/>
    <w:rsid w:val="006D7070"/>
    <w:rsid w:val="0078714D"/>
    <w:rsid w:val="007A3A27"/>
    <w:rsid w:val="007E3AC1"/>
    <w:rsid w:val="00854301"/>
    <w:rsid w:val="008E3D8A"/>
    <w:rsid w:val="00920D00"/>
    <w:rsid w:val="00935AD5"/>
    <w:rsid w:val="00982C63"/>
    <w:rsid w:val="009F0B8F"/>
    <w:rsid w:val="00A20BDC"/>
    <w:rsid w:val="00A42165"/>
    <w:rsid w:val="00A86176"/>
    <w:rsid w:val="00A9783B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E07C29"/>
    <w:rsid w:val="00E611AC"/>
    <w:rsid w:val="00EA775E"/>
    <w:rsid w:val="00F0377F"/>
    <w:rsid w:val="00F75017"/>
    <w:rsid w:val="30A529B4"/>
    <w:rsid w:val="3E44178E"/>
    <w:rsid w:val="70D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502</Characters>
  <Lines>5</Lines>
  <Paragraphs>1</Paragraphs>
  <TotalTime>8</TotalTime>
  <ScaleCrop>false</ScaleCrop>
  <LinksUpToDate>false</LinksUpToDate>
  <CharactersWithSpaces>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2024-09-25T04:55:00Z</dcterms:created>
  <dc:creator>文娴 赵</dc:creator>
  <cp:lastModifiedBy>☆雅☆</cp:lastModifiedBy>
  <dcterms:modified xsi:type="dcterms:W3CDTF">2024-09-29T00:44:12Z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E6181776F98446D4A4E9F2A77A1650EE_13</vt:lpwstr>
  </property>
</Properties>
</file>