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2024年9月9日    星期一</w:t>
      </w:r>
    </w:p>
    <w:p>
      <w:pPr>
        <w:spacing w:line="360" w:lineRule="auto"/>
        <w:jc w:val="center"/>
        <w:rPr>
          <w:rFonts w:hint="eastAsia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jc w:val="left"/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早晨来园后，孩子们都选择了自己喜欢的游戏，一起来看看，孩子们的游戏瞬间吧。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0" name="图片 10" descr="/Users/husongyi/Downloads/IMG_1168.JPGIMG_1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1168.JPGIMG_116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9" name="图片 9" descr="/Users/husongyi/Downloads/IMG_1169.JPGIMG_1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1169.JPGIMG_11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1" name="图片 11" descr="/Users/husongyi/Downloads/IMG_1170.JPGIMG_1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husongyi/Downloads/IMG_1170.JPGIMG_117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2" name="图片 12" descr="/Users/husongyi/Downloads/IMG_1171.JPGIMG_1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ownloads/IMG_1171.JPGIMG_117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3" name="图片 13" descr="/Users/husongyi/Downloads/IMG_1174.JPGIMG_1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1174.JPGIMG_117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4" name="图片 14" descr="/Users/husongyi/Downloads/IMG_1175.JPGIMG_1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husongyi/Downloads/IMG_1175.JPGIMG_117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2户外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360" w:lineRule="auto"/>
        <w:jc w:val="both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 xml:space="preserve">    今天开始户外混班游戏啦！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0" name="图片 20" descr="/Users/husongyi/Downloads/IMG_1143.JPGIMG_1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husongyi/Downloads/IMG_1143.JPGIMG_114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9" name="图片 19" descr="/Users/husongyi/Downloads/IMG_1145.JPGIMG_1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husongyi/Downloads/IMG_1145.JPGIMG_114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8" name="图片 18" descr="/Users/husongyi/Downloads/IMG_1147.JPGIMG_1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husongyi/Downloads/IMG_1147.JPGIMG_114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3" name="图片 23" descr="/Users/husongyi/Downloads/IMG_1149.JPGIMG_1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husongyi/Downloads/IMG_1149.JPGIMG_114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2" name="图片 22" descr="/Users/husongyi/Downloads/IMG_1155.JPGIMG_1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husongyi/Downloads/IMG_1155.JPGIMG_115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1" name="图片 21" descr="/Users/husongyi/Downloads/IMG_1163.JPGIMG_1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husongyi/Downloads/IMG_1163.JPGIMG_116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3集体活动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>综合：中秋月儿圆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color="auto" w:fill="FFFFFF"/>
        </w:rPr>
        <w:t>中秋节，又称团圆节、八月节。时在夏历八月十五日，正值三秋之半，故名中秋。与春节、元宵节、端午节并称四大传统佳节。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>本次活动主要是孩子们在与家长搜集资料，与同伴交流讨论的过程中，初步了解中秋节的来历，发现月亮的变化，同时体验与老师、同伴一起过节日的快乐。</w:t>
      </w:r>
    </w:p>
    <w:p>
      <w:pPr>
        <w:spacing w:line="360" w:lineRule="auto"/>
        <w:jc w:val="both"/>
        <w:rPr>
          <w:rFonts w:hint="eastAsia" w:asciiTheme="minorEastAsia" w:hAnsiTheme="minorEastAsia"/>
          <w:color w:val="0070C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" name="图片 2" descr="IMG_0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9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841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4" name="图片 4" descr="IMG_0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9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" name="图片 3" descr="IMG_0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91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7" name="图片 7" descr="IMG_0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92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5" name="图片 5" descr="IMG_0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92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6" name="图片 6" descr="IMG_0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92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20" w:firstLineChars="200"/>
        <w:jc w:val="both"/>
        <w:rPr>
          <w:rFonts w:hint="eastAsia"/>
        </w:rPr>
      </w:pPr>
    </w:p>
    <w:p>
      <w:pPr>
        <w:numPr>
          <w:ilvl w:val="0"/>
          <w:numId w:val="0"/>
        </w:numPr>
        <w:jc w:val="both"/>
        <w:rPr>
          <w:rFonts w:hint="default" w:asciiTheme="minorEastAsia" w:hAnsiTheme="minorEastAsia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FFF61F1"/>
    <w:rsid w:val="27EF6778"/>
    <w:rsid w:val="397E34D7"/>
    <w:rsid w:val="3DF9EABD"/>
    <w:rsid w:val="3FFD0D9A"/>
    <w:rsid w:val="4DFFD4F9"/>
    <w:rsid w:val="4FADBC64"/>
    <w:rsid w:val="65EF1059"/>
    <w:rsid w:val="77FD6C35"/>
    <w:rsid w:val="79F3583A"/>
    <w:rsid w:val="7FFBF8D9"/>
    <w:rsid w:val="9747CE3F"/>
    <w:rsid w:val="9FFEBB0E"/>
    <w:rsid w:val="B6973797"/>
    <w:rsid w:val="B7679710"/>
    <w:rsid w:val="BF738FB1"/>
    <w:rsid w:val="BFD75D7C"/>
    <w:rsid w:val="BFEB666D"/>
    <w:rsid w:val="BFED9384"/>
    <w:rsid w:val="CFBE2DC4"/>
    <w:rsid w:val="DFF72AD4"/>
    <w:rsid w:val="EE7F6DBE"/>
    <w:rsid w:val="EFBF740C"/>
    <w:rsid w:val="F77F97CC"/>
    <w:rsid w:val="F7F2123F"/>
    <w:rsid w:val="F9DF3E66"/>
    <w:rsid w:val="FAFB20EE"/>
    <w:rsid w:val="FB9F31F5"/>
    <w:rsid w:val="FBBFCC19"/>
    <w:rsid w:val="FDFF44B4"/>
    <w:rsid w:val="FF5BEEBD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1</Pages>
  <Words>0</Words>
  <Characters>0</Characters>
  <Lines>1</Lines>
  <Paragraphs>1</Paragraphs>
  <TotalTime>11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2024-03-02T13:51:00Z</dcterms:created>
  <dc:creator>hsy.</dc:creator>
  <cp:lastModifiedBy>hsy.</cp:lastModifiedBy>
  <dcterms:modified xsi:type="dcterms:W3CDTF">2024-09-09T14:13:45Z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A9F8A0E3C2119B721992DE666E49DEFF_43</vt:lpwstr>
  </property>
</Properties>
</file>